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992C7" w14:textId="14D385CC" w:rsidR="00C759B6" w:rsidRDefault="00A474B9" w:rsidP="00FD6058">
      <w:pPr>
        <w:rPr>
          <w:rFonts w:ascii="Tahoma" w:hAnsi="Tahoma" w:cs="Aharoni"/>
          <w:b/>
          <w:bCs/>
          <w:u w:val="single"/>
          <w:lang w:val="nl-BE"/>
        </w:rPr>
      </w:pPr>
      <w:r>
        <w:rPr>
          <w:rFonts w:ascii="Tahoma" w:hAnsi="Tahoma" w:cs="Aharoni"/>
          <w:b/>
          <w:bCs/>
          <w:u w:val="single"/>
          <w:lang w:val="nl-BE"/>
        </w:rPr>
        <w:t>Wat heb jij al</w:t>
      </w:r>
      <w:r w:rsidR="00C759B6">
        <w:rPr>
          <w:rFonts w:ascii="Tahoma" w:hAnsi="Tahoma" w:cs="Aharoni"/>
          <w:b/>
          <w:bCs/>
          <w:u w:val="single"/>
          <w:lang w:val="nl-BE"/>
        </w:rPr>
        <w:t xml:space="preserve"> eens meegemaakt?</w:t>
      </w:r>
    </w:p>
    <w:p w14:paraId="43471F71" w14:textId="72E0F2F8" w:rsidR="00C759B6" w:rsidRDefault="00A474B9" w:rsidP="00FD6058">
      <w:pPr>
        <w:rPr>
          <w:rFonts w:ascii="Tahoma" w:hAnsi="Tahoma" w:cs="Aharoni"/>
          <w:bCs/>
          <w:lang w:val="nl-BE"/>
        </w:rPr>
      </w:pPr>
      <w:r>
        <w:rPr>
          <w:noProof/>
          <w:lang w:val="nl-BE" w:eastAsia="nl-BE"/>
        </w:rPr>
        <w:drawing>
          <wp:anchor distT="0" distB="0" distL="114300" distR="114300" simplePos="0" relativeHeight="251660288" behindDoc="0" locked="0" layoutInCell="1" allowOverlap="1" wp14:anchorId="6BDBB57D" wp14:editId="02172526">
            <wp:simplePos x="0" y="0"/>
            <wp:positionH relativeFrom="column">
              <wp:posOffset>4268553</wp:posOffset>
            </wp:positionH>
            <wp:positionV relativeFrom="paragraph">
              <wp:posOffset>180312</wp:posOffset>
            </wp:positionV>
            <wp:extent cx="1744429" cy="2194560"/>
            <wp:effectExtent l="0" t="0" r="8255" b="0"/>
            <wp:wrapNone/>
            <wp:docPr id="4" name="Afbeelding 4" descr="Wheelchair Teen Images – Browse 7,967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eelchair Teen Images – Browse 7,967 Stock Photos, Vectors, and Video |  Adob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0601" t="21345" r="29829" b="3946"/>
                    <a:stretch/>
                  </pic:blipFill>
                  <pic:spPr bwMode="auto">
                    <a:xfrm>
                      <a:off x="0" y="0"/>
                      <a:ext cx="1811346" cy="22787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0BF693" w14:textId="33EF0008" w:rsidR="00C759B6" w:rsidRDefault="00A474B9" w:rsidP="00FD6058">
      <w:pPr>
        <w:rPr>
          <w:rFonts w:ascii="Tahoma" w:hAnsi="Tahoma" w:cs="Aharoni"/>
          <w:bCs/>
          <w:lang w:val="nl-BE"/>
        </w:rPr>
      </w:pPr>
      <w:r>
        <w:rPr>
          <w:noProof/>
          <w:lang w:val="nl-BE" w:eastAsia="nl-BE"/>
        </w:rPr>
        <w:drawing>
          <wp:inline distT="0" distB="0" distL="0" distR="0" wp14:anchorId="7389A016" wp14:editId="01CF4F34">
            <wp:extent cx="961200" cy="1008000"/>
            <wp:effectExtent l="0" t="0" r="0" b="1905"/>
            <wp:docPr id="5" name="Afbeelding 5" descr="https://media.s-bol.com/rV6Zxj3NkY6K/nR7Qj64/550x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edia.s-bol.com/rV6Zxj3NkY6K/nR7Qj64/550x55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918" r="9410"/>
                    <a:stretch/>
                  </pic:blipFill>
                  <pic:spPr bwMode="auto">
                    <a:xfrm>
                      <a:off x="0" y="0"/>
                      <a:ext cx="961200" cy="1008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ahoma" w:hAnsi="Tahoma" w:cs="Aharoni"/>
          <w:bCs/>
          <w:lang w:val="nl-BE"/>
        </w:rPr>
        <w:t xml:space="preserve">  </w:t>
      </w:r>
      <w:r w:rsidR="00C759B6">
        <w:rPr>
          <w:noProof/>
          <w:lang w:val="nl-BE" w:eastAsia="nl-BE"/>
        </w:rPr>
        <w:drawing>
          <wp:inline distT="0" distB="0" distL="0" distR="0" wp14:anchorId="705F54D4" wp14:editId="07B5F6F1">
            <wp:extent cx="1512000" cy="1008000"/>
            <wp:effectExtent l="0" t="0" r="0" b="1905"/>
            <wp:docPr id="1" name="Afbeelding 1" descr="34.700+ Broken Arm Stockfoto's, afbeeldingen en royalty-free beelden -  iStock | Broken leg, Vergrootglas, Sick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4.700+ Broken Arm Stockfoto's, afbeeldingen en royalty-free beelden -  iStock | Broken leg, Vergrootglas, Sick m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2000" cy="1008000"/>
                    </a:xfrm>
                    <a:prstGeom prst="rect">
                      <a:avLst/>
                    </a:prstGeom>
                    <a:noFill/>
                    <a:ln>
                      <a:noFill/>
                    </a:ln>
                  </pic:spPr>
                </pic:pic>
              </a:graphicData>
            </a:graphic>
          </wp:inline>
        </w:drawing>
      </w:r>
      <w:r w:rsidR="00C759B6">
        <w:rPr>
          <w:rFonts w:ascii="Tahoma" w:hAnsi="Tahoma" w:cs="Aharoni"/>
          <w:bCs/>
          <w:lang w:val="nl-BE"/>
        </w:rPr>
        <w:t xml:space="preserve">  </w:t>
      </w:r>
      <w:r>
        <w:rPr>
          <w:noProof/>
          <w:lang w:val="nl-BE" w:eastAsia="nl-BE"/>
        </w:rPr>
        <w:drawing>
          <wp:inline distT="0" distB="0" distL="0" distR="0" wp14:anchorId="6A0B3DDC" wp14:editId="7F466C22">
            <wp:extent cx="1512000" cy="1008000"/>
            <wp:effectExtent l="0" t="0" r="0" b="1905"/>
            <wp:docPr id="3" name="Afbeelding 3" descr="180+ Teen Broken Leg Photos Stock Photos, Pictures &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80+ Teen Broken Leg Photos Stock Photos, Pictures &amp; Royalty-Free Images -  iSto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2000" cy="1008000"/>
                    </a:xfrm>
                    <a:prstGeom prst="rect">
                      <a:avLst/>
                    </a:prstGeom>
                    <a:noFill/>
                    <a:ln>
                      <a:noFill/>
                    </a:ln>
                  </pic:spPr>
                </pic:pic>
              </a:graphicData>
            </a:graphic>
          </wp:inline>
        </w:drawing>
      </w:r>
      <w:r>
        <w:rPr>
          <w:rFonts w:ascii="Tahoma" w:hAnsi="Tahoma" w:cs="Aharoni"/>
          <w:bCs/>
          <w:lang w:val="nl-BE"/>
        </w:rPr>
        <w:t xml:space="preserve">  </w:t>
      </w:r>
    </w:p>
    <w:p w14:paraId="3118A9B0" w14:textId="17E1DC83" w:rsidR="00C759B6" w:rsidRDefault="00A474B9" w:rsidP="00FD6058">
      <w:pPr>
        <w:rPr>
          <w:rFonts w:ascii="Tahoma" w:hAnsi="Tahoma" w:cs="Aharoni"/>
          <w:bCs/>
          <w:lang w:val="nl-BE"/>
        </w:rPr>
      </w:pPr>
      <w:sdt>
        <w:sdtPr>
          <w:rPr>
            <w:rFonts w:ascii="Tahoma" w:hAnsi="Tahoma" w:cs="Aharoni"/>
            <w:bCs/>
            <w:lang w:val="nl-BE"/>
          </w:rPr>
          <w:id w:val="1121104828"/>
          <w14:checkbox>
            <w14:checked w14:val="0"/>
            <w14:checkedState w14:val="2612" w14:font="MS Gothic"/>
            <w14:uncheckedState w14:val="2610" w14:font="MS Gothic"/>
          </w14:checkbox>
        </w:sdtPr>
        <w:sdtContent>
          <w:r>
            <w:rPr>
              <w:rFonts w:ascii="MS Gothic" w:eastAsia="MS Gothic" w:hAnsi="MS Gothic" w:cs="Aharoni" w:hint="eastAsia"/>
              <w:bCs/>
              <w:lang w:val="nl-BE"/>
            </w:rPr>
            <w:t>☐</w:t>
          </w:r>
        </w:sdtContent>
      </w:sdt>
      <w:r>
        <w:rPr>
          <w:rFonts w:ascii="Tahoma" w:hAnsi="Tahoma" w:cs="Aharoni"/>
          <w:bCs/>
          <w:lang w:val="nl-BE"/>
        </w:rPr>
        <w:tab/>
      </w:r>
      <w:r>
        <w:rPr>
          <w:rFonts w:ascii="Tahoma" w:hAnsi="Tahoma" w:cs="Aharoni"/>
          <w:bCs/>
          <w:lang w:val="nl-BE"/>
        </w:rPr>
        <w:tab/>
        <w:t xml:space="preserve">   </w:t>
      </w:r>
      <w:sdt>
        <w:sdtPr>
          <w:rPr>
            <w:rFonts w:ascii="Tahoma" w:hAnsi="Tahoma" w:cs="Aharoni"/>
            <w:bCs/>
            <w:lang w:val="nl-BE"/>
          </w:rPr>
          <w:id w:val="863097100"/>
          <w14:checkbox>
            <w14:checked w14:val="0"/>
            <w14:checkedState w14:val="2612" w14:font="MS Gothic"/>
            <w14:uncheckedState w14:val="2610" w14:font="MS Gothic"/>
          </w14:checkbox>
        </w:sdtPr>
        <w:sdtContent>
          <w:r>
            <w:rPr>
              <w:rFonts w:ascii="MS Gothic" w:eastAsia="MS Gothic" w:hAnsi="MS Gothic" w:cs="Aharoni" w:hint="eastAsia"/>
              <w:bCs/>
              <w:lang w:val="nl-BE"/>
            </w:rPr>
            <w:t>☐</w:t>
          </w:r>
        </w:sdtContent>
      </w:sdt>
      <w:r>
        <w:rPr>
          <w:rFonts w:ascii="Tahoma" w:hAnsi="Tahoma" w:cs="Aharoni"/>
          <w:bCs/>
          <w:lang w:val="nl-BE"/>
        </w:rPr>
        <w:tab/>
      </w:r>
      <w:r>
        <w:rPr>
          <w:rFonts w:ascii="Tahoma" w:hAnsi="Tahoma" w:cs="Aharoni"/>
          <w:bCs/>
          <w:lang w:val="nl-BE"/>
        </w:rPr>
        <w:tab/>
      </w:r>
      <w:r>
        <w:rPr>
          <w:rFonts w:ascii="Tahoma" w:hAnsi="Tahoma" w:cs="Aharoni"/>
          <w:bCs/>
          <w:lang w:val="nl-BE"/>
        </w:rPr>
        <w:tab/>
        <w:t xml:space="preserve">        </w:t>
      </w:r>
      <w:sdt>
        <w:sdtPr>
          <w:rPr>
            <w:rFonts w:ascii="Tahoma" w:hAnsi="Tahoma" w:cs="Aharoni"/>
            <w:bCs/>
            <w:lang w:val="nl-BE"/>
          </w:rPr>
          <w:id w:val="-759303470"/>
          <w14:checkbox>
            <w14:checked w14:val="0"/>
            <w14:checkedState w14:val="2612" w14:font="MS Gothic"/>
            <w14:uncheckedState w14:val="2610" w14:font="MS Gothic"/>
          </w14:checkbox>
        </w:sdtPr>
        <w:sdtContent>
          <w:r>
            <w:rPr>
              <w:rFonts w:ascii="MS Gothic" w:eastAsia="MS Gothic" w:hAnsi="MS Gothic" w:cs="Aharoni" w:hint="eastAsia"/>
              <w:bCs/>
              <w:lang w:val="nl-BE"/>
            </w:rPr>
            <w:t>☐</w:t>
          </w:r>
        </w:sdtContent>
      </w:sdt>
      <w:r>
        <w:rPr>
          <w:rFonts w:ascii="Tahoma" w:hAnsi="Tahoma" w:cs="Aharoni"/>
          <w:bCs/>
          <w:lang w:val="nl-BE"/>
        </w:rPr>
        <w:tab/>
      </w:r>
      <w:r>
        <w:rPr>
          <w:rFonts w:ascii="Tahoma" w:hAnsi="Tahoma" w:cs="Aharoni"/>
          <w:bCs/>
          <w:lang w:val="nl-BE"/>
        </w:rPr>
        <w:tab/>
      </w:r>
      <w:r>
        <w:rPr>
          <w:rFonts w:ascii="Tahoma" w:hAnsi="Tahoma" w:cs="Aharoni"/>
          <w:bCs/>
          <w:lang w:val="nl-BE"/>
        </w:rPr>
        <w:tab/>
      </w:r>
      <w:sdt>
        <w:sdtPr>
          <w:rPr>
            <w:rFonts w:ascii="Tahoma" w:hAnsi="Tahoma" w:cs="Aharoni"/>
            <w:bCs/>
            <w:lang w:val="nl-BE"/>
          </w:rPr>
          <w:id w:val="-1153370399"/>
          <w14:checkbox>
            <w14:checked w14:val="0"/>
            <w14:checkedState w14:val="2612" w14:font="MS Gothic"/>
            <w14:uncheckedState w14:val="2610" w14:font="MS Gothic"/>
          </w14:checkbox>
        </w:sdtPr>
        <w:sdtContent>
          <w:r>
            <w:rPr>
              <w:rFonts w:ascii="MS Gothic" w:eastAsia="MS Gothic" w:hAnsi="MS Gothic" w:cs="Aharoni" w:hint="eastAsia"/>
              <w:bCs/>
              <w:lang w:val="nl-BE"/>
            </w:rPr>
            <w:t>☐</w:t>
          </w:r>
        </w:sdtContent>
      </w:sdt>
    </w:p>
    <w:p w14:paraId="159B19D8" w14:textId="288F483B" w:rsidR="00A474B9" w:rsidRDefault="00A474B9" w:rsidP="00FD6058">
      <w:pPr>
        <w:rPr>
          <w:rFonts w:ascii="Tahoma" w:hAnsi="Tahoma" w:cs="Aharoni"/>
          <w:bCs/>
          <w:lang w:val="nl-BE"/>
        </w:rPr>
      </w:pPr>
    </w:p>
    <w:p w14:paraId="1BD2BB3B" w14:textId="259DB797" w:rsidR="00A474B9" w:rsidRDefault="00A474B9" w:rsidP="00FD6058">
      <w:pPr>
        <w:rPr>
          <w:rFonts w:ascii="Tahoma" w:hAnsi="Tahoma" w:cs="Aharoni"/>
          <w:bCs/>
          <w:lang w:val="nl-BE"/>
        </w:rPr>
      </w:pPr>
      <w:r>
        <w:rPr>
          <w:rFonts w:ascii="Tahoma" w:hAnsi="Tahoma" w:cs="Aharoni"/>
          <w:bCs/>
          <w:lang w:val="nl-BE"/>
        </w:rPr>
        <w:t>Welke beperkingen gaf dit voor jou?</w:t>
      </w:r>
    </w:p>
    <w:p w14:paraId="70A66172" w14:textId="77777777" w:rsidR="00A474B9" w:rsidRDefault="00A474B9" w:rsidP="00A474B9">
      <w:pPr>
        <w:rPr>
          <w:rFonts w:ascii="Tahoma" w:hAnsi="Tahoma" w:cs="Tahoma"/>
          <w:color w:val="FFFFFF" w:themeColor="background1"/>
        </w:rPr>
      </w:pPr>
      <w:sdt>
        <w:sdtPr>
          <w:rPr>
            <w:rFonts w:ascii="Tahoma" w:hAnsi="Tahoma" w:cs="Tahoma"/>
          </w:rPr>
          <w:id w:val="-75818542"/>
          <w:placeholder>
            <w:docPart w:val="FD2952C7D5744B22A129C072EC2817A2"/>
          </w:placeholder>
          <w:showingPlcHdr/>
        </w:sdtPr>
        <w:sdtContent>
          <w:r>
            <w:rPr>
              <w:rStyle w:val="Tekstvantijdelijkeaanduiding"/>
              <w:bdr w:val="single" w:sz="4" w:space="0" w:color="auto"/>
            </w:rPr>
            <w:t xml:space="preserve">                                   </w:t>
          </w:r>
        </w:sdtContent>
      </w:sdt>
      <w:r>
        <w:rPr>
          <w:rFonts w:ascii="Tahoma" w:hAnsi="Tahoma" w:cs="Tahoma"/>
          <w:color w:val="FFFFFF" w:themeColor="background1"/>
        </w:rPr>
        <w:t>.</w:t>
      </w:r>
    </w:p>
    <w:p w14:paraId="2E98DC38" w14:textId="1328F139" w:rsidR="00A474B9" w:rsidRDefault="00A474B9" w:rsidP="00FD6058">
      <w:pPr>
        <w:rPr>
          <w:rFonts w:ascii="Tahoma" w:hAnsi="Tahoma" w:cs="Aharoni"/>
          <w:bCs/>
          <w:lang w:val="nl-BE"/>
        </w:rPr>
      </w:pPr>
    </w:p>
    <w:p w14:paraId="71D47D21" w14:textId="77777777" w:rsidR="0017267F" w:rsidRDefault="0017267F" w:rsidP="0017267F">
      <w:pPr>
        <w:rPr>
          <w:rFonts w:ascii="Tahoma" w:hAnsi="Tahoma" w:cs="Aharoni"/>
          <w:bCs/>
          <w:lang w:val="nl-BE"/>
        </w:rPr>
      </w:pPr>
      <w:r>
        <w:rPr>
          <w:rFonts w:ascii="Tahoma" w:hAnsi="Tahoma" w:cs="Aharoni"/>
          <w:bCs/>
          <w:lang w:val="nl-BE"/>
        </w:rPr>
        <w:t>Welk gevoel had je bij deze beperking?</w:t>
      </w:r>
    </w:p>
    <w:p w14:paraId="7FD151AC" w14:textId="77777777" w:rsidR="0017267F" w:rsidRDefault="0017267F" w:rsidP="0017267F">
      <w:pPr>
        <w:rPr>
          <w:rFonts w:ascii="Tahoma" w:hAnsi="Tahoma" w:cs="Tahoma"/>
          <w:color w:val="FFFFFF" w:themeColor="background1"/>
        </w:rPr>
      </w:pPr>
      <w:sdt>
        <w:sdtPr>
          <w:rPr>
            <w:rFonts w:ascii="Tahoma" w:hAnsi="Tahoma" w:cs="Tahoma"/>
          </w:rPr>
          <w:id w:val="302285000"/>
          <w:placeholder>
            <w:docPart w:val="3E1685F696624AF390E2FF64D0A1B24E"/>
          </w:placeholder>
          <w:showingPlcHdr/>
        </w:sdtPr>
        <w:sdtContent>
          <w:r>
            <w:rPr>
              <w:rStyle w:val="Tekstvantijdelijkeaanduiding"/>
              <w:bdr w:val="single" w:sz="4" w:space="0" w:color="auto"/>
            </w:rPr>
            <w:t xml:space="preserve">                                   </w:t>
          </w:r>
        </w:sdtContent>
      </w:sdt>
      <w:r>
        <w:rPr>
          <w:rFonts w:ascii="Tahoma" w:hAnsi="Tahoma" w:cs="Tahoma"/>
          <w:color w:val="FFFFFF" w:themeColor="background1"/>
        </w:rPr>
        <w:t>.</w:t>
      </w:r>
    </w:p>
    <w:p w14:paraId="350B3363" w14:textId="77777777" w:rsidR="0017267F" w:rsidRDefault="0017267F" w:rsidP="00FD6058">
      <w:pPr>
        <w:rPr>
          <w:rFonts w:ascii="Tahoma" w:hAnsi="Tahoma" w:cs="Aharoni"/>
          <w:bCs/>
          <w:lang w:val="nl-BE"/>
        </w:rPr>
      </w:pPr>
    </w:p>
    <w:p w14:paraId="24BAD06E" w14:textId="54137DEB" w:rsidR="00A474B9" w:rsidRDefault="00A474B9" w:rsidP="00FD6058">
      <w:pPr>
        <w:rPr>
          <w:rFonts w:ascii="Tahoma" w:hAnsi="Tahoma" w:cs="Aharoni"/>
          <w:bCs/>
          <w:lang w:val="nl-BE"/>
        </w:rPr>
      </w:pPr>
      <w:r>
        <w:rPr>
          <w:rFonts w:ascii="Tahoma" w:hAnsi="Tahoma" w:cs="Aharoni"/>
          <w:bCs/>
          <w:lang w:val="nl-BE"/>
        </w:rPr>
        <w:t xml:space="preserve">Op wiens hulp </w:t>
      </w:r>
      <w:r w:rsidR="0017267F">
        <w:rPr>
          <w:rFonts w:ascii="Tahoma" w:hAnsi="Tahoma" w:cs="Aharoni"/>
          <w:bCs/>
          <w:lang w:val="nl-BE"/>
        </w:rPr>
        <w:t>heb</w:t>
      </w:r>
      <w:r>
        <w:rPr>
          <w:rFonts w:ascii="Tahoma" w:hAnsi="Tahoma" w:cs="Aharoni"/>
          <w:bCs/>
          <w:lang w:val="nl-BE"/>
        </w:rPr>
        <w:t xml:space="preserve"> je toen kunnen rekenen?</w:t>
      </w:r>
    </w:p>
    <w:p w14:paraId="6E5D3256" w14:textId="77777777" w:rsidR="00A474B9" w:rsidRDefault="00A474B9" w:rsidP="00A474B9">
      <w:pPr>
        <w:rPr>
          <w:rFonts w:ascii="Tahoma" w:hAnsi="Tahoma" w:cs="Tahoma"/>
          <w:color w:val="FFFFFF" w:themeColor="background1"/>
        </w:rPr>
      </w:pPr>
      <w:sdt>
        <w:sdtPr>
          <w:rPr>
            <w:rFonts w:ascii="Tahoma" w:hAnsi="Tahoma" w:cs="Tahoma"/>
          </w:rPr>
          <w:id w:val="377984145"/>
          <w:placeholder>
            <w:docPart w:val="FD68F29AEAC14108A843A3D36BA4BFE3"/>
          </w:placeholder>
          <w:showingPlcHdr/>
        </w:sdtPr>
        <w:sdtContent>
          <w:r>
            <w:rPr>
              <w:rStyle w:val="Tekstvantijdelijkeaanduiding"/>
              <w:bdr w:val="single" w:sz="4" w:space="0" w:color="auto"/>
            </w:rPr>
            <w:t xml:space="preserve">                                   </w:t>
          </w:r>
        </w:sdtContent>
      </w:sdt>
      <w:r>
        <w:rPr>
          <w:rFonts w:ascii="Tahoma" w:hAnsi="Tahoma" w:cs="Tahoma"/>
          <w:color w:val="FFFFFF" w:themeColor="background1"/>
        </w:rPr>
        <w:t>.</w:t>
      </w:r>
    </w:p>
    <w:p w14:paraId="5793708E" w14:textId="77777777" w:rsidR="00A474B9" w:rsidRDefault="00A474B9" w:rsidP="00FD6058">
      <w:pPr>
        <w:rPr>
          <w:rFonts w:ascii="Tahoma" w:hAnsi="Tahoma" w:cs="Aharoni"/>
          <w:bCs/>
          <w:lang w:val="nl-BE"/>
        </w:rPr>
      </w:pPr>
    </w:p>
    <w:p w14:paraId="716E4B5D" w14:textId="55D144CC" w:rsidR="00A474B9" w:rsidRDefault="00A474B9" w:rsidP="00FD6058">
      <w:pPr>
        <w:rPr>
          <w:rFonts w:ascii="Tahoma" w:hAnsi="Tahoma" w:cs="Aharoni"/>
          <w:bCs/>
          <w:lang w:val="nl-BE"/>
        </w:rPr>
      </w:pPr>
    </w:p>
    <w:p w14:paraId="584934A1" w14:textId="77777777" w:rsidR="0017267F" w:rsidRPr="00C759B6" w:rsidRDefault="0017267F" w:rsidP="00FD6058">
      <w:pPr>
        <w:rPr>
          <w:rFonts w:ascii="Tahoma" w:hAnsi="Tahoma" w:cs="Aharoni"/>
          <w:bCs/>
          <w:lang w:val="nl-BE"/>
        </w:rPr>
      </w:pPr>
    </w:p>
    <w:p w14:paraId="6407D15A" w14:textId="64310D56" w:rsidR="00FD6058" w:rsidRPr="004C0F7E" w:rsidRDefault="00FD6058" w:rsidP="00FD6058">
      <w:pPr>
        <w:rPr>
          <w:rFonts w:ascii="Tahoma" w:hAnsi="Tahoma" w:cs="Aharoni"/>
          <w:lang w:val="nl-BE"/>
        </w:rPr>
      </w:pPr>
      <w:r>
        <w:rPr>
          <w:rFonts w:ascii="Tahoma" w:hAnsi="Tahoma" w:cs="Aharoni"/>
          <w:b/>
          <w:bCs/>
          <w:u w:val="single"/>
          <w:lang w:val="nl-BE"/>
        </w:rPr>
        <w:t>Opdrachten bij de film</w:t>
      </w:r>
    </w:p>
    <w:p w14:paraId="1AF762C8" w14:textId="77777777" w:rsidR="00FD6058" w:rsidRDefault="00FD6058" w:rsidP="00FD6058">
      <w:pPr>
        <w:rPr>
          <w:rFonts w:ascii="Tahoma" w:hAnsi="Tahoma" w:cs="Aharoni"/>
          <w:lang w:val="nl-BE"/>
        </w:rPr>
      </w:pPr>
    </w:p>
    <w:p w14:paraId="1F955A84" w14:textId="77777777" w:rsidR="00FD6058" w:rsidRDefault="00FD6058" w:rsidP="00FD6058">
      <w:pPr>
        <w:rPr>
          <w:rFonts w:ascii="Tahoma" w:hAnsi="Tahoma" w:cs="Aharoni"/>
          <w:lang w:val="nl-BE"/>
        </w:rPr>
      </w:pPr>
      <w:r>
        <w:rPr>
          <w:noProof/>
          <w:lang w:val="nl-BE" w:eastAsia="nl-BE"/>
        </w:rPr>
        <w:drawing>
          <wp:inline distT="0" distB="0" distL="0" distR="0" wp14:anchorId="0FB92AD6" wp14:editId="4DAD1814">
            <wp:extent cx="1274400" cy="1800000"/>
            <wp:effectExtent l="0" t="0" r="0" b="0"/>
            <wp:docPr id="42" name="Afbeelding 42" descr="http://sport.be.msn.com/towalkagain/film/nl/images/affi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port.be.msn.com/towalkagain/film/nl/images/affiche.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274400" cy="1800000"/>
                    </a:xfrm>
                    <a:prstGeom prst="rect">
                      <a:avLst/>
                    </a:prstGeom>
                    <a:noFill/>
                    <a:ln>
                      <a:noFill/>
                    </a:ln>
                  </pic:spPr>
                </pic:pic>
              </a:graphicData>
            </a:graphic>
          </wp:inline>
        </w:drawing>
      </w:r>
      <w:r>
        <w:rPr>
          <w:rFonts w:ascii="Tahoma" w:hAnsi="Tahoma" w:cs="Aharoni"/>
          <w:lang w:val="nl-BE"/>
        </w:rPr>
        <w:t xml:space="preserve">  </w:t>
      </w:r>
      <w:r>
        <w:rPr>
          <w:noProof/>
          <w:lang w:val="nl-BE" w:eastAsia="nl-BE"/>
        </w:rPr>
        <w:drawing>
          <wp:inline distT="0" distB="0" distL="0" distR="0" wp14:anchorId="048183EC" wp14:editId="77AEA13D">
            <wp:extent cx="4352400" cy="1800000"/>
            <wp:effectExtent l="0" t="0" r="0" b="0"/>
            <wp:docPr id="41" name="Afbeelding 41" descr="http://podgrond.com/img/blog2007/ma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odgrond.com/img/blog2007/marc.jpg"/>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4352400" cy="1800000"/>
                    </a:xfrm>
                    <a:prstGeom prst="rect">
                      <a:avLst/>
                    </a:prstGeom>
                    <a:noFill/>
                    <a:ln>
                      <a:noFill/>
                    </a:ln>
                  </pic:spPr>
                </pic:pic>
              </a:graphicData>
            </a:graphic>
          </wp:inline>
        </w:drawing>
      </w:r>
    </w:p>
    <w:p w14:paraId="3FBE34D9" w14:textId="77777777" w:rsidR="00FD6058" w:rsidRDefault="00FD6058" w:rsidP="00FD6058">
      <w:pPr>
        <w:rPr>
          <w:rFonts w:ascii="Tahoma" w:hAnsi="Tahoma" w:cs="Aharoni"/>
          <w:lang w:val="nl-BE"/>
        </w:rPr>
      </w:pPr>
    </w:p>
    <w:p w14:paraId="7EFE39D3" w14:textId="77777777" w:rsidR="00FD6058" w:rsidRDefault="00FD6058" w:rsidP="00FD6058">
      <w:pPr>
        <w:rPr>
          <w:rFonts w:ascii="Tahoma" w:hAnsi="Tahoma" w:cs="Aharoni"/>
          <w:lang w:val="nl-BE"/>
        </w:rPr>
      </w:pPr>
      <w:r>
        <w:rPr>
          <w:rFonts w:ascii="Tahoma" w:hAnsi="Tahoma" w:cs="Aharoni"/>
          <w:lang w:val="nl-BE"/>
        </w:rPr>
        <w:t>We bekijken de film ‘</w:t>
      </w:r>
      <w:proofErr w:type="spellStart"/>
      <w:r>
        <w:rPr>
          <w:rFonts w:ascii="Tahoma" w:hAnsi="Tahoma" w:cs="Aharoni"/>
          <w:lang w:val="nl-BE"/>
        </w:rPr>
        <w:t>To</w:t>
      </w:r>
      <w:proofErr w:type="spellEnd"/>
      <w:r>
        <w:rPr>
          <w:rFonts w:ascii="Tahoma" w:hAnsi="Tahoma" w:cs="Aharoni"/>
          <w:lang w:val="nl-BE"/>
        </w:rPr>
        <w:t xml:space="preserve"> walk </w:t>
      </w:r>
      <w:proofErr w:type="spellStart"/>
      <w:r>
        <w:rPr>
          <w:rFonts w:ascii="Tahoma" w:hAnsi="Tahoma" w:cs="Aharoni"/>
          <w:lang w:val="nl-BE"/>
        </w:rPr>
        <w:t>again</w:t>
      </w:r>
      <w:proofErr w:type="spellEnd"/>
      <w:r>
        <w:rPr>
          <w:rFonts w:ascii="Tahoma" w:hAnsi="Tahoma" w:cs="Aharoni"/>
          <w:lang w:val="nl-BE"/>
        </w:rPr>
        <w:t>’. Een verhaal over hoop…</w:t>
      </w:r>
    </w:p>
    <w:p w14:paraId="79FD616A" w14:textId="77777777" w:rsidR="00FD6058" w:rsidRDefault="00FD6058" w:rsidP="00FD6058">
      <w:pPr>
        <w:rPr>
          <w:rFonts w:ascii="Tahoma" w:hAnsi="Tahoma" w:cs="Aharoni"/>
          <w:lang w:val="nl-BE"/>
        </w:rPr>
      </w:pPr>
    </w:p>
    <w:p w14:paraId="088F12D3" w14:textId="77777777" w:rsidR="00FD6058" w:rsidRDefault="00FD6058" w:rsidP="00FD6058">
      <w:pPr>
        <w:rPr>
          <w:rFonts w:ascii="Tahoma" w:hAnsi="Tahoma" w:cs="Aharoni"/>
          <w:lang w:val="nl-BE"/>
        </w:rPr>
      </w:pPr>
      <w:r>
        <w:rPr>
          <w:rFonts w:ascii="Tahoma" w:hAnsi="Tahoma" w:cs="Aharoni"/>
          <w:lang w:val="nl-BE"/>
        </w:rPr>
        <w:t>Hoe is Marc in een rolstoel beland?</w:t>
      </w:r>
    </w:p>
    <w:p w14:paraId="581B8B73" w14:textId="77777777" w:rsidR="00FD6058" w:rsidRDefault="004B1D11" w:rsidP="00FD6058">
      <w:pPr>
        <w:rPr>
          <w:rFonts w:ascii="Tahoma" w:hAnsi="Tahoma" w:cs="Tahoma"/>
          <w:color w:val="FFFFFF" w:themeColor="background1"/>
        </w:rPr>
      </w:pPr>
      <w:sdt>
        <w:sdtPr>
          <w:rPr>
            <w:rFonts w:ascii="Tahoma" w:hAnsi="Tahoma" w:cs="Tahoma"/>
          </w:rPr>
          <w:id w:val="-56562573"/>
          <w:placeholder>
            <w:docPart w:val="5B3856BF1C6A4B2CBEE785AC50067F15"/>
          </w:placeholder>
          <w:showingPlcHdr/>
        </w:sdtPr>
        <w:sdtEndPr/>
        <w:sdtContent>
          <w:r w:rsidR="00FD6058">
            <w:rPr>
              <w:rStyle w:val="Tekstvantijdelijkeaanduiding"/>
              <w:bdr w:val="single" w:sz="4" w:space="0" w:color="auto"/>
            </w:rPr>
            <w:t xml:space="preserve">                                   </w:t>
          </w:r>
        </w:sdtContent>
      </w:sdt>
      <w:r w:rsidR="00FD6058">
        <w:rPr>
          <w:rFonts w:ascii="Tahoma" w:hAnsi="Tahoma" w:cs="Tahoma"/>
          <w:color w:val="FFFFFF" w:themeColor="background1"/>
        </w:rPr>
        <w:t>.</w:t>
      </w:r>
    </w:p>
    <w:p w14:paraId="33C19152" w14:textId="77777777" w:rsidR="00FD6058" w:rsidRDefault="00FD6058" w:rsidP="00FD6058">
      <w:pPr>
        <w:rPr>
          <w:rFonts w:ascii="Tahoma" w:hAnsi="Tahoma" w:cs="Aharoni"/>
          <w:lang w:val="nl-BE"/>
        </w:rPr>
      </w:pPr>
    </w:p>
    <w:p w14:paraId="23F0C8C3" w14:textId="77777777" w:rsidR="00FD6058" w:rsidRDefault="00FD6058" w:rsidP="00FD6058">
      <w:pPr>
        <w:rPr>
          <w:rFonts w:ascii="Tahoma" w:hAnsi="Tahoma" w:cs="Aharoni"/>
          <w:lang w:val="nl-BE"/>
        </w:rPr>
      </w:pPr>
      <w:r>
        <w:rPr>
          <w:rFonts w:ascii="Tahoma" w:hAnsi="Tahoma" w:cs="Aharoni"/>
          <w:lang w:val="nl-BE"/>
        </w:rPr>
        <w:t>Wat doet Marc na zijn revalidatie?</w:t>
      </w:r>
    </w:p>
    <w:p w14:paraId="6A2CC9C3" w14:textId="77777777" w:rsidR="00FD6058" w:rsidRDefault="004B1D11" w:rsidP="00FD6058">
      <w:pPr>
        <w:rPr>
          <w:rFonts w:ascii="Tahoma" w:hAnsi="Tahoma" w:cs="Tahoma"/>
          <w:color w:val="FFFFFF" w:themeColor="background1"/>
        </w:rPr>
      </w:pPr>
      <w:sdt>
        <w:sdtPr>
          <w:rPr>
            <w:rFonts w:ascii="Tahoma" w:hAnsi="Tahoma" w:cs="Tahoma"/>
          </w:rPr>
          <w:id w:val="-438912740"/>
          <w:placeholder>
            <w:docPart w:val="40D1963EA49A4754A2A118A4CF3B30C8"/>
          </w:placeholder>
          <w:showingPlcHdr/>
        </w:sdtPr>
        <w:sdtEndPr/>
        <w:sdtContent>
          <w:r w:rsidR="00FD6058">
            <w:rPr>
              <w:rStyle w:val="Tekstvantijdelijkeaanduiding"/>
              <w:bdr w:val="single" w:sz="4" w:space="0" w:color="auto"/>
            </w:rPr>
            <w:t xml:space="preserve">                                   </w:t>
          </w:r>
        </w:sdtContent>
      </w:sdt>
      <w:r w:rsidR="00FD6058">
        <w:rPr>
          <w:rFonts w:ascii="Tahoma" w:hAnsi="Tahoma" w:cs="Tahoma"/>
          <w:color w:val="FFFFFF" w:themeColor="background1"/>
        </w:rPr>
        <w:t>.</w:t>
      </w:r>
    </w:p>
    <w:p w14:paraId="53453174" w14:textId="77777777" w:rsidR="00FD6058" w:rsidRDefault="00FD6058" w:rsidP="00FD6058">
      <w:pPr>
        <w:rPr>
          <w:rFonts w:ascii="Tahoma" w:hAnsi="Tahoma" w:cs="Aharoni"/>
          <w:lang w:val="nl-BE"/>
        </w:rPr>
      </w:pPr>
    </w:p>
    <w:p w14:paraId="20871366" w14:textId="77777777" w:rsidR="00FD6058" w:rsidRDefault="00FD6058" w:rsidP="00FD6058">
      <w:pPr>
        <w:rPr>
          <w:rFonts w:ascii="Tahoma" w:hAnsi="Tahoma" w:cs="Aharoni"/>
          <w:lang w:val="nl-BE"/>
        </w:rPr>
      </w:pPr>
      <w:r>
        <w:rPr>
          <w:rFonts w:ascii="Tahoma" w:hAnsi="Tahoma" w:cs="Aharoni"/>
          <w:lang w:val="nl-BE"/>
        </w:rPr>
        <w:t>Hoe reageren de vrienden van Marc als hij besluit toch verder te gaan?</w:t>
      </w:r>
    </w:p>
    <w:p w14:paraId="0BFC67C1" w14:textId="77777777" w:rsidR="00FD6058" w:rsidRDefault="004B1D11" w:rsidP="00FD6058">
      <w:pPr>
        <w:rPr>
          <w:rFonts w:ascii="Tahoma" w:hAnsi="Tahoma" w:cs="Tahoma"/>
          <w:color w:val="FFFFFF" w:themeColor="background1"/>
        </w:rPr>
      </w:pPr>
      <w:sdt>
        <w:sdtPr>
          <w:rPr>
            <w:rFonts w:ascii="Tahoma" w:hAnsi="Tahoma" w:cs="Tahoma"/>
          </w:rPr>
          <w:id w:val="615180963"/>
          <w:placeholder>
            <w:docPart w:val="809AF9CFB01E48FB965C9889A667EB86"/>
          </w:placeholder>
          <w:showingPlcHdr/>
        </w:sdtPr>
        <w:sdtEndPr/>
        <w:sdtContent>
          <w:r w:rsidR="00FD6058">
            <w:rPr>
              <w:rStyle w:val="Tekstvantijdelijkeaanduiding"/>
              <w:bdr w:val="single" w:sz="4" w:space="0" w:color="auto"/>
            </w:rPr>
            <w:t xml:space="preserve">                                   </w:t>
          </w:r>
        </w:sdtContent>
      </w:sdt>
      <w:r w:rsidR="00FD6058">
        <w:rPr>
          <w:rFonts w:ascii="Tahoma" w:hAnsi="Tahoma" w:cs="Tahoma"/>
          <w:color w:val="FFFFFF" w:themeColor="background1"/>
        </w:rPr>
        <w:t>.</w:t>
      </w:r>
    </w:p>
    <w:p w14:paraId="6D250CAF" w14:textId="77777777" w:rsidR="00FD6058" w:rsidRDefault="00FD6058" w:rsidP="00FD6058">
      <w:pPr>
        <w:rPr>
          <w:rFonts w:ascii="Tahoma" w:hAnsi="Tahoma" w:cs="Aharoni"/>
          <w:lang w:val="nl-BE"/>
        </w:rPr>
      </w:pPr>
    </w:p>
    <w:p w14:paraId="416490E8" w14:textId="77777777" w:rsidR="00FD6058" w:rsidRDefault="00FD6058" w:rsidP="00FD6058">
      <w:pPr>
        <w:rPr>
          <w:rFonts w:ascii="Tahoma" w:hAnsi="Tahoma" w:cs="Aharoni"/>
          <w:lang w:val="nl-BE"/>
        </w:rPr>
      </w:pPr>
      <w:r>
        <w:rPr>
          <w:rFonts w:ascii="Tahoma" w:hAnsi="Tahoma" w:cs="Aharoni"/>
          <w:lang w:val="nl-BE"/>
        </w:rPr>
        <w:t>Wat is de mening van Marc zijn ouders over wat hij doet?</w:t>
      </w:r>
    </w:p>
    <w:p w14:paraId="7F591716" w14:textId="451CF756" w:rsidR="00FD6058" w:rsidRPr="0017267F" w:rsidRDefault="004B1D11" w:rsidP="00FD6058">
      <w:pPr>
        <w:rPr>
          <w:rFonts w:ascii="Tahoma" w:hAnsi="Tahoma" w:cs="Tahoma"/>
          <w:color w:val="FFFFFF" w:themeColor="background1"/>
        </w:rPr>
      </w:pPr>
      <w:sdt>
        <w:sdtPr>
          <w:rPr>
            <w:rFonts w:ascii="Tahoma" w:hAnsi="Tahoma" w:cs="Tahoma"/>
          </w:rPr>
          <w:id w:val="792490391"/>
          <w:placeholder>
            <w:docPart w:val="5997E441E55844718D3C7BB601643967"/>
          </w:placeholder>
          <w:showingPlcHdr/>
        </w:sdtPr>
        <w:sdtEndPr/>
        <w:sdtContent>
          <w:r w:rsidR="00FD6058">
            <w:rPr>
              <w:rStyle w:val="Tekstvantijdelijkeaanduiding"/>
              <w:bdr w:val="single" w:sz="4" w:space="0" w:color="auto"/>
            </w:rPr>
            <w:t xml:space="preserve">                                   </w:t>
          </w:r>
        </w:sdtContent>
      </w:sdt>
      <w:r w:rsidR="00FD6058">
        <w:rPr>
          <w:rFonts w:ascii="Tahoma" w:hAnsi="Tahoma" w:cs="Tahoma"/>
          <w:color w:val="FFFFFF" w:themeColor="background1"/>
        </w:rPr>
        <w:t>.</w:t>
      </w:r>
    </w:p>
    <w:p w14:paraId="225A25C8" w14:textId="77777777" w:rsidR="0017267F" w:rsidRDefault="0017267F">
      <w:pPr>
        <w:rPr>
          <w:rFonts w:ascii="Tahoma" w:hAnsi="Tahoma" w:cs="Aharoni"/>
          <w:lang w:val="nl-BE"/>
        </w:rPr>
      </w:pPr>
      <w:r>
        <w:rPr>
          <w:rFonts w:ascii="Tahoma" w:hAnsi="Tahoma" w:cs="Aharoni"/>
          <w:lang w:val="nl-BE"/>
        </w:rPr>
        <w:br w:type="page"/>
      </w:r>
    </w:p>
    <w:p w14:paraId="17D79896" w14:textId="421E601E" w:rsidR="00FD6058" w:rsidRDefault="00FD6058" w:rsidP="00FD6058">
      <w:pPr>
        <w:rPr>
          <w:rFonts w:ascii="Tahoma" w:hAnsi="Tahoma" w:cs="Aharoni"/>
          <w:lang w:val="nl-BE"/>
        </w:rPr>
      </w:pPr>
      <w:r>
        <w:rPr>
          <w:rFonts w:ascii="Tahoma" w:hAnsi="Tahoma" w:cs="Aharoni"/>
          <w:lang w:val="nl-BE"/>
        </w:rPr>
        <w:lastRenderedPageBreak/>
        <w:t>Ondanks zijn handicap, wil Marc zich moedig blijven inzetten. Ook voor anderen.</w:t>
      </w:r>
    </w:p>
    <w:p w14:paraId="4505740E" w14:textId="77777777" w:rsidR="00FD6058" w:rsidRDefault="00FD6058" w:rsidP="00FD6058">
      <w:pPr>
        <w:rPr>
          <w:rFonts w:ascii="Tahoma" w:hAnsi="Tahoma" w:cs="Aharoni"/>
          <w:lang w:val="nl-BE"/>
        </w:rPr>
      </w:pPr>
      <w:r>
        <w:rPr>
          <w:rFonts w:ascii="Tahoma" w:hAnsi="Tahoma" w:cs="Aharoni"/>
          <w:lang w:val="nl-BE"/>
        </w:rPr>
        <w:t>Geef twee voorbeelden!</w:t>
      </w:r>
    </w:p>
    <w:p w14:paraId="6B177809" w14:textId="77777777" w:rsidR="00FD6058" w:rsidRDefault="004B1D11" w:rsidP="00FD6058">
      <w:pPr>
        <w:rPr>
          <w:rFonts w:ascii="Tahoma" w:hAnsi="Tahoma" w:cs="Tahoma"/>
          <w:color w:val="FFFFFF" w:themeColor="background1"/>
        </w:rPr>
      </w:pPr>
      <w:sdt>
        <w:sdtPr>
          <w:rPr>
            <w:rFonts w:ascii="Tahoma" w:hAnsi="Tahoma" w:cs="Tahoma"/>
          </w:rPr>
          <w:id w:val="-878785387"/>
          <w:placeholder>
            <w:docPart w:val="3186EBB2DF394928A12B702725D8B232"/>
          </w:placeholder>
          <w:showingPlcHdr/>
        </w:sdtPr>
        <w:sdtEndPr/>
        <w:sdtContent>
          <w:r w:rsidR="00FD6058">
            <w:rPr>
              <w:rStyle w:val="Tekstvantijdelijkeaanduiding"/>
              <w:bdr w:val="single" w:sz="4" w:space="0" w:color="auto"/>
            </w:rPr>
            <w:t xml:space="preserve">                                   </w:t>
          </w:r>
        </w:sdtContent>
      </w:sdt>
      <w:r w:rsidR="00FD6058">
        <w:rPr>
          <w:rFonts w:ascii="Tahoma" w:hAnsi="Tahoma" w:cs="Tahoma"/>
          <w:color w:val="FFFFFF" w:themeColor="background1"/>
        </w:rPr>
        <w:t>.</w:t>
      </w:r>
    </w:p>
    <w:p w14:paraId="7E64DFA3" w14:textId="77777777" w:rsidR="00FD6058" w:rsidRDefault="004B1D11" w:rsidP="00FD6058">
      <w:pPr>
        <w:rPr>
          <w:rFonts w:ascii="Tahoma" w:hAnsi="Tahoma" w:cs="Tahoma"/>
          <w:color w:val="FFFFFF" w:themeColor="background1"/>
        </w:rPr>
      </w:pPr>
      <w:sdt>
        <w:sdtPr>
          <w:rPr>
            <w:rFonts w:ascii="Tahoma" w:hAnsi="Tahoma" w:cs="Tahoma"/>
          </w:rPr>
          <w:id w:val="379826827"/>
          <w:placeholder>
            <w:docPart w:val="05AC6F59E2B84D5DB35EE7277B2275E5"/>
          </w:placeholder>
          <w:showingPlcHdr/>
        </w:sdtPr>
        <w:sdtEndPr/>
        <w:sdtContent>
          <w:r w:rsidR="00FD6058">
            <w:rPr>
              <w:rStyle w:val="Tekstvantijdelijkeaanduiding"/>
              <w:bdr w:val="single" w:sz="4" w:space="0" w:color="auto"/>
            </w:rPr>
            <w:t xml:space="preserve">                                   </w:t>
          </w:r>
        </w:sdtContent>
      </w:sdt>
      <w:r w:rsidR="00FD6058">
        <w:rPr>
          <w:rFonts w:ascii="Tahoma" w:hAnsi="Tahoma" w:cs="Tahoma"/>
          <w:color w:val="FFFFFF" w:themeColor="background1"/>
        </w:rPr>
        <w:t>.</w:t>
      </w:r>
    </w:p>
    <w:p w14:paraId="7EE45F7B" w14:textId="77777777" w:rsidR="00FD6058" w:rsidRDefault="00FD6058" w:rsidP="00FD6058">
      <w:pPr>
        <w:rPr>
          <w:rFonts w:ascii="Tahoma" w:hAnsi="Tahoma" w:cs="Aharoni"/>
          <w:lang w:val="nl-BE"/>
        </w:rPr>
      </w:pPr>
    </w:p>
    <w:p w14:paraId="1A2FE7D9" w14:textId="77777777" w:rsidR="00FD6058" w:rsidRDefault="00FD6058" w:rsidP="00FD6058">
      <w:pPr>
        <w:rPr>
          <w:rFonts w:ascii="Tahoma" w:hAnsi="Tahoma" w:cs="Aharoni"/>
          <w:lang w:val="nl-BE"/>
        </w:rPr>
      </w:pPr>
      <w:r>
        <w:rPr>
          <w:rFonts w:ascii="Tahoma" w:hAnsi="Tahoma" w:cs="Aharoni"/>
          <w:lang w:val="nl-BE"/>
        </w:rPr>
        <w:t>Wat wil Marc duidelijk maken aan andere lotgenoten?</w:t>
      </w:r>
    </w:p>
    <w:p w14:paraId="7992819F" w14:textId="77777777" w:rsidR="00FD6058" w:rsidRDefault="004B1D11" w:rsidP="00FD6058">
      <w:pPr>
        <w:rPr>
          <w:rFonts w:ascii="Tahoma" w:hAnsi="Tahoma" w:cs="Tahoma"/>
          <w:color w:val="FFFFFF" w:themeColor="background1"/>
        </w:rPr>
      </w:pPr>
      <w:sdt>
        <w:sdtPr>
          <w:rPr>
            <w:rFonts w:ascii="Tahoma" w:hAnsi="Tahoma" w:cs="Tahoma"/>
          </w:rPr>
          <w:id w:val="-1007906945"/>
          <w:placeholder>
            <w:docPart w:val="ADA1D378D34C42E0B95FD75F303F0FAC"/>
          </w:placeholder>
          <w:showingPlcHdr/>
        </w:sdtPr>
        <w:sdtEndPr/>
        <w:sdtContent>
          <w:r w:rsidR="00FD6058">
            <w:rPr>
              <w:rStyle w:val="Tekstvantijdelijkeaanduiding"/>
              <w:bdr w:val="single" w:sz="4" w:space="0" w:color="auto"/>
            </w:rPr>
            <w:t xml:space="preserve">                                   </w:t>
          </w:r>
        </w:sdtContent>
      </w:sdt>
      <w:r w:rsidR="00FD6058">
        <w:rPr>
          <w:rFonts w:ascii="Tahoma" w:hAnsi="Tahoma" w:cs="Tahoma"/>
          <w:color w:val="FFFFFF" w:themeColor="background1"/>
        </w:rPr>
        <w:t>.</w:t>
      </w:r>
    </w:p>
    <w:p w14:paraId="0483BBC2" w14:textId="77777777" w:rsidR="00FD6058" w:rsidRDefault="00FD6058" w:rsidP="00FD6058">
      <w:pPr>
        <w:rPr>
          <w:rFonts w:ascii="Tahoma" w:hAnsi="Tahoma" w:cs="Aharoni"/>
          <w:lang w:val="nl-BE"/>
        </w:rPr>
      </w:pPr>
    </w:p>
    <w:p w14:paraId="4CC6B2DB" w14:textId="77777777" w:rsidR="00FD6058" w:rsidRDefault="00FD6058" w:rsidP="00FD6058">
      <w:pPr>
        <w:rPr>
          <w:rFonts w:ascii="Tahoma" w:hAnsi="Tahoma" w:cs="Aharoni"/>
          <w:lang w:val="nl-BE"/>
        </w:rPr>
      </w:pPr>
      <w:r>
        <w:rPr>
          <w:rFonts w:ascii="Tahoma" w:hAnsi="Tahoma" w:cs="Aharoni"/>
          <w:lang w:val="nl-BE"/>
        </w:rPr>
        <w:t>Omschrijf met 4 woorden de persoonlijkheid van Marc.</w:t>
      </w:r>
    </w:p>
    <w:p w14:paraId="07C92F84" w14:textId="77777777" w:rsidR="00FD6058" w:rsidRDefault="004B1D11" w:rsidP="00FD6058">
      <w:pPr>
        <w:rPr>
          <w:rFonts w:ascii="Tahoma" w:hAnsi="Tahoma" w:cs="Tahoma"/>
          <w:color w:val="FFFFFF" w:themeColor="background1"/>
        </w:rPr>
      </w:pPr>
      <w:sdt>
        <w:sdtPr>
          <w:rPr>
            <w:rFonts w:ascii="Tahoma" w:hAnsi="Tahoma" w:cs="Tahoma"/>
          </w:rPr>
          <w:id w:val="-393050424"/>
          <w:placeholder>
            <w:docPart w:val="5893D66DA0184FB2B9298DBAC0E63FC8"/>
          </w:placeholder>
          <w:showingPlcHdr/>
        </w:sdtPr>
        <w:sdtEndPr/>
        <w:sdtContent>
          <w:r w:rsidR="00FD6058">
            <w:rPr>
              <w:rStyle w:val="Tekstvantijdelijkeaanduiding"/>
              <w:bdr w:val="single" w:sz="4" w:space="0" w:color="auto"/>
            </w:rPr>
            <w:t xml:space="preserve">                                   </w:t>
          </w:r>
        </w:sdtContent>
      </w:sdt>
      <w:r w:rsidR="00FD6058">
        <w:rPr>
          <w:rFonts w:ascii="Tahoma" w:hAnsi="Tahoma" w:cs="Tahoma"/>
          <w:color w:val="FFFFFF" w:themeColor="background1"/>
        </w:rPr>
        <w:t>.</w:t>
      </w:r>
    </w:p>
    <w:p w14:paraId="4C309EC3" w14:textId="77777777" w:rsidR="00FD6058" w:rsidRDefault="004B1D11" w:rsidP="00FD6058">
      <w:pPr>
        <w:rPr>
          <w:rFonts w:ascii="Tahoma" w:hAnsi="Tahoma" w:cs="Tahoma"/>
          <w:color w:val="FFFFFF" w:themeColor="background1"/>
        </w:rPr>
      </w:pPr>
      <w:sdt>
        <w:sdtPr>
          <w:rPr>
            <w:rFonts w:ascii="Tahoma" w:hAnsi="Tahoma" w:cs="Tahoma"/>
          </w:rPr>
          <w:id w:val="278300577"/>
          <w:placeholder>
            <w:docPart w:val="2902C01FE06F4A6CAEE9DCFBD8352E79"/>
          </w:placeholder>
          <w:showingPlcHdr/>
        </w:sdtPr>
        <w:sdtEndPr/>
        <w:sdtContent>
          <w:r w:rsidR="00FD6058">
            <w:rPr>
              <w:rStyle w:val="Tekstvantijdelijkeaanduiding"/>
              <w:bdr w:val="single" w:sz="4" w:space="0" w:color="auto"/>
            </w:rPr>
            <w:t xml:space="preserve">                                   </w:t>
          </w:r>
        </w:sdtContent>
      </w:sdt>
      <w:r w:rsidR="00FD6058">
        <w:rPr>
          <w:rFonts w:ascii="Tahoma" w:hAnsi="Tahoma" w:cs="Tahoma"/>
          <w:color w:val="FFFFFF" w:themeColor="background1"/>
        </w:rPr>
        <w:t>.</w:t>
      </w:r>
    </w:p>
    <w:p w14:paraId="00478772" w14:textId="77777777" w:rsidR="00FD6058" w:rsidRDefault="004B1D11" w:rsidP="00FD6058">
      <w:pPr>
        <w:rPr>
          <w:rFonts w:ascii="Tahoma" w:hAnsi="Tahoma" w:cs="Tahoma"/>
          <w:color w:val="FFFFFF" w:themeColor="background1"/>
        </w:rPr>
      </w:pPr>
      <w:sdt>
        <w:sdtPr>
          <w:rPr>
            <w:rFonts w:ascii="Tahoma" w:hAnsi="Tahoma" w:cs="Tahoma"/>
          </w:rPr>
          <w:id w:val="-1472432020"/>
          <w:placeholder>
            <w:docPart w:val="CD5F0F4F01114C309B590F40848FE734"/>
          </w:placeholder>
          <w:showingPlcHdr/>
        </w:sdtPr>
        <w:sdtEndPr/>
        <w:sdtContent>
          <w:r w:rsidR="00FD6058">
            <w:rPr>
              <w:rStyle w:val="Tekstvantijdelijkeaanduiding"/>
              <w:bdr w:val="single" w:sz="4" w:space="0" w:color="auto"/>
            </w:rPr>
            <w:t xml:space="preserve">                                   </w:t>
          </w:r>
        </w:sdtContent>
      </w:sdt>
      <w:r w:rsidR="00FD6058">
        <w:rPr>
          <w:rFonts w:ascii="Tahoma" w:hAnsi="Tahoma" w:cs="Tahoma"/>
          <w:color w:val="FFFFFF" w:themeColor="background1"/>
        </w:rPr>
        <w:t>.</w:t>
      </w:r>
    </w:p>
    <w:p w14:paraId="5323C368" w14:textId="77777777" w:rsidR="00FD6058" w:rsidRDefault="004B1D11" w:rsidP="00FD6058">
      <w:pPr>
        <w:rPr>
          <w:rFonts w:ascii="Tahoma" w:hAnsi="Tahoma" w:cs="Tahoma"/>
          <w:color w:val="FFFFFF" w:themeColor="background1"/>
        </w:rPr>
      </w:pPr>
      <w:sdt>
        <w:sdtPr>
          <w:rPr>
            <w:rFonts w:ascii="Tahoma" w:hAnsi="Tahoma" w:cs="Tahoma"/>
          </w:rPr>
          <w:id w:val="2064902220"/>
          <w:placeholder>
            <w:docPart w:val="9089AE8C112C4F7B928DE5B9E624CABA"/>
          </w:placeholder>
          <w:showingPlcHdr/>
        </w:sdtPr>
        <w:sdtEndPr/>
        <w:sdtContent>
          <w:r w:rsidR="00FD6058">
            <w:rPr>
              <w:rStyle w:val="Tekstvantijdelijkeaanduiding"/>
              <w:bdr w:val="single" w:sz="4" w:space="0" w:color="auto"/>
            </w:rPr>
            <w:t xml:space="preserve">                                   </w:t>
          </w:r>
        </w:sdtContent>
      </w:sdt>
      <w:r w:rsidR="00FD6058">
        <w:rPr>
          <w:rFonts w:ascii="Tahoma" w:hAnsi="Tahoma" w:cs="Tahoma"/>
          <w:color w:val="FFFFFF" w:themeColor="background1"/>
        </w:rPr>
        <w:t>.</w:t>
      </w:r>
    </w:p>
    <w:p w14:paraId="1E0C3FF5" w14:textId="13C87FC3" w:rsidR="00FD6058" w:rsidRDefault="00FD6058" w:rsidP="00FD6058">
      <w:pPr>
        <w:rPr>
          <w:rFonts w:ascii="Tahoma" w:hAnsi="Tahoma" w:cs="Tahoma"/>
          <w:color w:val="FFFFFF" w:themeColor="background1"/>
        </w:rPr>
      </w:pPr>
    </w:p>
    <w:p w14:paraId="56FE4D54" w14:textId="77777777" w:rsidR="00FD6058" w:rsidRDefault="00FD6058" w:rsidP="00FD6058">
      <w:pPr>
        <w:rPr>
          <w:rFonts w:ascii="Tahoma" w:hAnsi="Tahoma" w:cs="Aharoni"/>
          <w:lang w:val="nl-BE"/>
        </w:rPr>
      </w:pPr>
      <w:r>
        <w:rPr>
          <w:rFonts w:ascii="Tahoma" w:hAnsi="Tahoma" w:cs="Aharoni"/>
          <w:lang w:val="nl-BE"/>
        </w:rPr>
        <w:t>Is Marc een gelukkig mens (volgens jou)?</w:t>
      </w:r>
    </w:p>
    <w:p w14:paraId="74E9799C" w14:textId="77777777" w:rsidR="00FD6058" w:rsidRDefault="004B1D11" w:rsidP="00FD6058">
      <w:pPr>
        <w:ind w:left="2124" w:firstLine="708"/>
        <w:rPr>
          <w:rFonts w:ascii="Tahoma" w:hAnsi="Tahoma" w:cs="Aharoni"/>
          <w:lang w:val="nl-BE"/>
        </w:rPr>
      </w:pPr>
      <w:sdt>
        <w:sdtPr>
          <w:rPr>
            <w:rFonts w:ascii="Tahoma" w:hAnsi="Tahoma" w:cs="Aharoni"/>
            <w:lang w:val="nl-BE"/>
          </w:rPr>
          <w:id w:val="-451635550"/>
          <w14:checkbox>
            <w14:checked w14:val="0"/>
            <w14:checkedState w14:val="2612" w14:font="MS Gothic"/>
            <w14:uncheckedState w14:val="2610" w14:font="MS Gothic"/>
          </w14:checkbox>
        </w:sdtPr>
        <w:sdtEndPr/>
        <w:sdtContent>
          <w:r w:rsidR="00FD6058">
            <w:rPr>
              <w:rFonts w:ascii="MS Gothic" w:eastAsia="MS Gothic" w:hAnsi="MS Gothic" w:cs="Aharoni" w:hint="eastAsia"/>
              <w:lang w:val="nl-BE"/>
            </w:rPr>
            <w:t>☐</w:t>
          </w:r>
        </w:sdtContent>
      </w:sdt>
      <w:r w:rsidR="00FD6058">
        <w:rPr>
          <w:rFonts w:ascii="Tahoma" w:hAnsi="Tahoma" w:cs="Aharoni"/>
          <w:lang w:val="nl-BE"/>
        </w:rPr>
        <w:t xml:space="preserve"> Ja</w:t>
      </w:r>
      <w:r w:rsidR="00FD6058">
        <w:rPr>
          <w:rFonts w:ascii="Tahoma" w:hAnsi="Tahoma" w:cs="Aharoni"/>
          <w:lang w:val="nl-BE"/>
        </w:rPr>
        <w:tab/>
      </w:r>
      <w:r w:rsidR="00FD6058">
        <w:rPr>
          <w:rFonts w:ascii="Tahoma" w:hAnsi="Tahoma" w:cs="Aharoni"/>
          <w:lang w:val="nl-BE"/>
        </w:rPr>
        <w:tab/>
      </w:r>
    </w:p>
    <w:p w14:paraId="3BEB5DAB" w14:textId="77777777" w:rsidR="00FD6058" w:rsidRPr="00210B0E" w:rsidRDefault="004B1D11" w:rsidP="00FD6058">
      <w:pPr>
        <w:ind w:left="2124" w:firstLine="708"/>
        <w:rPr>
          <w:rFonts w:ascii="Tahoma" w:hAnsi="Tahoma" w:cs="Aharoni"/>
          <w:lang w:val="nl-BE"/>
        </w:rPr>
      </w:pPr>
      <w:sdt>
        <w:sdtPr>
          <w:rPr>
            <w:rFonts w:ascii="Tahoma" w:hAnsi="Tahoma" w:cs="Aharoni"/>
            <w:lang w:val="nl-BE"/>
          </w:rPr>
          <w:id w:val="553820422"/>
          <w14:checkbox>
            <w14:checked w14:val="0"/>
            <w14:checkedState w14:val="2612" w14:font="MS Gothic"/>
            <w14:uncheckedState w14:val="2610" w14:font="MS Gothic"/>
          </w14:checkbox>
        </w:sdtPr>
        <w:sdtEndPr/>
        <w:sdtContent>
          <w:r w:rsidR="00FD6058">
            <w:rPr>
              <w:rFonts w:ascii="MS Gothic" w:eastAsia="MS Gothic" w:hAnsi="MS Gothic" w:cs="Aharoni" w:hint="eastAsia"/>
              <w:lang w:val="nl-BE"/>
            </w:rPr>
            <w:t>☐</w:t>
          </w:r>
        </w:sdtContent>
      </w:sdt>
      <w:r w:rsidR="00FD6058">
        <w:rPr>
          <w:rFonts w:ascii="Tahoma" w:hAnsi="Tahoma" w:cs="Aharoni"/>
          <w:lang w:val="nl-BE"/>
        </w:rPr>
        <w:t xml:space="preserve"> Neen</w:t>
      </w:r>
    </w:p>
    <w:p w14:paraId="4F7536AC" w14:textId="77777777" w:rsidR="00FD6058" w:rsidRDefault="00FD6058" w:rsidP="00FD6058">
      <w:pPr>
        <w:rPr>
          <w:rFonts w:ascii="Tahoma" w:hAnsi="Tahoma" w:cs="Aharoni"/>
          <w:lang w:val="nl-BE"/>
        </w:rPr>
      </w:pPr>
      <w:r>
        <w:rPr>
          <w:rFonts w:ascii="Tahoma" w:hAnsi="Tahoma" w:cs="Aharoni"/>
          <w:lang w:val="nl-BE"/>
        </w:rPr>
        <w:tab/>
      </w:r>
    </w:p>
    <w:p w14:paraId="5EBF3E3F" w14:textId="77777777" w:rsidR="00FD6058" w:rsidRDefault="00FD6058" w:rsidP="00FD6058">
      <w:pPr>
        <w:rPr>
          <w:rFonts w:ascii="Tahoma" w:hAnsi="Tahoma" w:cs="Aharoni"/>
          <w:lang w:val="nl-BE"/>
        </w:rPr>
      </w:pPr>
      <w:r>
        <w:rPr>
          <w:rFonts w:ascii="Tahoma" w:hAnsi="Tahoma" w:cs="Aharoni"/>
          <w:lang w:val="nl-BE"/>
        </w:rPr>
        <w:t>Waaraan merk je dat in de film?</w:t>
      </w:r>
    </w:p>
    <w:p w14:paraId="1BA65927" w14:textId="77777777" w:rsidR="00FD6058" w:rsidRDefault="004B1D11" w:rsidP="00FD6058">
      <w:pPr>
        <w:rPr>
          <w:rFonts w:ascii="Tahoma" w:hAnsi="Tahoma" w:cs="Tahoma"/>
          <w:color w:val="FFFFFF" w:themeColor="background1"/>
        </w:rPr>
      </w:pPr>
      <w:sdt>
        <w:sdtPr>
          <w:rPr>
            <w:rFonts w:ascii="Tahoma" w:hAnsi="Tahoma" w:cs="Tahoma"/>
          </w:rPr>
          <w:id w:val="1326622600"/>
          <w:placeholder>
            <w:docPart w:val="6011C1486D1C4BBEB65027E3CAA83ADE"/>
          </w:placeholder>
          <w:showingPlcHdr/>
        </w:sdtPr>
        <w:sdtEndPr/>
        <w:sdtContent>
          <w:r w:rsidR="00FD6058">
            <w:rPr>
              <w:rStyle w:val="Tekstvantijdelijkeaanduiding"/>
              <w:bdr w:val="single" w:sz="4" w:space="0" w:color="auto"/>
            </w:rPr>
            <w:t xml:space="preserve">                                   </w:t>
          </w:r>
        </w:sdtContent>
      </w:sdt>
      <w:r w:rsidR="00FD6058">
        <w:rPr>
          <w:rFonts w:ascii="Tahoma" w:hAnsi="Tahoma" w:cs="Tahoma"/>
          <w:color w:val="FFFFFF" w:themeColor="background1"/>
        </w:rPr>
        <w:t>.</w:t>
      </w:r>
    </w:p>
    <w:p w14:paraId="57B6FB04" w14:textId="77777777" w:rsidR="00FD6058" w:rsidRDefault="00FD6058" w:rsidP="00FD6058">
      <w:pPr>
        <w:rPr>
          <w:rFonts w:ascii="Tahoma" w:hAnsi="Tahoma" w:cs="Aharoni"/>
          <w:lang w:val="nl-BE"/>
        </w:rPr>
      </w:pPr>
    </w:p>
    <w:p w14:paraId="21C8BE18" w14:textId="77777777" w:rsidR="00FD6058" w:rsidRDefault="00FD6058" w:rsidP="00FD6058">
      <w:pPr>
        <w:rPr>
          <w:rFonts w:ascii="Tahoma" w:hAnsi="Tahoma" w:cs="Aharoni"/>
          <w:lang w:val="nl-BE"/>
        </w:rPr>
      </w:pPr>
      <w:r>
        <w:rPr>
          <w:rFonts w:ascii="Tahoma" w:hAnsi="Tahoma" w:cs="Aharoni"/>
          <w:lang w:val="nl-BE"/>
        </w:rPr>
        <w:t>Blijkbaar is zijn handicap niet direct een beperking voor zijn gelukkig zijn.</w:t>
      </w:r>
    </w:p>
    <w:p w14:paraId="2D3158F1" w14:textId="77777777" w:rsidR="00FD6058" w:rsidRDefault="00FD6058" w:rsidP="00FD6058">
      <w:pPr>
        <w:rPr>
          <w:rFonts w:ascii="Tahoma" w:hAnsi="Tahoma" w:cs="Aharoni"/>
          <w:lang w:val="nl-BE"/>
        </w:rPr>
      </w:pPr>
      <w:r>
        <w:rPr>
          <w:rFonts w:ascii="Tahoma" w:hAnsi="Tahoma" w:cs="Aharoni"/>
          <w:lang w:val="nl-BE"/>
        </w:rPr>
        <w:t>Hoe verklaar je dat?</w:t>
      </w:r>
    </w:p>
    <w:p w14:paraId="4D4C3A4A" w14:textId="77777777" w:rsidR="00FD6058" w:rsidRDefault="004B1D11" w:rsidP="00FD6058">
      <w:pPr>
        <w:rPr>
          <w:rFonts w:ascii="Tahoma" w:hAnsi="Tahoma" w:cs="Tahoma"/>
          <w:color w:val="FFFFFF" w:themeColor="background1"/>
        </w:rPr>
      </w:pPr>
      <w:sdt>
        <w:sdtPr>
          <w:rPr>
            <w:rFonts w:ascii="Tahoma" w:hAnsi="Tahoma" w:cs="Tahoma"/>
          </w:rPr>
          <w:id w:val="-1534343485"/>
          <w:placeholder>
            <w:docPart w:val="B593154C8A0C4E1980BD7FE732F4A64D"/>
          </w:placeholder>
          <w:showingPlcHdr/>
        </w:sdtPr>
        <w:sdtEndPr/>
        <w:sdtContent>
          <w:r w:rsidR="00FD6058">
            <w:rPr>
              <w:rStyle w:val="Tekstvantijdelijkeaanduiding"/>
              <w:bdr w:val="single" w:sz="4" w:space="0" w:color="auto"/>
            </w:rPr>
            <w:t xml:space="preserve">                                   </w:t>
          </w:r>
        </w:sdtContent>
      </w:sdt>
      <w:r w:rsidR="00FD6058">
        <w:rPr>
          <w:rFonts w:ascii="Tahoma" w:hAnsi="Tahoma" w:cs="Tahoma"/>
          <w:color w:val="FFFFFF" w:themeColor="background1"/>
        </w:rPr>
        <w:t>.</w:t>
      </w:r>
    </w:p>
    <w:p w14:paraId="006518D4" w14:textId="77777777" w:rsidR="00FD6058" w:rsidRDefault="00FD6058" w:rsidP="00FD6058">
      <w:pPr>
        <w:rPr>
          <w:rFonts w:ascii="Tahoma" w:hAnsi="Tahoma" w:cs="Aharoni"/>
          <w:lang w:val="nl-BE"/>
        </w:rPr>
      </w:pPr>
    </w:p>
    <w:p w14:paraId="41763EBA" w14:textId="77777777" w:rsidR="00FD6058" w:rsidRDefault="00FD6058" w:rsidP="00FD6058">
      <w:pPr>
        <w:rPr>
          <w:rFonts w:ascii="Tahoma" w:hAnsi="Tahoma" w:cs="Aharoni"/>
          <w:lang w:val="nl-BE"/>
        </w:rPr>
      </w:pPr>
      <w:r>
        <w:rPr>
          <w:noProof/>
          <w:lang w:val="nl-BE" w:eastAsia="nl-BE"/>
        </w:rPr>
        <w:drawing>
          <wp:anchor distT="0" distB="0" distL="114300" distR="114300" simplePos="0" relativeHeight="251659264" behindDoc="0" locked="0" layoutInCell="1" allowOverlap="1" wp14:anchorId="016C9D52" wp14:editId="3EDC0584">
            <wp:simplePos x="0" y="0"/>
            <wp:positionH relativeFrom="column">
              <wp:posOffset>3202305</wp:posOffset>
            </wp:positionH>
            <wp:positionV relativeFrom="paragraph">
              <wp:posOffset>126365</wp:posOffset>
            </wp:positionV>
            <wp:extent cx="2531110" cy="1714500"/>
            <wp:effectExtent l="0" t="0" r="0" b="0"/>
            <wp:wrapSquare wrapText="bothSides"/>
            <wp:docPr id="43" name="Afbeelding 43" descr="http://s2.hbvl.be/ahimgpath/assets_img_gvl/2012/06/12/2275528/stijn-coninx-voorzitter-van-sabam-id3073152-1000x800-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2.hbvl.be/ahimgpath/assets_img_gvl/2012/06/12/2275528/stijn-coninx-voorzitter-van-sabam-id3073152-1000x800-n.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53111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514ADF" w14:textId="77777777" w:rsidR="00FD6058" w:rsidRDefault="00FD6058" w:rsidP="00FD6058">
      <w:pPr>
        <w:rPr>
          <w:rFonts w:ascii="Tahoma" w:hAnsi="Tahoma" w:cs="Aharoni"/>
          <w:lang w:val="nl-BE"/>
        </w:rPr>
      </w:pPr>
      <w:r>
        <w:rPr>
          <w:rFonts w:ascii="Tahoma" w:hAnsi="Tahoma" w:cs="Aharoni"/>
          <w:b/>
          <w:lang w:val="nl-BE"/>
        </w:rPr>
        <w:t xml:space="preserve">Visie van de regisseur, Stijn </w:t>
      </w:r>
      <w:proofErr w:type="spellStart"/>
      <w:r>
        <w:rPr>
          <w:rFonts w:ascii="Tahoma" w:hAnsi="Tahoma" w:cs="Aharoni"/>
          <w:b/>
          <w:lang w:val="nl-BE"/>
        </w:rPr>
        <w:t>Coninx</w:t>
      </w:r>
      <w:proofErr w:type="spellEnd"/>
    </w:p>
    <w:p w14:paraId="79B24B6A" w14:textId="77777777" w:rsidR="00FD6058" w:rsidRDefault="00FD6058" w:rsidP="00FD6058">
      <w:pPr>
        <w:rPr>
          <w:rFonts w:ascii="Tahoma" w:hAnsi="Tahoma" w:cs="Aharoni"/>
          <w:lang w:val="nl-BE"/>
        </w:rPr>
      </w:pPr>
    </w:p>
    <w:p w14:paraId="48040BD5" w14:textId="77777777" w:rsidR="00FD6058" w:rsidRDefault="00FD6058" w:rsidP="00FD6058">
      <w:pPr>
        <w:rPr>
          <w:rFonts w:ascii="Tahoma" w:hAnsi="Tahoma" w:cs="Aharoni"/>
          <w:i/>
          <w:lang w:val="nl-BE"/>
        </w:rPr>
      </w:pPr>
      <w:r>
        <w:rPr>
          <w:rFonts w:ascii="Tahoma" w:hAnsi="Tahoma" w:cs="Aharoni"/>
          <w:i/>
          <w:lang w:val="nl-BE"/>
        </w:rPr>
        <w:t>Ontzettend veel mensen lopen er deze dagen bedroefd, depressief, geslagen bij. Soms omwille van grote problemen, soms door de stress van het werk, soms omdat ze geen problemen hebben.</w:t>
      </w:r>
    </w:p>
    <w:p w14:paraId="5E46BAA0" w14:textId="77777777" w:rsidR="00FD6058" w:rsidRDefault="00FD6058" w:rsidP="00FD6058">
      <w:pPr>
        <w:rPr>
          <w:rFonts w:ascii="Tahoma" w:hAnsi="Tahoma" w:cs="Aharoni"/>
          <w:i/>
          <w:lang w:val="nl-BE"/>
        </w:rPr>
      </w:pPr>
      <w:r>
        <w:rPr>
          <w:rFonts w:ascii="Tahoma" w:hAnsi="Tahoma" w:cs="Aharoni"/>
          <w:i/>
          <w:lang w:val="nl-BE"/>
        </w:rPr>
        <w:t>Toen ik het verhaal van Marc Herremans hoorde en hem leerde kennen, was ik meteen overtuigd dat de kracht, het doorzettingsvermogen, zijn positieve ingesteldheid een geweldige basis waren om in een document vast te leggen.</w:t>
      </w:r>
    </w:p>
    <w:p w14:paraId="5A727A91" w14:textId="77777777" w:rsidR="00FD6058" w:rsidRDefault="00FD6058" w:rsidP="00FD6058">
      <w:pPr>
        <w:rPr>
          <w:rFonts w:ascii="Tahoma" w:hAnsi="Tahoma" w:cs="Aharoni"/>
          <w:lang w:val="nl-BE"/>
        </w:rPr>
      </w:pPr>
      <w:r>
        <w:rPr>
          <w:rFonts w:ascii="Tahoma" w:hAnsi="Tahoma" w:cs="Aharoni"/>
          <w:i/>
          <w:lang w:val="nl-BE"/>
        </w:rPr>
        <w:t>Dat hij ondanks zijn verlamming zo’n positieve energie uitstraalt en doorgeeft is uniek. Zijn sportieve prestaties die hij bovendien in 2006 wil leveren zijn stuk voor stuk boeiend, straf en zeker een ongelooflijk avontuur.</w:t>
      </w:r>
    </w:p>
    <w:p w14:paraId="74D502D6" w14:textId="77777777" w:rsidR="00FD6058" w:rsidRDefault="00FD6058" w:rsidP="00FD6058">
      <w:pPr>
        <w:rPr>
          <w:rFonts w:ascii="Tahoma" w:hAnsi="Tahoma" w:cs="Aharoni"/>
          <w:lang w:val="nl-BE"/>
        </w:rPr>
      </w:pPr>
    </w:p>
    <w:p w14:paraId="2ADAB6BE" w14:textId="77777777" w:rsidR="00FD6058" w:rsidRDefault="00FD6058" w:rsidP="00FD6058">
      <w:pPr>
        <w:ind w:firstLine="708"/>
        <w:rPr>
          <w:rFonts w:ascii="Tahoma" w:hAnsi="Tahoma" w:cs="Aharoni"/>
          <w:lang w:val="nl-BE"/>
        </w:rPr>
      </w:pPr>
      <w:r>
        <w:rPr>
          <w:rFonts w:ascii="Tahoma" w:hAnsi="Tahoma" w:cs="Aharoni"/>
          <w:lang w:val="nl-BE"/>
        </w:rPr>
        <w:t xml:space="preserve">Wat vindt Stijn </w:t>
      </w:r>
      <w:proofErr w:type="spellStart"/>
      <w:r>
        <w:rPr>
          <w:rFonts w:ascii="Tahoma" w:hAnsi="Tahoma" w:cs="Aharoni"/>
          <w:lang w:val="nl-BE"/>
        </w:rPr>
        <w:t>Coninx</w:t>
      </w:r>
      <w:proofErr w:type="spellEnd"/>
      <w:r>
        <w:rPr>
          <w:rFonts w:ascii="Tahoma" w:hAnsi="Tahoma" w:cs="Aharoni"/>
          <w:lang w:val="nl-BE"/>
        </w:rPr>
        <w:t xml:space="preserve"> zo uniek aan Marc Herremans?</w:t>
      </w:r>
    </w:p>
    <w:p w14:paraId="7FE748D2" w14:textId="77777777" w:rsidR="00FD6058" w:rsidRDefault="004B1D11" w:rsidP="00FD6058">
      <w:pPr>
        <w:ind w:firstLine="708"/>
        <w:rPr>
          <w:rFonts w:ascii="Tahoma" w:hAnsi="Tahoma" w:cs="Tahoma"/>
          <w:color w:val="FFFFFF" w:themeColor="background1"/>
        </w:rPr>
      </w:pPr>
      <w:sdt>
        <w:sdtPr>
          <w:rPr>
            <w:rFonts w:ascii="Tahoma" w:hAnsi="Tahoma" w:cs="Tahoma"/>
          </w:rPr>
          <w:id w:val="1528987141"/>
          <w:placeholder>
            <w:docPart w:val="94BC0D85C2BC411681239C2F9963D91D"/>
          </w:placeholder>
          <w:showingPlcHdr/>
        </w:sdtPr>
        <w:sdtEndPr/>
        <w:sdtContent>
          <w:r w:rsidR="00FD6058">
            <w:rPr>
              <w:rStyle w:val="Tekstvantijdelijkeaanduiding"/>
              <w:bdr w:val="single" w:sz="4" w:space="0" w:color="auto"/>
            </w:rPr>
            <w:t xml:space="preserve">                                   </w:t>
          </w:r>
        </w:sdtContent>
      </w:sdt>
      <w:r w:rsidR="00FD6058">
        <w:rPr>
          <w:rFonts w:ascii="Tahoma" w:hAnsi="Tahoma" w:cs="Tahoma"/>
          <w:color w:val="FFFFFF" w:themeColor="background1"/>
        </w:rPr>
        <w:t>.</w:t>
      </w:r>
    </w:p>
    <w:p w14:paraId="21C95E44" w14:textId="77777777" w:rsidR="0017267F" w:rsidRDefault="0017267F">
      <w:pPr>
        <w:rPr>
          <w:rFonts w:ascii="Tahoma" w:hAnsi="Tahoma" w:cs="Aharoni"/>
          <w:lang w:val="nl-BE"/>
        </w:rPr>
      </w:pPr>
      <w:r>
        <w:rPr>
          <w:rFonts w:ascii="Tahoma" w:hAnsi="Tahoma" w:cs="Aharoni"/>
          <w:lang w:val="nl-BE"/>
        </w:rPr>
        <w:br w:type="page"/>
      </w:r>
    </w:p>
    <w:p w14:paraId="787517EA" w14:textId="4198E657" w:rsidR="00FD6058" w:rsidRDefault="00FD6058" w:rsidP="00FD6058">
      <w:pPr>
        <w:rPr>
          <w:rFonts w:ascii="Tahoma" w:hAnsi="Tahoma" w:cs="Aharoni"/>
          <w:i/>
          <w:lang w:val="nl-BE"/>
        </w:rPr>
      </w:pPr>
      <w:bookmarkStart w:id="0" w:name="_GoBack"/>
      <w:bookmarkEnd w:id="0"/>
      <w:r>
        <w:rPr>
          <w:rFonts w:ascii="Tahoma" w:hAnsi="Tahoma" w:cs="Aharoni"/>
          <w:i/>
          <w:lang w:val="nl-BE"/>
        </w:rPr>
        <w:lastRenderedPageBreak/>
        <w:t xml:space="preserve">Toen ik enkele jaren geleden zelf geconfronteerd werd met het feit dat twee van onze drie kinderen doof waren geboren, stortte mijn wereld tijdelijk in. </w:t>
      </w:r>
    </w:p>
    <w:p w14:paraId="3F236564" w14:textId="77777777" w:rsidR="00FD6058" w:rsidRDefault="00FD6058" w:rsidP="00FD6058">
      <w:pPr>
        <w:rPr>
          <w:rFonts w:ascii="Tahoma" w:hAnsi="Tahoma" w:cs="Aharoni"/>
          <w:i/>
          <w:lang w:val="nl-BE"/>
        </w:rPr>
      </w:pPr>
      <w:r>
        <w:rPr>
          <w:rFonts w:ascii="Tahoma" w:hAnsi="Tahoma" w:cs="Aharoni"/>
          <w:i/>
          <w:lang w:val="nl-BE"/>
        </w:rPr>
        <w:t xml:space="preserve">Nooit zou ik nog gelukkig kunnen zijn. Dat dacht ik. En ik was zelf niet eens persoonlijk het slachtoffer. Maar voor onze kinderen was het onmiddellijk nodig om een ‘never </w:t>
      </w:r>
      <w:proofErr w:type="spellStart"/>
      <w:r>
        <w:rPr>
          <w:rFonts w:ascii="Tahoma" w:hAnsi="Tahoma" w:cs="Aharoni"/>
          <w:i/>
          <w:lang w:val="nl-BE"/>
        </w:rPr>
        <w:t>give</w:t>
      </w:r>
      <w:proofErr w:type="spellEnd"/>
      <w:r>
        <w:rPr>
          <w:rFonts w:ascii="Tahoma" w:hAnsi="Tahoma" w:cs="Aharoni"/>
          <w:i/>
          <w:lang w:val="nl-BE"/>
        </w:rPr>
        <w:t xml:space="preserve"> up’-mentaliteit aan te nemen. Samen met mijn vrouw An ben ik het gevecht voor onze kinderen aangegaan. Tot vandaag beseffen ze nog niet dat ze gehandicapt zijn, en toch zal het op een dag gebeuren. Als ouders deel je en leef je mee in de handicap van je kinderen.</w:t>
      </w:r>
    </w:p>
    <w:p w14:paraId="4BF5910F" w14:textId="77777777" w:rsidR="00FD6058" w:rsidRDefault="00FD6058" w:rsidP="00FD6058">
      <w:pPr>
        <w:rPr>
          <w:rFonts w:ascii="Tahoma" w:hAnsi="Tahoma" w:cs="Aharoni"/>
          <w:lang w:val="nl-BE"/>
        </w:rPr>
      </w:pPr>
    </w:p>
    <w:p w14:paraId="26CABD39" w14:textId="77777777" w:rsidR="00FD6058" w:rsidRDefault="00FD6058" w:rsidP="00FD6058">
      <w:pPr>
        <w:rPr>
          <w:rFonts w:ascii="Tahoma" w:hAnsi="Tahoma" w:cs="Aharoni"/>
          <w:lang w:val="nl-BE"/>
        </w:rPr>
      </w:pPr>
      <w:r>
        <w:rPr>
          <w:rFonts w:ascii="Tahoma" w:hAnsi="Tahoma" w:cs="Aharoni"/>
          <w:lang w:val="nl-BE"/>
        </w:rPr>
        <w:tab/>
        <w:t xml:space="preserve">Wat betekent: een ‘never </w:t>
      </w:r>
      <w:proofErr w:type="spellStart"/>
      <w:r>
        <w:rPr>
          <w:rFonts w:ascii="Tahoma" w:hAnsi="Tahoma" w:cs="Aharoni"/>
          <w:lang w:val="nl-BE"/>
        </w:rPr>
        <w:t>give</w:t>
      </w:r>
      <w:proofErr w:type="spellEnd"/>
      <w:r>
        <w:rPr>
          <w:rFonts w:ascii="Tahoma" w:hAnsi="Tahoma" w:cs="Aharoni"/>
          <w:lang w:val="nl-BE"/>
        </w:rPr>
        <w:t xml:space="preserve"> up’- mentaliteit?</w:t>
      </w:r>
    </w:p>
    <w:p w14:paraId="435CD235" w14:textId="77777777" w:rsidR="00FD6058" w:rsidRDefault="00FD6058" w:rsidP="00FD6058">
      <w:pPr>
        <w:rPr>
          <w:rFonts w:ascii="Tahoma" w:hAnsi="Tahoma" w:cs="Tahoma"/>
          <w:color w:val="FFFFFF" w:themeColor="background1"/>
        </w:rPr>
      </w:pPr>
      <w:r>
        <w:rPr>
          <w:rFonts w:ascii="Tahoma" w:hAnsi="Tahoma" w:cs="Aharoni"/>
          <w:lang w:val="nl-BE"/>
        </w:rPr>
        <w:tab/>
      </w:r>
      <w:sdt>
        <w:sdtPr>
          <w:rPr>
            <w:rFonts w:ascii="Tahoma" w:hAnsi="Tahoma" w:cs="Tahoma"/>
          </w:rPr>
          <w:id w:val="-452322661"/>
          <w:placeholder>
            <w:docPart w:val="6E2A1D5889CA41BC9A024C549C67F14D"/>
          </w:placeholder>
          <w:showingPlcHdr/>
        </w:sdtPr>
        <w:sdtEndPr/>
        <w:sdtContent>
          <w:r>
            <w:rPr>
              <w:rStyle w:val="Tekstvantijdelijkeaanduiding"/>
              <w:bdr w:val="single" w:sz="4" w:space="0" w:color="auto"/>
            </w:rPr>
            <w:t xml:space="preserve">                                   </w:t>
          </w:r>
        </w:sdtContent>
      </w:sdt>
      <w:r>
        <w:rPr>
          <w:rFonts w:ascii="Tahoma" w:hAnsi="Tahoma" w:cs="Tahoma"/>
          <w:color w:val="FFFFFF" w:themeColor="background1"/>
        </w:rPr>
        <w:t>.</w:t>
      </w:r>
    </w:p>
    <w:p w14:paraId="5AF90282" w14:textId="62A977E5" w:rsidR="00FD6058" w:rsidRDefault="00FD6058" w:rsidP="00FD6058">
      <w:pPr>
        <w:rPr>
          <w:rFonts w:ascii="Tahoma" w:hAnsi="Tahoma" w:cs="Aharoni"/>
          <w:i/>
          <w:lang w:val="nl-BE"/>
        </w:rPr>
      </w:pPr>
    </w:p>
    <w:p w14:paraId="1DE22B77" w14:textId="77777777" w:rsidR="00FD6058" w:rsidRDefault="00FD6058" w:rsidP="00FD6058">
      <w:pPr>
        <w:rPr>
          <w:rFonts w:ascii="Tahoma" w:hAnsi="Tahoma" w:cs="Aharoni"/>
          <w:i/>
          <w:lang w:val="nl-BE"/>
        </w:rPr>
      </w:pPr>
      <w:r>
        <w:rPr>
          <w:rFonts w:ascii="Tahoma" w:hAnsi="Tahoma" w:cs="Aharoni"/>
          <w:i/>
          <w:lang w:val="nl-BE"/>
        </w:rPr>
        <w:t>Na de research voor het scenario, is mijn bewondering voor Marc alleen maar gegroeid, om niet te zeggen immens. Dit is het verhaal van een jonge man die door zijn wilskracht, doorzettingsvermogen, moed en humor vele mensen inspireert om het ‘leven’ tot het hoogste en mooiste doel te verheffen. Parallel met topsporters, vechten vele slachtoffers van ongevallen om het beste van zichzelf te geven en na een zware revalidatie terug hun eerste stappen te zetten, hun eerste woorden te zeggen, een eerste glimlach te produceren. Medici, hulpverleners, trainers en familie worden echte vrienden en delen mee in de emotie van wanhoop, hoop en geloof in het kunnen. Dagelijkse onbenullige conflicten en onhebbelijkheden worden grappig en verdwijnen in het niets, naast de strijd die vele mensen moeten leveren om te mogen leven.</w:t>
      </w:r>
    </w:p>
    <w:p w14:paraId="08AA3FD6" w14:textId="77777777" w:rsidR="00FD6058" w:rsidRDefault="00FD6058" w:rsidP="00FD6058">
      <w:pPr>
        <w:rPr>
          <w:rFonts w:ascii="Tahoma" w:hAnsi="Tahoma" w:cs="Aharoni"/>
          <w:i/>
          <w:lang w:val="nl-BE"/>
        </w:rPr>
      </w:pPr>
    </w:p>
    <w:p w14:paraId="065FB2C9" w14:textId="77777777" w:rsidR="00FD6058" w:rsidRDefault="00FD6058" w:rsidP="00FD6058">
      <w:pPr>
        <w:rPr>
          <w:rFonts w:ascii="Tahoma" w:hAnsi="Tahoma" w:cs="Aharoni"/>
          <w:lang w:val="nl-BE"/>
        </w:rPr>
      </w:pPr>
      <w:r>
        <w:rPr>
          <w:rFonts w:ascii="Tahoma" w:hAnsi="Tahoma" w:cs="Aharoni"/>
          <w:lang w:val="nl-BE"/>
        </w:rPr>
        <w:tab/>
        <w:t>Waarvoor bewondert de filmmaker Marc Herremans vooral?</w:t>
      </w:r>
    </w:p>
    <w:p w14:paraId="4CB14B6D" w14:textId="77777777" w:rsidR="00FD6058" w:rsidRDefault="004B1D11" w:rsidP="00FD6058">
      <w:pPr>
        <w:ind w:firstLine="708"/>
        <w:rPr>
          <w:rFonts w:ascii="Tahoma" w:hAnsi="Tahoma" w:cs="Tahoma"/>
          <w:color w:val="FFFFFF" w:themeColor="background1"/>
        </w:rPr>
      </w:pPr>
      <w:sdt>
        <w:sdtPr>
          <w:rPr>
            <w:rFonts w:ascii="Tahoma" w:hAnsi="Tahoma" w:cs="Tahoma"/>
          </w:rPr>
          <w:id w:val="-48002783"/>
          <w:placeholder>
            <w:docPart w:val="5F4296CF44C04000B5D245B5AAED8121"/>
          </w:placeholder>
          <w:showingPlcHdr/>
        </w:sdtPr>
        <w:sdtEndPr/>
        <w:sdtContent>
          <w:r w:rsidR="00FD6058">
            <w:rPr>
              <w:rStyle w:val="Tekstvantijdelijkeaanduiding"/>
              <w:bdr w:val="single" w:sz="4" w:space="0" w:color="auto"/>
            </w:rPr>
            <w:t xml:space="preserve">                                   </w:t>
          </w:r>
        </w:sdtContent>
      </w:sdt>
      <w:r w:rsidR="00FD6058">
        <w:rPr>
          <w:rFonts w:ascii="Tahoma" w:hAnsi="Tahoma" w:cs="Tahoma"/>
          <w:color w:val="FFFFFF" w:themeColor="background1"/>
        </w:rPr>
        <w:t>.</w:t>
      </w:r>
    </w:p>
    <w:p w14:paraId="48A77149" w14:textId="77777777" w:rsidR="00FD6058" w:rsidRDefault="00FD6058" w:rsidP="00FD6058">
      <w:pPr>
        <w:rPr>
          <w:rFonts w:ascii="Tahoma" w:hAnsi="Tahoma" w:cs="Aharoni"/>
          <w:lang w:val="nl-BE"/>
        </w:rPr>
      </w:pPr>
    </w:p>
    <w:p w14:paraId="5AB1CB72" w14:textId="77777777" w:rsidR="00FD6058" w:rsidRDefault="00FD6058" w:rsidP="00FD6058">
      <w:pPr>
        <w:rPr>
          <w:rFonts w:ascii="Tahoma" w:hAnsi="Tahoma" w:cs="Aharoni"/>
          <w:i/>
          <w:lang w:val="nl-BE"/>
        </w:rPr>
      </w:pPr>
      <w:r>
        <w:rPr>
          <w:rFonts w:ascii="Tahoma" w:hAnsi="Tahoma" w:cs="Aharoni"/>
          <w:i/>
          <w:lang w:val="nl-BE"/>
        </w:rPr>
        <w:t>Het verhaal van Marc en vooral zijn motivatie en voorbeeld zijn meer dan de moeite waard. Voor mezelf en voor velen, zelfs wereldwijd herkenbaar. Ik deel zijn gevoelens. Het ‘nooit opgeven’, doorgeven, is voor mij de uitdaging. Zonder belerend te willen zijn, moet dit verhaal kracht kunnen geven aan iedereen die met tegenslagen te maken heeft.</w:t>
      </w:r>
    </w:p>
    <w:p w14:paraId="71D6AAA7" w14:textId="77777777" w:rsidR="00FD6058" w:rsidRDefault="00FD6058" w:rsidP="00FD6058">
      <w:pPr>
        <w:rPr>
          <w:rFonts w:ascii="Tahoma" w:hAnsi="Tahoma" w:cs="Aharoni"/>
          <w:i/>
          <w:lang w:val="nl-BE"/>
        </w:rPr>
      </w:pPr>
    </w:p>
    <w:p w14:paraId="535DCB7E" w14:textId="77777777" w:rsidR="00FD6058" w:rsidRDefault="00FD6058" w:rsidP="00FD6058">
      <w:pPr>
        <w:ind w:left="705"/>
        <w:rPr>
          <w:rFonts w:ascii="Tahoma" w:hAnsi="Tahoma" w:cs="Aharoni"/>
          <w:lang w:val="nl-BE"/>
        </w:rPr>
      </w:pPr>
      <w:r>
        <w:rPr>
          <w:rFonts w:ascii="Tahoma" w:hAnsi="Tahoma" w:cs="Aharoni"/>
          <w:lang w:val="nl-BE"/>
        </w:rPr>
        <w:t>Welke boodschap wil de filmmaker met deze documentaire aan iedereen brengen?</w:t>
      </w:r>
    </w:p>
    <w:p w14:paraId="54CB20E1" w14:textId="77777777" w:rsidR="00FD6058" w:rsidRDefault="004B1D11" w:rsidP="00FD6058">
      <w:pPr>
        <w:ind w:firstLine="705"/>
        <w:rPr>
          <w:rFonts w:ascii="Tahoma" w:hAnsi="Tahoma" w:cs="Tahoma"/>
          <w:color w:val="FFFFFF" w:themeColor="background1"/>
        </w:rPr>
      </w:pPr>
      <w:sdt>
        <w:sdtPr>
          <w:rPr>
            <w:rFonts w:ascii="Tahoma" w:hAnsi="Tahoma" w:cs="Tahoma"/>
          </w:rPr>
          <w:id w:val="1328398231"/>
          <w:placeholder>
            <w:docPart w:val="E67D5A4E1FF84DF7A40C626F6905DD68"/>
          </w:placeholder>
          <w:showingPlcHdr/>
        </w:sdtPr>
        <w:sdtEndPr/>
        <w:sdtContent>
          <w:r w:rsidR="00FD6058">
            <w:rPr>
              <w:rStyle w:val="Tekstvantijdelijkeaanduiding"/>
              <w:bdr w:val="single" w:sz="4" w:space="0" w:color="auto"/>
            </w:rPr>
            <w:t xml:space="preserve">                                   </w:t>
          </w:r>
        </w:sdtContent>
      </w:sdt>
      <w:r w:rsidR="00FD6058">
        <w:rPr>
          <w:rFonts w:ascii="Tahoma" w:hAnsi="Tahoma" w:cs="Tahoma"/>
          <w:color w:val="FFFFFF" w:themeColor="background1"/>
        </w:rPr>
        <w:t>.</w:t>
      </w:r>
    </w:p>
    <w:p w14:paraId="1098D39F" w14:textId="56ECB72B" w:rsidR="007A0756" w:rsidRPr="00876C55" w:rsidRDefault="007A0756" w:rsidP="00876C55">
      <w:r w:rsidRPr="00876C55">
        <w:t xml:space="preserve"> </w:t>
      </w:r>
    </w:p>
    <w:sectPr w:rsidR="007A0756" w:rsidRPr="00876C55" w:rsidSect="006A4B12">
      <w:headerReference w:type="default" r:id="rId1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76828" w14:textId="77777777" w:rsidR="004B1D11" w:rsidRDefault="004B1D11" w:rsidP="00F42201">
      <w:r>
        <w:separator/>
      </w:r>
    </w:p>
  </w:endnote>
  <w:endnote w:type="continuationSeparator" w:id="0">
    <w:p w14:paraId="3CB3CEE3" w14:textId="77777777" w:rsidR="004B1D11" w:rsidRDefault="004B1D11" w:rsidP="00F4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D289B" w14:textId="77777777" w:rsidR="004B1D11" w:rsidRDefault="004B1D11" w:rsidP="00F42201">
      <w:r>
        <w:separator/>
      </w:r>
    </w:p>
  </w:footnote>
  <w:footnote w:type="continuationSeparator" w:id="0">
    <w:p w14:paraId="0D426564" w14:textId="77777777" w:rsidR="004B1D11" w:rsidRDefault="004B1D11" w:rsidP="00F42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171DB" w14:textId="317D3BED" w:rsidR="00F42201" w:rsidRDefault="00876C55">
    <w:pPr>
      <w:pStyle w:val="Koptekst"/>
      <w:pBdr>
        <w:bottom w:val="single" w:sz="6" w:space="1" w:color="auto"/>
      </w:pBdr>
      <w:rPr>
        <w:rFonts w:asciiTheme="minorHAnsi" w:hAnsiTheme="minorHAnsi" w:cstheme="minorHAnsi"/>
        <w:sz w:val="22"/>
      </w:rPr>
    </w:pPr>
    <w:r>
      <w:rPr>
        <w:rFonts w:asciiTheme="minorHAnsi" w:hAnsiTheme="minorHAnsi" w:cstheme="minorHAnsi"/>
        <w:sz w:val="22"/>
      </w:rPr>
      <w:t>73</w:t>
    </w:r>
    <w:r w:rsidR="009918C2">
      <w:rPr>
        <w:rFonts w:asciiTheme="minorHAnsi" w:hAnsiTheme="minorHAnsi" w:cstheme="minorHAnsi"/>
        <w:sz w:val="22"/>
      </w:rPr>
      <w:t>-</w:t>
    </w:r>
    <w:r w:rsidR="00EA42C7">
      <w:rPr>
        <w:rFonts w:asciiTheme="minorHAnsi" w:hAnsiTheme="minorHAnsi" w:cstheme="minorHAnsi"/>
        <w:sz w:val="22"/>
      </w:rPr>
      <w:t>22-</w:t>
    </w:r>
    <w:r w:rsidR="009918C2">
      <w:rPr>
        <w:rFonts w:asciiTheme="minorHAnsi" w:hAnsiTheme="minorHAnsi" w:cstheme="minorHAnsi"/>
        <w:sz w:val="22"/>
      </w:rPr>
      <w:t>01</w:t>
    </w:r>
    <w:r w:rsidR="00F42201">
      <w:rPr>
        <w:rFonts w:asciiTheme="minorHAnsi" w:hAnsiTheme="minorHAnsi" w:cstheme="minorHAnsi"/>
        <w:sz w:val="22"/>
      </w:rPr>
      <w:t xml:space="preserve"> – </w:t>
    </w:r>
    <w:r>
      <w:rPr>
        <w:rFonts w:asciiTheme="minorHAnsi" w:hAnsiTheme="minorHAnsi" w:cstheme="minorHAnsi"/>
        <w:sz w:val="22"/>
      </w:rPr>
      <w:t>Kwetsbaarheid en Hoop</w:t>
    </w:r>
    <w:r w:rsidR="00F42201">
      <w:rPr>
        <w:rFonts w:asciiTheme="minorHAnsi" w:hAnsiTheme="minorHAnsi" w:cstheme="minorHAnsi"/>
        <w:sz w:val="22"/>
      </w:rPr>
      <w:t xml:space="preserve"> –</w:t>
    </w:r>
    <w:r>
      <w:rPr>
        <w:rFonts w:asciiTheme="minorHAnsi" w:hAnsiTheme="minorHAnsi" w:cstheme="minorHAnsi"/>
        <w:sz w:val="22"/>
      </w:rPr>
      <w:t xml:space="preserve"> </w:t>
    </w:r>
    <w:proofErr w:type="spellStart"/>
    <w:r w:rsidR="00FD6058">
      <w:rPr>
        <w:rFonts w:asciiTheme="minorHAnsi" w:hAnsiTheme="minorHAnsi" w:cstheme="minorHAnsi"/>
        <w:sz w:val="22"/>
      </w:rPr>
      <w:t>To</w:t>
    </w:r>
    <w:proofErr w:type="spellEnd"/>
    <w:r w:rsidR="00FD6058">
      <w:rPr>
        <w:rFonts w:asciiTheme="minorHAnsi" w:hAnsiTheme="minorHAnsi" w:cstheme="minorHAnsi"/>
        <w:sz w:val="22"/>
      </w:rPr>
      <w:t xml:space="preserve"> walk </w:t>
    </w:r>
    <w:proofErr w:type="spellStart"/>
    <w:r w:rsidR="00FD6058">
      <w:rPr>
        <w:rFonts w:asciiTheme="minorHAnsi" w:hAnsiTheme="minorHAnsi" w:cstheme="minorHAnsi"/>
        <w:sz w:val="22"/>
      </w:rPr>
      <w:t>again</w:t>
    </w:r>
    <w:proofErr w:type="spellEnd"/>
    <w:r w:rsidR="00F42201">
      <w:rPr>
        <w:rFonts w:asciiTheme="minorHAnsi" w:hAnsiTheme="minorHAnsi" w:cstheme="minorHAnsi"/>
        <w:sz w:val="22"/>
      </w:rPr>
      <w:tab/>
    </w:r>
    <w:proofErr w:type="spellStart"/>
    <w:r w:rsidR="00F42201">
      <w:rPr>
        <w:rFonts w:asciiTheme="minorHAnsi" w:hAnsiTheme="minorHAnsi" w:cstheme="minorHAnsi"/>
        <w:sz w:val="22"/>
      </w:rPr>
      <w:t>Blz</w:t>
    </w:r>
    <w:proofErr w:type="spellEnd"/>
    <w:r w:rsidR="00F42201">
      <w:rPr>
        <w:rFonts w:asciiTheme="minorHAnsi" w:hAnsiTheme="minorHAnsi" w:cstheme="minorHAnsi"/>
        <w:sz w:val="22"/>
      </w:rPr>
      <w:t xml:space="preserve"> </w:t>
    </w:r>
    <w:r w:rsidR="00F42201" w:rsidRPr="00F42201">
      <w:rPr>
        <w:rFonts w:asciiTheme="minorHAnsi" w:hAnsiTheme="minorHAnsi" w:cstheme="minorHAnsi"/>
        <w:sz w:val="22"/>
      </w:rPr>
      <w:fldChar w:fldCharType="begin"/>
    </w:r>
    <w:r w:rsidR="00F42201" w:rsidRPr="00F42201">
      <w:rPr>
        <w:rFonts w:asciiTheme="minorHAnsi" w:hAnsiTheme="minorHAnsi" w:cstheme="minorHAnsi"/>
        <w:sz w:val="22"/>
      </w:rPr>
      <w:instrText>PAGE   \* MERGEFORMAT</w:instrText>
    </w:r>
    <w:r w:rsidR="00F42201" w:rsidRPr="00F42201">
      <w:rPr>
        <w:rFonts w:asciiTheme="minorHAnsi" w:hAnsiTheme="minorHAnsi" w:cstheme="minorHAnsi"/>
        <w:sz w:val="22"/>
      </w:rPr>
      <w:fldChar w:fldCharType="separate"/>
    </w:r>
    <w:r w:rsidR="0017267F">
      <w:rPr>
        <w:rFonts w:asciiTheme="minorHAnsi" w:hAnsiTheme="minorHAnsi" w:cstheme="minorHAnsi"/>
        <w:noProof/>
        <w:sz w:val="22"/>
      </w:rPr>
      <w:t>1</w:t>
    </w:r>
    <w:r w:rsidR="00F42201" w:rsidRPr="00F42201">
      <w:rPr>
        <w:rFonts w:asciiTheme="minorHAnsi" w:hAnsiTheme="minorHAnsi" w:cstheme="minorHAnsi"/>
        <w:sz w:val="22"/>
      </w:rPr>
      <w:fldChar w:fldCharType="end"/>
    </w:r>
  </w:p>
  <w:p w14:paraId="7CBD8F14" w14:textId="77777777" w:rsidR="00F42201" w:rsidRPr="00F42201" w:rsidRDefault="00F42201">
    <w:pPr>
      <w:pStyle w:val="Koptekst"/>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32460F"/>
    <w:multiLevelType w:val="hybridMultilevel"/>
    <w:tmpl w:val="015C5FF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66A50C71"/>
    <w:multiLevelType w:val="hybridMultilevel"/>
    <w:tmpl w:val="4ABA3162"/>
    <w:lvl w:ilvl="0" w:tplc="35D8FBFA">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201"/>
    <w:rsid w:val="000728B7"/>
    <w:rsid w:val="00085747"/>
    <w:rsid w:val="0017267F"/>
    <w:rsid w:val="002D3070"/>
    <w:rsid w:val="00347FC4"/>
    <w:rsid w:val="003D7251"/>
    <w:rsid w:val="0040529F"/>
    <w:rsid w:val="004B1D11"/>
    <w:rsid w:val="004B258B"/>
    <w:rsid w:val="00612E77"/>
    <w:rsid w:val="00667000"/>
    <w:rsid w:val="0068499D"/>
    <w:rsid w:val="006A4B12"/>
    <w:rsid w:val="006E5D36"/>
    <w:rsid w:val="006E6C84"/>
    <w:rsid w:val="007A0756"/>
    <w:rsid w:val="007C4EBE"/>
    <w:rsid w:val="00876C55"/>
    <w:rsid w:val="008F3E4E"/>
    <w:rsid w:val="009205E2"/>
    <w:rsid w:val="009918C2"/>
    <w:rsid w:val="009F1EEB"/>
    <w:rsid w:val="00A2034C"/>
    <w:rsid w:val="00A474B9"/>
    <w:rsid w:val="00AA51C2"/>
    <w:rsid w:val="00C57A93"/>
    <w:rsid w:val="00C759B6"/>
    <w:rsid w:val="00C81216"/>
    <w:rsid w:val="00DF1BF5"/>
    <w:rsid w:val="00EA42C7"/>
    <w:rsid w:val="00EB099D"/>
    <w:rsid w:val="00EE3160"/>
    <w:rsid w:val="00F42201"/>
    <w:rsid w:val="00FB299B"/>
    <w:rsid w:val="00FD60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DE755"/>
  <w15:chartTrackingRefBased/>
  <w15:docId w15:val="{E561E682-C03F-4B30-9DC6-681FA8ED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4"/>
        <w:szCs w:val="22"/>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42201"/>
    <w:rPr>
      <w:rFonts w:ascii="Times New Roman" w:eastAsia="Times New Roman" w:hAnsi="Times New Roman" w:cs="Times New Roman"/>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42201"/>
    <w:pPr>
      <w:tabs>
        <w:tab w:val="center" w:pos="4536"/>
        <w:tab w:val="right" w:pos="9072"/>
      </w:tabs>
    </w:pPr>
  </w:style>
  <w:style w:type="character" w:customStyle="1" w:styleId="KoptekstChar">
    <w:name w:val="Koptekst Char"/>
    <w:basedOn w:val="Standaardalinea-lettertype"/>
    <w:link w:val="Koptekst"/>
    <w:uiPriority w:val="99"/>
    <w:rsid w:val="00F42201"/>
  </w:style>
  <w:style w:type="paragraph" w:styleId="Voettekst">
    <w:name w:val="footer"/>
    <w:basedOn w:val="Standaard"/>
    <w:link w:val="VoettekstChar"/>
    <w:uiPriority w:val="99"/>
    <w:unhideWhenUsed/>
    <w:rsid w:val="00F42201"/>
    <w:pPr>
      <w:tabs>
        <w:tab w:val="center" w:pos="4536"/>
        <w:tab w:val="right" w:pos="9072"/>
      </w:tabs>
    </w:pPr>
  </w:style>
  <w:style w:type="character" w:customStyle="1" w:styleId="VoettekstChar">
    <w:name w:val="Voettekst Char"/>
    <w:basedOn w:val="Standaardalinea-lettertype"/>
    <w:link w:val="Voettekst"/>
    <w:uiPriority w:val="99"/>
    <w:rsid w:val="00F42201"/>
  </w:style>
  <w:style w:type="character" w:styleId="Tekstvantijdelijkeaanduiding">
    <w:name w:val="Placeholder Text"/>
    <w:basedOn w:val="Standaardalinea-lettertype"/>
    <w:uiPriority w:val="99"/>
    <w:semiHidden/>
    <w:rsid w:val="00F42201"/>
    <w:rPr>
      <w:color w:val="808080"/>
    </w:rPr>
  </w:style>
  <w:style w:type="paragraph" w:styleId="Lijstalinea">
    <w:name w:val="List Paragraph"/>
    <w:basedOn w:val="Standaard"/>
    <w:uiPriority w:val="34"/>
    <w:qFormat/>
    <w:rsid w:val="0040529F"/>
    <w:pPr>
      <w:ind w:left="720"/>
      <w:contextualSpacing/>
    </w:pPr>
  </w:style>
  <w:style w:type="table" w:styleId="Tabelraster">
    <w:name w:val="Table Grid"/>
    <w:basedOn w:val="Standaardtabel"/>
    <w:uiPriority w:val="39"/>
    <w:rsid w:val="00C57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3856BF1C6A4B2CBEE785AC50067F15"/>
        <w:category>
          <w:name w:val="Algemeen"/>
          <w:gallery w:val="placeholder"/>
        </w:category>
        <w:types>
          <w:type w:val="bbPlcHdr"/>
        </w:types>
        <w:behaviors>
          <w:behavior w:val="content"/>
        </w:behaviors>
        <w:guid w:val="{1670E768-E96A-4794-8259-F2A50067DAC6}"/>
      </w:docPartPr>
      <w:docPartBody>
        <w:p w:rsidR="00256801" w:rsidRDefault="006C211D" w:rsidP="006C211D">
          <w:pPr>
            <w:pStyle w:val="5B3856BF1C6A4B2CBEE785AC50067F15"/>
          </w:pPr>
          <w:r>
            <w:rPr>
              <w:rStyle w:val="Tekstvantijdelijkeaanduiding"/>
              <w:bdr w:val="single" w:sz="4" w:space="0" w:color="auto"/>
            </w:rPr>
            <w:t xml:space="preserve">                                   </w:t>
          </w:r>
        </w:p>
      </w:docPartBody>
    </w:docPart>
    <w:docPart>
      <w:docPartPr>
        <w:name w:val="40D1963EA49A4754A2A118A4CF3B30C8"/>
        <w:category>
          <w:name w:val="Algemeen"/>
          <w:gallery w:val="placeholder"/>
        </w:category>
        <w:types>
          <w:type w:val="bbPlcHdr"/>
        </w:types>
        <w:behaviors>
          <w:behavior w:val="content"/>
        </w:behaviors>
        <w:guid w:val="{429C60B7-E2FB-4923-99D6-72A0E4EBC0EE}"/>
      </w:docPartPr>
      <w:docPartBody>
        <w:p w:rsidR="00256801" w:rsidRDefault="006C211D" w:rsidP="006C211D">
          <w:pPr>
            <w:pStyle w:val="40D1963EA49A4754A2A118A4CF3B30C8"/>
          </w:pPr>
          <w:r>
            <w:rPr>
              <w:rStyle w:val="Tekstvantijdelijkeaanduiding"/>
              <w:bdr w:val="single" w:sz="4" w:space="0" w:color="auto"/>
            </w:rPr>
            <w:t xml:space="preserve">                                   </w:t>
          </w:r>
        </w:p>
      </w:docPartBody>
    </w:docPart>
    <w:docPart>
      <w:docPartPr>
        <w:name w:val="809AF9CFB01E48FB965C9889A667EB86"/>
        <w:category>
          <w:name w:val="Algemeen"/>
          <w:gallery w:val="placeholder"/>
        </w:category>
        <w:types>
          <w:type w:val="bbPlcHdr"/>
        </w:types>
        <w:behaviors>
          <w:behavior w:val="content"/>
        </w:behaviors>
        <w:guid w:val="{45723A41-6F9C-4E58-9EF6-007F0895D12E}"/>
      </w:docPartPr>
      <w:docPartBody>
        <w:p w:rsidR="00256801" w:rsidRDefault="006C211D" w:rsidP="006C211D">
          <w:pPr>
            <w:pStyle w:val="809AF9CFB01E48FB965C9889A667EB86"/>
          </w:pPr>
          <w:r>
            <w:rPr>
              <w:rStyle w:val="Tekstvantijdelijkeaanduiding"/>
              <w:bdr w:val="single" w:sz="4" w:space="0" w:color="auto"/>
            </w:rPr>
            <w:t xml:space="preserve">                                   </w:t>
          </w:r>
        </w:p>
      </w:docPartBody>
    </w:docPart>
    <w:docPart>
      <w:docPartPr>
        <w:name w:val="5997E441E55844718D3C7BB601643967"/>
        <w:category>
          <w:name w:val="Algemeen"/>
          <w:gallery w:val="placeholder"/>
        </w:category>
        <w:types>
          <w:type w:val="bbPlcHdr"/>
        </w:types>
        <w:behaviors>
          <w:behavior w:val="content"/>
        </w:behaviors>
        <w:guid w:val="{0C7E3C74-A7EA-427F-A8F7-F11A60F3DF1D}"/>
      </w:docPartPr>
      <w:docPartBody>
        <w:p w:rsidR="00256801" w:rsidRDefault="006C211D" w:rsidP="006C211D">
          <w:pPr>
            <w:pStyle w:val="5997E441E55844718D3C7BB601643967"/>
          </w:pPr>
          <w:r>
            <w:rPr>
              <w:rStyle w:val="Tekstvantijdelijkeaanduiding"/>
              <w:bdr w:val="single" w:sz="4" w:space="0" w:color="auto"/>
            </w:rPr>
            <w:t xml:space="preserve">                                   </w:t>
          </w:r>
        </w:p>
      </w:docPartBody>
    </w:docPart>
    <w:docPart>
      <w:docPartPr>
        <w:name w:val="3186EBB2DF394928A12B702725D8B232"/>
        <w:category>
          <w:name w:val="Algemeen"/>
          <w:gallery w:val="placeholder"/>
        </w:category>
        <w:types>
          <w:type w:val="bbPlcHdr"/>
        </w:types>
        <w:behaviors>
          <w:behavior w:val="content"/>
        </w:behaviors>
        <w:guid w:val="{DF5D636C-BF50-4D5C-B758-936A68B47F55}"/>
      </w:docPartPr>
      <w:docPartBody>
        <w:p w:rsidR="00256801" w:rsidRDefault="006C211D" w:rsidP="006C211D">
          <w:pPr>
            <w:pStyle w:val="3186EBB2DF394928A12B702725D8B232"/>
          </w:pPr>
          <w:r>
            <w:rPr>
              <w:rStyle w:val="Tekstvantijdelijkeaanduiding"/>
              <w:bdr w:val="single" w:sz="4" w:space="0" w:color="auto"/>
            </w:rPr>
            <w:t xml:space="preserve">                                   </w:t>
          </w:r>
        </w:p>
      </w:docPartBody>
    </w:docPart>
    <w:docPart>
      <w:docPartPr>
        <w:name w:val="05AC6F59E2B84D5DB35EE7277B2275E5"/>
        <w:category>
          <w:name w:val="Algemeen"/>
          <w:gallery w:val="placeholder"/>
        </w:category>
        <w:types>
          <w:type w:val="bbPlcHdr"/>
        </w:types>
        <w:behaviors>
          <w:behavior w:val="content"/>
        </w:behaviors>
        <w:guid w:val="{5B55A60A-C857-44DD-9760-99196011BDD1}"/>
      </w:docPartPr>
      <w:docPartBody>
        <w:p w:rsidR="00256801" w:rsidRDefault="006C211D" w:rsidP="006C211D">
          <w:pPr>
            <w:pStyle w:val="05AC6F59E2B84D5DB35EE7277B2275E5"/>
          </w:pPr>
          <w:r>
            <w:rPr>
              <w:rStyle w:val="Tekstvantijdelijkeaanduiding"/>
              <w:bdr w:val="single" w:sz="4" w:space="0" w:color="auto"/>
            </w:rPr>
            <w:t xml:space="preserve">                                   </w:t>
          </w:r>
        </w:p>
      </w:docPartBody>
    </w:docPart>
    <w:docPart>
      <w:docPartPr>
        <w:name w:val="ADA1D378D34C42E0B95FD75F303F0FAC"/>
        <w:category>
          <w:name w:val="Algemeen"/>
          <w:gallery w:val="placeholder"/>
        </w:category>
        <w:types>
          <w:type w:val="bbPlcHdr"/>
        </w:types>
        <w:behaviors>
          <w:behavior w:val="content"/>
        </w:behaviors>
        <w:guid w:val="{AC82782E-F2A8-49D9-91B5-16924EB17941}"/>
      </w:docPartPr>
      <w:docPartBody>
        <w:p w:rsidR="00256801" w:rsidRDefault="006C211D" w:rsidP="006C211D">
          <w:pPr>
            <w:pStyle w:val="ADA1D378D34C42E0B95FD75F303F0FAC"/>
          </w:pPr>
          <w:r>
            <w:rPr>
              <w:rStyle w:val="Tekstvantijdelijkeaanduiding"/>
              <w:bdr w:val="single" w:sz="4" w:space="0" w:color="auto"/>
            </w:rPr>
            <w:t xml:space="preserve">                                   </w:t>
          </w:r>
        </w:p>
      </w:docPartBody>
    </w:docPart>
    <w:docPart>
      <w:docPartPr>
        <w:name w:val="5893D66DA0184FB2B9298DBAC0E63FC8"/>
        <w:category>
          <w:name w:val="Algemeen"/>
          <w:gallery w:val="placeholder"/>
        </w:category>
        <w:types>
          <w:type w:val="bbPlcHdr"/>
        </w:types>
        <w:behaviors>
          <w:behavior w:val="content"/>
        </w:behaviors>
        <w:guid w:val="{FA916A8E-E847-45A5-A95F-950DBA44FF96}"/>
      </w:docPartPr>
      <w:docPartBody>
        <w:p w:rsidR="00256801" w:rsidRDefault="006C211D" w:rsidP="006C211D">
          <w:pPr>
            <w:pStyle w:val="5893D66DA0184FB2B9298DBAC0E63FC8"/>
          </w:pPr>
          <w:r>
            <w:rPr>
              <w:rStyle w:val="Tekstvantijdelijkeaanduiding"/>
              <w:bdr w:val="single" w:sz="4" w:space="0" w:color="auto"/>
            </w:rPr>
            <w:t xml:space="preserve">                                   </w:t>
          </w:r>
        </w:p>
      </w:docPartBody>
    </w:docPart>
    <w:docPart>
      <w:docPartPr>
        <w:name w:val="2902C01FE06F4A6CAEE9DCFBD8352E79"/>
        <w:category>
          <w:name w:val="Algemeen"/>
          <w:gallery w:val="placeholder"/>
        </w:category>
        <w:types>
          <w:type w:val="bbPlcHdr"/>
        </w:types>
        <w:behaviors>
          <w:behavior w:val="content"/>
        </w:behaviors>
        <w:guid w:val="{AEFC4D45-71F3-4FAD-8C52-5BDA93872A84}"/>
      </w:docPartPr>
      <w:docPartBody>
        <w:p w:rsidR="00256801" w:rsidRDefault="006C211D" w:rsidP="006C211D">
          <w:pPr>
            <w:pStyle w:val="2902C01FE06F4A6CAEE9DCFBD8352E79"/>
          </w:pPr>
          <w:r>
            <w:rPr>
              <w:rStyle w:val="Tekstvantijdelijkeaanduiding"/>
              <w:bdr w:val="single" w:sz="4" w:space="0" w:color="auto"/>
            </w:rPr>
            <w:t xml:space="preserve">                                   </w:t>
          </w:r>
        </w:p>
      </w:docPartBody>
    </w:docPart>
    <w:docPart>
      <w:docPartPr>
        <w:name w:val="CD5F0F4F01114C309B590F40848FE734"/>
        <w:category>
          <w:name w:val="Algemeen"/>
          <w:gallery w:val="placeholder"/>
        </w:category>
        <w:types>
          <w:type w:val="bbPlcHdr"/>
        </w:types>
        <w:behaviors>
          <w:behavior w:val="content"/>
        </w:behaviors>
        <w:guid w:val="{90DBE650-1FFC-426B-9BE0-FCBF4BE2AF04}"/>
      </w:docPartPr>
      <w:docPartBody>
        <w:p w:rsidR="00256801" w:rsidRDefault="006C211D" w:rsidP="006C211D">
          <w:pPr>
            <w:pStyle w:val="CD5F0F4F01114C309B590F40848FE734"/>
          </w:pPr>
          <w:r>
            <w:rPr>
              <w:rStyle w:val="Tekstvantijdelijkeaanduiding"/>
              <w:bdr w:val="single" w:sz="4" w:space="0" w:color="auto"/>
            </w:rPr>
            <w:t xml:space="preserve">                                   </w:t>
          </w:r>
        </w:p>
      </w:docPartBody>
    </w:docPart>
    <w:docPart>
      <w:docPartPr>
        <w:name w:val="9089AE8C112C4F7B928DE5B9E624CABA"/>
        <w:category>
          <w:name w:val="Algemeen"/>
          <w:gallery w:val="placeholder"/>
        </w:category>
        <w:types>
          <w:type w:val="bbPlcHdr"/>
        </w:types>
        <w:behaviors>
          <w:behavior w:val="content"/>
        </w:behaviors>
        <w:guid w:val="{6A9760E4-0B33-48EF-AA3E-03B4D611B856}"/>
      </w:docPartPr>
      <w:docPartBody>
        <w:p w:rsidR="00256801" w:rsidRDefault="006C211D" w:rsidP="006C211D">
          <w:pPr>
            <w:pStyle w:val="9089AE8C112C4F7B928DE5B9E624CABA"/>
          </w:pPr>
          <w:r>
            <w:rPr>
              <w:rStyle w:val="Tekstvantijdelijkeaanduiding"/>
              <w:bdr w:val="single" w:sz="4" w:space="0" w:color="auto"/>
            </w:rPr>
            <w:t xml:space="preserve">                                   </w:t>
          </w:r>
        </w:p>
      </w:docPartBody>
    </w:docPart>
    <w:docPart>
      <w:docPartPr>
        <w:name w:val="6011C1486D1C4BBEB65027E3CAA83ADE"/>
        <w:category>
          <w:name w:val="Algemeen"/>
          <w:gallery w:val="placeholder"/>
        </w:category>
        <w:types>
          <w:type w:val="bbPlcHdr"/>
        </w:types>
        <w:behaviors>
          <w:behavior w:val="content"/>
        </w:behaviors>
        <w:guid w:val="{62EB4264-10CF-4F87-B753-EEB721C2012A}"/>
      </w:docPartPr>
      <w:docPartBody>
        <w:p w:rsidR="00256801" w:rsidRDefault="006C211D" w:rsidP="006C211D">
          <w:pPr>
            <w:pStyle w:val="6011C1486D1C4BBEB65027E3CAA83ADE"/>
          </w:pPr>
          <w:r>
            <w:rPr>
              <w:rStyle w:val="Tekstvantijdelijkeaanduiding"/>
              <w:bdr w:val="single" w:sz="4" w:space="0" w:color="auto"/>
            </w:rPr>
            <w:t xml:space="preserve">                                   </w:t>
          </w:r>
        </w:p>
      </w:docPartBody>
    </w:docPart>
    <w:docPart>
      <w:docPartPr>
        <w:name w:val="B593154C8A0C4E1980BD7FE732F4A64D"/>
        <w:category>
          <w:name w:val="Algemeen"/>
          <w:gallery w:val="placeholder"/>
        </w:category>
        <w:types>
          <w:type w:val="bbPlcHdr"/>
        </w:types>
        <w:behaviors>
          <w:behavior w:val="content"/>
        </w:behaviors>
        <w:guid w:val="{AA9894FF-04FA-4552-B6E4-7985ED85D8F3}"/>
      </w:docPartPr>
      <w:docPartBody>
        <w:p w:rsidR="00256801" w:rsidRDefault="006C211D" w:rsidP="006C211D">
          <w:pPr>
            <w:pStyle w:val="B593154C8A0C4E1980BD7FE732F4A64D"/>
          </w:pPr>
          <w:r>
            <w:rPr>
              <w:rStyle w:val="Tekstvantijdelijkeaanduiding"/>
              <w:bdr w:val="single" w:sz="4" w:space="0" w:color="auto"/>
            </w:rPr>
            <w:t xml:space="preserve">                                   </w:t>
          </w:r>
        </w:p>
      </w:docPartBody>
    </w:docPart>
    <w:docPart>
      <w:docPartPr>
        <w:name w:val="94BC0D85C2BC411681239C2F9963D91D"/>
        <w:category>
          <w:name w:val="Algemeen"/>
          <w:gallery w:val="placeholder"/>
        </w:category>
        <w:types>
          <w:type w:val="bbPlcHdr"/>
        </w:types>
        <w:behaviors>
          <w:behavior w:val="content"/>
        </w:behaviors>
        <w:guid w:val="{2979E1A7-39D8-463F-A6D2-2F4C96F63765}"/>
      </w:docPartPr>
      <w:docPartBody>
        <w:p w:rsidR="00256801" w:rsidRDefault="006C211D" w:rsidP="006C211D">
          <w:pPr>
            <w:pStyle w:val="94BC0D85C2BC411681239C2F9963D91D"/>
          </w:pPr>
          <w:r>
            <w:rPr>
              <w:rStyle w:val="Tekstvantijdelijkeaanduiding"/>
              <w:bdr w:val="single" w:sz="4" w:space="0" w:color="auto"/>
            </w:rPr>
            <w:t xml:space="preserve">                                   </w:t>
          </w:r>
        </w:p>
      </w:docPartBody>
    </w:docPart>
    <w:docPart>
      <w:docPartPr>
        <w:name w:val="6E2A1D5889CA41BC9A024C549C67F14D"/>
        <w:category>
          <w:name w:val="Algemeen"/>
          <w:gallery w:val="placeholder"/>
        </w:category>
        <w:types>
          <w:type w:val="bbPlcHdr"/>
        </w:types>
        <w:behaviors>
          <w:behavior w:val="content"/>
        </w:behaviors>
        <w:guid w:val="{B8AB60DF-D68F-4BDF-8047-7F16D7291111}"/>
      </w:docPartPr>
      <w:docPartBody>
        <w:p w:rsidR="00256801" w:rsidRDefault="006C211D" w:rsidP="006C211D">
          <w:pPr>
            <w:pStyle w:val="6E2A1D5889CA41BC9A024C549C67F14D"/>
          </w:pPr>
          <w:r>
            <w:rPr>
              <w:rStyle w:val="Tekstvantijdelijkeaanduiding"/>
              <w:bdr w:val="single" w:sz="4" w:space="0" w:color="auto"/>
            </w:rPr>
            <w:t xml:space="preserve">                                   </w:t>
          </w:r>
        </w:p>
      </w:docPartBody>
    </w:docPart>
    <w:docPart>
      <w:docPartPr>
        <w:name w:val="5F4296CF44C04000B5D245B5AAED8121"/>
        <w:category>
          <w:name w:val="Algemeen"/>
          <w:gallery w:val="placeholder"/>
        </w:category>
        <w:types>
          <w:type w:val="bbPlcHdr"/>
        </w:types>
        <w:behaviors>
          <w:behavior w:val="content"/>
        </w:behaviors>
        <w:guid w:val="{DC75D877-8B36-482B-8468-2766BD880A33}"/>
      </w:docPartPr>
      <w:docPartBody>
        <w:p w:rsidR="00256801" w:rsidRDefault="006C211D" w:rsidP="006C211D">
          <w:pPr>
            <w:pStyle w:val="5F4296CF44C04000B5D245B5AAED8121"/>
          </w:pPr>
          <w:r>
            <w:rPr>
              <w:rStyle w:val="Tekstvantijdelijkeaanduiding"/>
              <w:bdr w:val="single" w:sz="4" w:space="0" w:color="auto"/>
            </w:rPr>
            <w:t xml:space="preserve">                                   </w:t>
          </w:r>
        </w:p>
      </w:docPartBody>
    </w:docPart>
    <w:docPart>
      <w:docPartPr>
        <w:name w:val="E67D5A4E1FF84DF7A40C626F6905DD68"/>
        <w:category>
          <w:name w:val="Algemeen"/>
          <w:gallery w:val="placeholder"/>
        </w:category>
        <w:types>
          <w:type w:val="bbPlcHdr"/>
        </w:types>
        <w:behaviors>
          <w:behavior w:val="content"/>
        </w:behaviors>
        <w:guid w:val="{29A501B3-2860-47D3-A875-106C68EF73CE}"/>
      </w:docPartPr>
      <w:docPartBody>
        <w:p w:rsidR="00256801" w:rsidRDefault="006C211D" w:rsidP="006C211D">
          <w:pPr>
            <w:pStyle w:val="E67D5A4E1FF84DF7A40C626F6905DD68"/>
          </w:pPr>
          <w:r>
            <w:rPr>
              <w:rStyle w:val="Tekstvantijdelijkeaanduiding"/>
              <w:bdr w:val="single" w:sz="4" w:space="0" w:color="auto"/>
            </w:rPr>
            <w:t xml:space="preserve">                                   </w:t>
          </w:r>
        </w:p>
      </w:docPartBody>
    </w:docPart>
    <w:docPart>
      <w:docPartPr>
        <w:name w:val="FD2952C7D5744B22A129C072EC2817A2"/>
        <w:category>
          <w:name w:val="Algemeen"/>
          <w:gallery w:val="placeholder"/>
        </w:category>
        <w:types>
          <w:type w:val="bbPlcHdr"/>
        </w:types>
        <w:behaviors>
          <w:behavior w:val="content"/>
        </w:behaviors>
        <w:guid w:val="{A0DB8BF3-5729-43FF-BA28-788D9E7D77A4}"/>
      </w:docPartPr>
      <w:docPartBody>
        <w:p w:rsidR="00000000" w:rsidRDefault="00590832" w:rsidP="00590832">
          <w:pPr>
            <w:pStyle w:val="FD2952C7D5744B22A129C072EC2817A2"/>
          </w:pPr>
          <w:r>
            <w:rPr>
              <w:rStyle w:val="Tekstvantijdelijkeaanduiding"/>
              <w:bdr w:val="single" w:sz="4" w:space="0" w:color="auto"/>
            </w:rPr>
            <w:t xml:space="preserve">                                   </w:t>
          </w:r>
        </w:p>
      </w:docPartBody>
    </w:docPart>
    <w:docPart>
      <w:docPartPr>
        <w:name w:val="FD68F29AEAC14108A843A3D36BA4BFE3"/>
        <w:category>
          <w:name w:val="Algemeen"/>
          <w:gallery w:val="placeholder"/>
        </w:category>
        <w:types>
          <w:type w:val="bbPlcHdr"/>
        </w:types>
        <w:behaviors>
          <w:behavior w:val="content"/>
        </w:behaviors>
        <w:guid w:val="{BAE78222-BC8A-4271-925B-4220F19C5D2D}"/>
      </w:docPartPr>
      <w:docPartBody>
        <w:p w:rsidR="00000000" w:rsidRDefault="00590832" w:rsidP="00590832">
          <w:pPr>
            <w:pStyle w:val="FD68F29AEAC14108A843A3D36BA4BFE3"/>
          </w:pPr>
          <w:r>
            <w:rPr>
              <w:rStyle w:val="Tekstvantijdelijkeaanduiding"/>
              <w:bdr w:val="single" w:sz="4" w:space="0" w:color="auto"/>
            </w:rPr>
            <w:t xml:space="preserve">                                   </w:t>
          </w:r>
        </w:p>
      </w:docPartBody>
    </w:docPart>
    <w:docPart>
      <w:docPartPr>
        <w:name w:val="3E1685F696624AF390E2FF64D0A1B24E"/>
        <w:category>
          <w:name w:val="Algemeen"/>
          <w:gallery w:val="placeholder"/>
        </w:category>
        <w:types>
          <w:type w:val="bbPlcHdr"/>
        </w:types>
        <w:behaviors>
          <w:behavior w:val="content"/>
        </w:behaviors>
        <w:guid w:val="{6E310E16-3422-4769-B3C1-0D1DBE55E5C2}"/>
      </w:docPartPr>
      <w:docPartBody>
        <w:p w:rsidR="00000000" w:rsidRDefault="00590832" w:rsidP="00590832">
          <w:pPr>
            <w:pStyle w:val="3E1685F696624AF390E2FF64D0A1B24E"/>
          </w:pPr>
          <w:r>
            <w:rPr>
              <w:rStyle w:val="Tekstvantijdelijkeaanduiding"/>
              <w:bdr w:val="single" w:sz="4" w:space="0" w:color="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11D"/>
    <w:rsid w:val="00121950"/>
    <w:rsid w:val="00140A4A"/>
    <w:rsid w:val="00256801"/>
    <w:rsid w:val="00590832"/>
    <w:rsid w:val="006C211D"/>
    <w:rsid w:val="0089678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90832"/>
    <w:rPr>
      <w:color w:val="808080"/>
    </w:rPr>
  </w:style>
  <w:style w:type="paragraph" w:customStyle="1" w:styleId="5B3856BF1C6A4B2CBEE785AC50067F15">
    <w:name w:val="5B3856BF1C6A4B2CBEE785AC50067F15"/>
    <w:rsid w:val="006C211D"/>
  </w:style>
  <w:style w:type="paragraph" w:customStyle="1" w:styleId="40D1963EA49A4754A2A118A4CF3B30C8">
    <w:name w:val="40D1963EA49A4754A2A118A4CF3B30C8"/>
    <w:rsid w:val="006C211D"/>
  </w:style>
  <w:style w:type="paragraph" w:customStyle="1" w:styleId="809AF9CFB01E48FB965C9889A667EB86">
    <w:name w:val="809AF9CFB01E48FB965C9889A667EB86"/>
    <w:rsid w:val="006C211D"/>
  </w:style>
  <w:style w:type="paragraph" w:customStyle="1" w:styleId="5997E441E55844718D3C7BB601643967">
    <w:name w:val="5997E441E55844718D3C7BB601643967"/>
    <w:rsid w:val="006C211D"/>
  </w:style>
  <w:style w:type="paragraph" w:customStyle="1" w:styleId="3186EBB2DF394928A12B702725D8B232">
    <w:name w:val="3186EBB2DF394928A12B702725D8B232"/>
    <w:rsid w:val="006C211D"/>
  </w:style>
  <w:style w:type="paragraph" w:customStyle="1" w:styleId="05AC6F59E2B84D5DB35EE7277B2275E5">
    <w:name w:val="05AC6F59E2B84D5DB35EE7277B2275E5"/>
    <w:rsid w:val="006C211D"/>
  </w:style>
  <w:style w:type="paragraph" w:customStyle="1" w:styleId="ADA1D378D34C42E0B95FD75F303F0FAC">
    <w:name w:val="ADA1D378D34C42E0B95FD75F303F0FAC"/>
    <w:rsid w:val="006C211D"/>
  </w:style>
  <w:style w:type="paragraph" w:customStyle="1" w:styleId="5893D66DA0184FB2B9298DBAC0E63FC8">
    <w:name w:val="5893D66DA0184FB2B9298DBAC0E63FC8"/>
    <w:rsid w:val="006C211D"/>
  </w:style>
  <w:style w:type="paragraph" w:customStyle="1" w:styleId="2902C01FE06F4A6CAEE9DCFBD8352E79">
    <w:name w:val="2902C01FE06F4A6CAEE9DCFBD8352E79"/>
    <w:rsid w:val="006C211D"/>
  </w:style>
  <w:style w:type="paragraph" w:customStyle="1" w:styleId="CD5F0F4F01114C309B590F40848FE734">
    <w:name w:val="CD5F0F4F01114C309B590F40848FE734"/>
    <w:rsid w:val="006C211D"/>
  </w:style>
  <w:style w:type="paragraph" w:customStyle="1" w:styleId="9089AE8C112C4F7B928DE5B9E624CABA">
    <w:name w:val="9089AE8C112C4F7B928DE5B9E624CABA"/>
    <w:rsid w:val="006C211D"/>
  </w:style>
  <w:style w:type="paragraph" w:customStyle="1" w:styleId="6011C1486D1C4BBEB65027E3CAA83ADE">
    <w:name w:val="6011C1486D1C4BBEB65027E3CAA83ADE"/>
    <w:rsid w:val="006C211D"/>
  </w:style>
  <w:style w:type="paragraph" w:customStyle="1" w:styleId="B593154C8A0C4E1980BD7FE732F4A64D">
    <w:name w:val="B593154C8A0C4E1980BD7FE732F4A64D"/>
    <w:rsid w:val="006C211D"/>
  </w:style>
  <w:style w:type="paragraph" w:customStyle="1" w:styleId="94BC0D85C2BC411681239C2F9963D91D">
    <w:name w:val="94BC0D85C2BC411681239C2F9963D91D"/>
    <w:rsid w:val="006C211D"/>
  </w:style>
  <w:style w:type="paragraph" w:customStyle="1" w:styleId="6E2A1D5889CA41BC9A024C549C67F14D">
    <w:name w:val="6E2A1D5889CA41BC9A024C549C67F14D"/>
    <w:rsid w:val="006C211D"/>
  </w:style>
  <w:style w:type="paragraph" w:customStyle="1" w:styleId="5F4296CF44C04000B5D245B5AAED8121">
    <w:name w:val="5F4296CF44C04000B5D245B5AAED8121"/>
    <w:rsid w:val="006C211D"/>
  </w:style>
  <w:style w:type="paragraph" w:customStyle="1" w:styleId="E67D5A4E1FF84DF7A40C626F6905DD68">
    <w:name w:val="E67D5A4E1FF84DF7A40C626F6905DD68"/>
    <w:rsid w:val="006C211D"/>
  </w:style>
  <w:style w:type="paragraph" w:customStyle="1" w:styleId="FD2952C7D5744B22A129C072EC2817A2">
    <w:name w:val="FD2952C7D5744B22A129C072EC2817A2"/>
    <w:rsid w:val="00590832"/>
    <w:pPr>
      <w:spacing w:line="259" w:lineRule="auto"/>
    </w:pPr>
    <w:rPr>
      <w:kern w:val="0"/>
      <w:sz w:val="22"/>
      <w:szCs w:val="22"/>
      <w14:ligatures w14:val="none"/>
    </w:rPr>
  </w:style>
  <w:style w:type="paragraph" w:customStyle="1" w:styleId="FD68F29AEAC14108A843A3D36BA4BFE3">
    <w:name w:val="FD68F29AEAC14108A843A3D36BA4BFE3"/>
    <w:rsid w:val="00590832"/>
    <w:pPr>
      <w:spacing w:line="259" w:lineRule="auto"/>
    </w:pPr>
    <w:rPr>
      <w:kern w:val="0"/>
      <w:sz w:val="22"/>
      <w:szCs w:val="22"/>
      <w14:ligatures w14:val="none"/>
    </w:rPr>
  </w:style>
  <w:style w:type="paragraph" w:customStyle="1" w:styleId="F752EB93D81B40AFA675E55AE0BF61DE">
    <w:name w:val="F752EB93D81B40AFA675E55AE0BF61DE"/>
    <w:rsid w:val="00590832"/>
    <w:pPr>
      <w:spacing w:line="259" w:lineRule="auto"/>
    </w:pPr>
    <w:rPr>
      <w:kern w:val="0"/>
      <w:sz w:val="22"/>
      <w:szCs w:val="22"/>
      <w14:ligatures w14:val="none"/>
    </w:rPr>
  </w:style>
  <w:style w:type="paragraph" w:customStyle="1" w:styleId="3E1685F696624AF390E2FF64D0A1B24E">
    <w:name w:val="3E1685F696624AF390E2FF64D0A1B24E"/>
    <w:rsid w:val="00590832"/>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670</Words>
  <Characters>3689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Verheyen</dc:creator>
  <cp:keywords/>
  <dc:description/>
  <cp:lastModifiedBy>marc verheyen</cp:lastModifiedBy>
  <cp:revision>6</cp:revision>
  <dcterms:created xsi:type="dcterms:W3CDTF">2024-01-26T12:59:00Z</dcterms:created>
  <dcterms:modified xsi:type="dcterms:W3CDTF">2024-03-25T10:34:00Z</dcterms:modified>
</cp:coreProperties>
</file>