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5463" w14:textId="77777777" w:rsidR="008344C5" w:rsidRDefault="008344C5" w:rsidP="008344C5">
      <w:pPr>
        <w:spacing w:after="0" w:line="240" w:lineRule="auto"/>
        <w:rPr>
          <w:rFonts w:ascii="Tahoma" w:hAnsi="Tahoma" w:cs="Tahoma"/>
          <w:sz w:val="24"/>
          <w:szCs w:val="24"/>
        </w:rPr>
      </w:pPr>
      <w:r>
        <w:rPr>
          <w:rFonts w:ascii="Tahoma" w:hAnsi="Tahoma" w:cs="Tahoma"/>
          <w:b/>
          <w:sz w:val="24"/>
          <w:szCs w:val="24"/>
          <w:u w:val="single"/>
        </w:rPr>
        <w:t>Het verhaal van de kathedraalbouwers</w:t>
      </w:r>
    </w:p>
    <w:p w14:paraId="1BAA25F2" w14:textId="77777777" w:rsidR="008344C5" w:rsidRDefault="008344C5" w:rsidP="008344C5">
      <w:pPr>
        <w:spacing w:after="0" w:line="240" w:lineRule="auto"/>
        <w:rPr>
          <w:rFonts w:ascii="Tahoma" w:hAnsi="Tahoma" w:cs="Tahoma"/>
          <w:sz w:val="24"/>
          <w:szCs w:val="24"/>
        </w:rPr>
      </w:pPr>
    </w:p>
    <w:p w14:paraId="697E6F6E" w14:textId="77777777" w:rsidR="008344C5" w:rsidRDefault="008344C5" w:rsidP="008344C5">
      <w:pPr>
        <w:spacing w:after="0" w:line="240" w:lineRule="auto"/>
        <w:jc w:val="center"/>
        <w:rPr>
          <w:rFonts w:ascii="Tahoma" w:hAnsi="Tahoma" w:cs="Tahoma"/>
          <w:sz w:val="24"/>
          <w:szCs w:val="24"/>
        </w:rPr>
      </w:pPr>
      <w:r>
        <w:rPr>
          <w:rFonts w:ascii="Tahoma" w:hAnsi="Tahoma" w:cs="Tahoma"/>
          <w:noProof/>
          <w:sz w:val="24"/>
          <w:szCs w:val="24"/>
          <w:lang w:eastAsia="nl-NL"/>
        </w:rPr>
        <w:drawing>
          <wp:inline distT="0" distB="0" distL="0" distR="0" wp14:anchorId="1E174CAF" wp14:editId="07454DAF">
            <wp:extent cx="4058657" cy="2468770"/>
            <wp:effectExtent l="0" t="0" r="0" b="825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058657" cy="2468770"/>
                    </a:xfrm>
                    <a:prstGeom prst="rect">
                      <a:avLst/>
                    </a:prstGeom>
                    <a:noFill/>
                    <a:ln>
                      <a:noFill/>
                    </a:ln>
                  </pic:spPr>
                </pic:pic>
              </a:graphicData>
            </a:graphic>
          </wp:inline>
        </w:drawing>
      </w:r>
    </w:p>
    <w:p w14:paraId="3285C9D8" w14:textId="77777777" w:rsidR="008344C5" w:rsidRDefault="008344C5" w:rsidP="008344C5">
      <w:pPr>
        <w:spacing w:after="0" w:line="240" w:lineRule="auto"/>
        <w:rPr>
          <w:rFonts w:ascii="Tahoma" w:hAnsi="Tahoma" w:cs="Tahoma"/>
          <w:sz w:val="24"/>
          <w:szCs w:val="24"/>
        </w:rPr>
      </w:pPr>
    </w:p>
    <w:p w14:paraId="519D391C"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Een vreemdeling bezoekt een bouwplaats van een grote kathedraal.</w:t>
      </w:r>
    </w:p>
    <w:p w14:paraId="17A4D89E"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Hij ontmoet een steenhouwer en vraagt hem:</w:t>
      </w:r>
    </w:p>
    <w:p w14:paraId="2A16D907"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ab/>
        <w:t>Wat doet u?</w:t>
      </w:r>
    </w:p>
    <w:p w14:paraId="49909ACA"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De steenhouwer antwoordt hem geïrriteerd:</w:t>
      </w:r>
    </w:p>
    <w:p w14:paraId="4B8F0888"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ab/>
        <w:t>Man, zie je dat dan niet? Stenen houwen tot ik er niet goed van word.</w:t>
      </w:r>
    </w:p>
    <w:p w14:paraId="49471861"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Vervolgens richt de vreemdeling zich tot een tweede steenhouwer en stelt hem dezelfde vraag.</w:t>
      </w:r>
    </w:p>
    <w:p w14:paraId="477F2C50"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De werkman antwoordt:</w:t>
      </w:r>
    </w:p>
    <w:p w14:paraId="74D3C231"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ab/>
        <w:t>Ik werk om mijn gezin te kunnen onderhouden.</w:t>
      </w:r>
    </w:p>
    <w:p w14:paraId="7ACDB66D"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Tenslotte komt de vreemdeling bij een derde steenhouwer. De vreemdeling ziet dat ook deze man hard moet werken. Als de vreemdeling dezelfde vraag stelt, krijgt hij echter een heel ander antwoord:</w:t>
      </w:r>
    </w:p>
    <w:p w14:paraId="40DC71B4"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ab/>
        <w:t>Ik ben een kathedraal aan het bouwen!</w:t>
      </w:r>
    </w:p>
    <w:p w14:paraId="6402D4D7" w14:textId="77777777" w:rsidR="008344C5" w:rsidRDefault="008344C5" w:rsidP="008344C5">
      <w:pPr>
        <w:spacing w:after="0" w:line="240" w:lineRule="auto"/>
        <w:rPr>
          <w:rFonts w:ascii="Tahoma" w:hAnsi="Tahoma" w:cs="Tahoma"/>
          <w:sz w:val="24"/>
          <w:szCs w:val="24"/>
        </w:rPr>
      </w:pPr>
      <w:r>
        <w:rPr>
          <w:rFonts w:ascii="Tahoma" w:hAnsi="Tahoma" w:cs="Tahoma"/>
          <w:i/>
          <w:sz w:val="24"/>
          <w:szCs w:val="24"/>
        </w:rPr>
        <w:t>Het was duidelijk dat de derde steenhouwer de betekenis en het doel van zijn werk had begrepen!</w:t>
      </w:r>
    </w:p>
    <w:p w14:paraId="5800B081" w14:textId="77777777" w:rsidR="008344C5" w:rsidRDefault="008344C5" w:rsidP="008344C5">
      <w:pPr>
        <w:rPr>
          <w:rFonts w:ascii="Tahoma" w:hAnsi="Tahoma" w:cs="Tahoma"/>
          <w:sz w:val="24"/>
          <w:szCs w:val="24"/>
        </w:rPr>
      </w:pPr>
    </w:p>
    <w:p w14:paraId="74D84AD0" w14:textId="77777777" w:rsidR="008344C5" w:rsidRDefault="008344C5" w:rsidP="008344C5">
      <w:pPr>
        <w:spacing w:after="0" w:line="240" w:lineRule="auto"/>
        <w:rPr>
          <w:rFonts w:ascii="Tahoma" w:hAnsi="Tahoma" w:cs="Tahoma"/>
          <w:sz w:val="24"/>
          <w:szCs w:val="24"/>
        </w:rPr>
      </w:pPr>
      <w:r>
        <w:rPr>
          <w:rFonts w:ascii="Tahoma" w:hAnsi="Tahoma" w:cs="Tahoma"/>
          <w:sz w:val="24"/>
          <w:szCs w:val="24"/>
        </w:rPr>
        <w:t>Wat is de betekenis en het doel van werk volgens dit verhaal?</w:t>
      </w:r>
    </w:p>
    <w:p w14:paraId="7A8875C1" w14:textId="77777777" w:rsidR="008344C5" w:rsidRDefault="008344C5" w:rsidP="008344C5">
      <w:pPr>
        <w:spacing w:after="0" w:line="240" w:lineRule="auto"/>
        <w:rPr>
          <w:rFonts w:ascii="Tahoma" w:hAnsi="Tahoma" w:cs="Tahoma"/>
          <w:sz w:val="24"/>
          <w:szCs w:val="24"/>
        </w:rPr>
      </w:pPr>
    </w:p>
    <w:bookmarkStart w:id="0" w:name="_Hlk82361212"/>
    <w:p w14:paraId="601A53B0" w14:textId="3329F651" w:rsidR="008344C5" w:rsidRDefault="00BC45A9" w:rsidP="008344C5">
      <w:pPr>
        <w:spacing w:after="0" w:line="240" w:lineRule="auto"/>
        <w:rPr>
          <w:rFonts w:ascii="Tahoma" w:hAnsi="Tahoma" w:cs="Tahoma"/>
          <w:sz w:val="24"/>
          <w:szCs w:val="24"/>
        </w:rPr>
      </w:pPr>
      <w:sdt>
        <w:sdtPr>
          <w:rPr>
            <w:rFonts w:ascii="Tahoma" w:hAnsi="Tahoma" w:cs="Tahoma"/>
            <w:sz w:val="24"/>
            <w:szCs w:val="24"/>
          </w:rPr>
          <w:id w:val="2109309365"/>
          <w:placeholder>
            <w:docPart w:val="8648A8D1FC1F499C8D9921A7648C30EA"/>
          </w:placeholder>
          <w:showingPlcHdr/>
        </w:sdtPr>
        <w:sdtContent>
          <w:r>
            <w:rPr>
              <w:rStyle w:val="Tekstvantijdelijkeaanduiding"/>
              <w:bdr w:val="single" w:sz="4" w:space="0" w:color="auto"/>
            </w:rPr>
            <w:t xml:space="preserve">                                   </w:t>
          </w:r>
        </w:sdtContent>
      </w:sdt>
      <w:bookmarkEnd w:id="0"/>
      <w:r>
        <w:rPr>
          <w:rFonts w:ascii="Tahoma" w:hAnsi="Tahoma" w:cs="Tahoma"/>
          <w:color w:val="FFFFFF" w:themeColor="background1"/>
          <w:sz w:val="24"/>
          <w:szCs w:val="24"/>
        </w:rPr>
        <w:t>.</w:t>
      </w:r>
    </w:p>
    <w:p w14:paraId="04094FA3" w14:textId="77777777" w:rsidR="008344C5" w:rsidRDefault="008344C5" w:rsidP="008344C5">
      <w:pPr>
        <w:spacing w:after="0" w:line="240" w:lineRule="auto"/>
        <w:rPr>
          <w:rFonts w:ascii="Tahoma" w:hAnsi="Tahoma" w:cs="Tahoma"/>
          <w:sz w:val="24"/>
          <w:szCs w:val="24"/>
        </w:rPr>
      </w:pPr>
    </w:p>
    <w:p w14:paraId="63690021" w14:textId="722EAF55" w:rsidR="008344C5" w:rsidRDefault="008344C5" w:rsidP="008344C5">
      <w:pPr>
        <w:spacing w:after="0" w:line="240" w:lineRule="auto"/>
        <w:rPr>
          <w:rFonts w:ascii="Tahoma" w:hAnsi="Tahoma" w:cs="Tahoma"/>
          <w:sz w:val="24"/>
          <w:szCs w:val="24"/>
        </w:rPr>
      </w:pPr>
      <w:r>
        <w:rPr>
          <w:rFonts w:ascii="Tahoma" w:hAnsi="Tahoma" w:cs="Tahoma"/>
          <w:sz w:val="24"/>
          <w:szCs w:val="24"/>
        </w:rPr>
        <w:t>Wie van de drie mannen zou het meeste plezier aan zijn werk beleven?</w:t>
      </w:r>
    </w:p>
    <w:p w14:paraId="744B52E3" w14:textId="77777777" w:rsidR="008344C5" w:rsidRDefault="008344C5" w:rsidP="008344C5">
      <w:pPr>
        <w:spacing w:after="0" w:line="240" w:lineRule="auto"/>
        <w:rPr>
          <w:rFonts w:ascii="Tahoma" w:hAnsi="Tahoma" w:cs="Tahoma"/>
          <w:sz w:val="24"/>
          <w:szCs w:val="24"/>
        </w:rPr>
      </w:pPr>
    </w:p>
    <w:p w14:paraId="562BAF21" w14:textId="78AE3E2C" w:rsidR="008344C5" w:rsidRDefault="00BC45A9" w:rsidP="008344C5">
      <w:pPr>
        <w:spacing w:after="0" w:line="240" w:lineRule="auto"/>
        <w:rPr>
          <w:rFonts w:ascii="Tahoma" w:hAnsi="Tahoma" w:cs="Tahoma"/>
          <w:color w:val="FFFFFF" w:themeColor="background1"/>
          <w:sz w:val="24"/>
          <w:szCs w:val="24"/>
        </w:rPr>
      </w:pPr>
      <w:sdt>
        <w:sdtPr>
          <w:rPr>
            <w:rFonts w:ascii="Tahoma" w:hAnsi="Tahoma" w:cs="Tahoma"/>
            <w:sz w:val="24"/>
            <w:szCs w:val="24"/>
          </w:rPr>
          <w:id w:val="100622027"/>
          <w:placeholder>
            <w:docPart w:val="7593F48DB0074003A4038F4D50D5E4D1"/>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777AA49A" w14:textId="77777777" w:rsidR="00BC45A9" w:rsidRDefault="00BC45A9" w:rsidP="008344C5">
      <w:pPr>
        <w:spacing w:after="0" w:line="240" w:lineRule="auto"/>
        <w:rPr>
          <w:rFonts w:ascii="Tahoma" w:hAnsi="Tahoma" w:cs="Tahoma"/>
          <w:sz w:val="24"/>
          <w:szCs w:val="24"/>
        </w:rPr>
      </w:pPr>
    </w:p>
    <w:p w14:paraId="135BA930" w14:textId="3AB58AA5" w:rsidR="008344C5" w:rsidRDefault="008344C5" w:rsidP="008344C5">
      <w:pPr>
        <w:spacing w:after="0" w:line="240" w:lineRule="auto"/>
        <w:rPr>
          <w:rFonts w:ascii="Tahoma" w:hAnsi="Tahoma" w:cs="Tahoma"/>
          <w:sz w:val="24"/>
          <w:szCs w:val="24"/>
        </w:rPr>
      </w:pPr>
      <w:r>
        <w:rPr>
          <w:rFonts w:ascii="Tahoma" w:hAnsi="Tahoma" w:cs="Tahoma"/>
          <w:sz w:val="24"/>
          <w:szCs w:val="24"/>
        </w:rPr>
        <w:t>Denk je dat je uit ieder beroep voldoening kan halen?</w:t>
      </w:r>
    </w:p>
    <w:p w14:paraId="6A40A090" w14:textId="77777777" w:rsidR="008344C5" w:rsidRDefault="008344C5" w:rsidP="008344C5">
      <w:pPr>
        <w:spacing w:after="0" w:line="240" w:lineRule="auto"/>
        <w:rPr>
          <w:rFonts w:ascii="Tahoma" w:hAnsi="Tahoma" w:cs="Tahoma"/>
          <w:sz w:val="24"/>
          <w:szCs w:val="24"/>
        </w:rPr>
      </w:pPr>
    </w:p>
    <w:p w14:paraId="6CB932B6" w14:textId="310DFBFB" w:rsidR="008344C5" w:rsidRDefault="00BC45A9">
      <w:pPr>
        <w:spacing w:after="160" w:line="259" w:lineRule="auto"/>
        <w:rPr>
          <w:rFonts w:ascii="Tahoma" w:hAnsi="Tahoma" w:cs="Tahoma"/>
          <w:sz w:val="24"/>
          <w:szCs w:val="24"/>
        </w:rPr>
      </w:pPr>
      <w:sdt>
        <w:sdtPr>
          <w:rPr>
            <w:rFonts w:ascii="Tahoma" w:hAnsi="Tahoma" w:cs="Tahoma"/>
            <w:sz w:val="24"/>
            <w:szCs w:val="24"/>
          </w:rPr>
          <w:id w:val="1846676538"/>
          <w:placeholder>
            <w:docPart w:val="7767529818014844B81A0EE6C391CA52"/>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r w:rsidR="008344C5">
        <w:rPr>
          <w:rFonts w:ascii="Tahoma" w:hAnsi="Tahoma" w:cs="Tahoma"/>
          <w:sz w:val="24"/>
          <w:szCs w:val="24"/>
        </w:rPr>
        <w:br w:type="page"/>
      </w:r>
    </w:p>
    <w:p w14:paraId="1BFB6FEA" w14:textId="4D024FB8" w:rsidR="008344C5" w:rsidRDefault="008344C5" w:rsidP="008344C5">
      <w:pPr>
        <w:spacing w:after="0" w:line="240" w:lineRule="auto"/>
        <w:rPr>
          <w:rFonts w:ascii="Tahoma" w:hAnsi="Tahoma" w:cs="Tahoma"/>
          <w:sz w:val="24"/>
          <w:szCs w:val="24"/>
        </w:rPr>
      </w:pPr>
      <w:r>
        <w:rPr>
          <w:rFonts w:ascii="Tahoma" w:hAnsi="Tahoma" w:cs="Tahoma"/>
          <w:b/>
          <w:sz w:val="24"/>
          <w:szCs w:val="24"/>
          <w:u w:val="single"/>
        </w:rPr>
        <w:lastRenderedPageBreak/>
        <w:t>De manager en de visser</w:t>
      </w:r>
    </w:p>
    <w:p w14:paraId="18011DA1" w14:textId="3B7754E3" w:rsidR="008344C5" w:rsidRDefault="008344C5" w:rsidP="008344C5">
      <w:pPr>
        <w:spacing w:after="0" w:line="240" w:lineRule="auto"/>
        <w:rPr>
          <w:rFonts w:ascii="Tahoma" w:hAnsi="Tahoma" w:cs="Tahoma"/>
          <w:sz w:val="24"/>
          <w:szCs w:val="24"/>
        </w:rPr>
      </w:pPr>
      <w:r w:rsidRPr="001372F8">
        <w:rPr>
          <w:i/>
          <w:noProof/>
          <w:lang w:eastAsia="nl-NL"/>
        </w:rPr>
        <w:drawing>
          <wp:anchor distT="0" distB="0" distL="114300" distR="114300" simplePos="0" relativeHeight="251659264" behindDoc="0" locked="0" layoutInCell="1" allowOverlap="1" wp14:anchorId="484E77CE" wp14:editId="63290E3C">
            <wp:simplePos x="0" y="0"/>
            <wp:positionH relativeFrom="column">
              <wp:posOffset>5715</wp:posOffset>
            </wp:positionH>
            <wp:positionV relativeFrom="paragraph">
              <wp:posOffset>182880</wp:posOffset>
            </wp:positionV>
            <wp:extent cx="2498090" cy="184785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249809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A771C" w14:textId="1F05C585" w:rsidR="008344C5" w:rsidRPr="001372F8" w:rsidRDefault="008344C5" w:rsidP="008344C5">
      <w:pPr>
        <w:spacing w:after="0" w:line="240" w:lineRule="auto"/>
        <w:rPr>
          <w:rFonts w:ascii="Tahoma" w:hAnsi="Tahoma" w:cs="Tahoma"/>
          <w:i/>
          <w:sz w:val="24"/>
          <w:szCs w:val="24"/>
        </w:rPr>
      </w:pPr>
      <w:r w:rsidRPr="001372F8">
        <w:rPr>
          <w:rFonts w:ascii="Tahoma" w:hAnsi="Tahoma" w:cs="Tahoma"/>
          <w:i/>
          <w:sz w:val="24"/>
          <w:szCs w:val="24"/>
        </w:rPr>
        <w:t>Een rijke manager was eens op vakantie in een arm land.</w:t>
      </w:r>
    </w:p>
    <w:p w14:paraId="41187445" w14:textId="77777777" w:rsidR="008344C5" w:rsidRDefault="008344C5" w:rsidP="008344C5">
      <w:pPr>
        <w:spacing w:after="0" w:line="240" w:lineRule="auto"/>
        <w:rPr>
          <w:rFonts w:ascii="Tahoma" w:hAnsi="Tahoma" w:cs="Tahoma"/>
          <w:i/>
          <w:sz w:val="24"/>
          <w:szCs w:val="24"/>
        </w:rPr>
      </w:pPr>
      <w:r w:rsidRPr="001372F8">
        <w:rPr>
          <w:rFonts w:ascii="Tahoma" w:hAnsi="Tahoma" w:cs="Tahoma"/>
          <w:i/>
          <w:sz w:val="24"/>
          <w:szCs w:val="24"/>
        </w:rPr>
        <w:t>Daar zag hij een visser die lui in de zon op zijn boot lag.</w:t>
      </w:r>
    </w:p>
    <w:p w14:paraId="623141B9" w14:textId="77777777" w:rsidR="008344C5" w:rsidRPr="001372F8" w:rsidRDefault="008344C5" w:rsidP="008344C5">
      <w:pPr>
        <w:spacing w:after="0" w:line="240" w:lineRule="auto"/>
        <w:rPr>
          <w:rFonts w:ascii="Tahoma" w:hAnsi="Tahoma" w:cs="Tahoma"/>
          <w:i/>
          <w:sz w:val="10"/>
          <w:szCs w:val="10"/>
        </w:rPr>
      </w:pPr>
    </w:p>
    <w:p w14:paraId="16B33B10"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De manager vroeg:</w:t>
      </w:r>
    </w:p>
    <w:p w14:paraId="74ED9B04" w14:textId="77777777" w:rsidR="008344C5" w:rsidRPr="001372F8" w:rsidRDefault="008344C5" w:rsidP="008344C5">
      <w:pPr>
        <w:spacing w:after="0" w:line="240" w:lineRule="auto"/>
        <w:rPr>
          <w:rFonts w:ascii="Tahoma" w:hAnsi="Tahoma" w:cs="Tahoma"/>
          <w:i/>
          <w:sz w:val="24"/>
          <w:szCs w:val="24"/>
        </w:rPr>
      </w:pPr>
      <w:r>
        <w:rPr>
          <w:rFonts w:ascii="Tahoma" w:hAnsi="Tahoma" w:cs="Tahoma"/>
          <w:i/>
          <w:sz w:val="24"/>
          <w:szCs w:val="24"/>
        </w:rPr>
        <w:t>‘Waarom ben je niet aan het vissen?’</w:t>
      </w:r>
    </w:p>
    <w:p w14:paraId="5A60F039" w14:textId="77777777" w:rsidR="008344C5" w:rsidRPr="001372F8" w:rsidRDefault="008344C5" w:rsidP="008344C5">
      <w:pPr>
        <w:spacing w:after="0" w:line="240" w:lineRule="auto"/>
        <w:rPr>
          <w:rFonts w:ascii="Tahoma" w:hAnsi="Tahoma" w:cs="Tahoma"/>
          <w:sz w:val="10"/>
          <w:szCs w:val="10"/>
        </w:rPr>
      </w:pPr>
    </w:p>
    <w:p w14:paraId="53EC99A4"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De visser antwoordde:</w:t>
      </w:r>
    </w:p>
    <w:p w14:paraId="3F68AB5C" w14:textId="1E475664" w:rsidR="008344C5" w:rsidRDefault="008344C5" w:rsidP="008344C5">
      <w:pPr>
        <w:spacing w:after="0" w:line="240" w:lineRule="auto"/>
        <w:rPr>
          <w:rFonts w:ascii="Tahoma" w:hAnsi="Tahoma" w:cs="Tahoma"/>
          <w:i/>
          <w:sz w:val="24"/>
          <w:szCs w:val="24"/>
        </w:rPr>
      </w:pPr>
      <w:r>
        <w:rPr>
          <w:rFonts w:ascii="Tahoma" w:hAnsi="Tahoma" w:cs="Tahoma"/>
          <w:i/>
          <w:sz w:val="24"/>
          <w:szCs w:val="24"/>
        </w:rPr>
        <w:t>‘Omdat ik voor vandaag genoeg vis gevangen heb.’</w:t>
      </w:r>
    </w:p>
    <w:p w14:paraId="31C9FC1E" w14:textId="77777777" w:rsidR="008344C5" w:rsidRPr="008344C5" w:rsidRDefault="008344C5" w:rsidP="008344C5">
      <w:pPr>
        <w:spacing w:after="0" w:line="240" w:lineRule="auto"/>
        <w:rPr>
          <w:rFonts w:ascii="Tahoma" w:hAnsi="Tahoma" w:cs="Tahoma"/>
          <w:i/>
          <w:sz w:val="12"/>
          <w:szCs w:val="12"/>
        </w:rPr>
      </w:pPr>
    </w:p>
    <w:p w14:paraId="2D82D020"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‘Waarom  vis je niet verder, zodat je nog meer vis hebt?’, vroeg de manager.</w:t>
      </w:r>
    </w:p>
    <w:p w14:paraId="0E771E17" w14:textId="77777777" w:rsidR="008344C5" w:rsidRPr="001372F8" w:rsidRDefault="008344C5" w:rsidP="008344C5">
      <w:pPr>
        <w:spacing w:after="0" w:line="240" w:lineRule="auto"/>
        <w:rPr>
          <w:rFonts w:ascii="Tahoma" w:hAnsi="Tahoma" w:cs="Tahoma"/>
          <w:i/>
          <w:sz w:val="14"/>
          <w:szCs w:val="14"/>
        </w:rPr>
      </w:pPr>
    </w:p>
    <w:p w14:paraId="0ACA1041"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‘Wat zou ik met nog meer vis moeten doen?’, reageerde de visser.</w:t>
      </w:r>
    </w:p>
    <w:p w14:paraId="04DE546D" w14:textId="77777777" w:rsidR="008344C5" w:rsidRPr="001372F8" w:rsidRDefault="008344C5" w:rsidP="008344C5">
      <w:pPr>
        <w:spacing w:after="0" w:line="240" w:lineRule="auto"/>
        <w:rPr>
          <w:rFonts w:ascii="Tahoma" w:hAnsi="Tahoma" w:cs="Tahoma"/>
          <w:i/>
          <w:sz w:val="10"/>
          <w:szCs w:val="10"/>
        </w:rPr>
      </w:pPr>
    </w:p>
    <w:p w14:paraId="60597FA9"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De manager antwoordde:</w:t>
      </w:r>
    </w:p>
    <w:p w14:paraId="64835AB9"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‘Je zou die vis kunnen verkopen. Zo zou je geld verdienen. Met dat geld zou je een motor kunnen kopen voor je boot, zodat je nog meer vis zou kunnen vangen. Met het geld dat je daarvoor zou krijgen, zou je netten van nylondraad kunnen kopen. Zo zou je nog meer vis kunnen vangen en nog meer geld verdienen. En na een poosje zou je een tweede boot kunnen kopen, … misschien wel meer dan twee boten. En na verloop van tijd zou je een rijk man zijn, zoals ik.’</w:t>
      </w:r>
    </w:p>
    <w:p w14:paraId="1E3C4D5E" w14:textId="77777777" w:rsidR="008344C5" w:rsidRPr="001372F8" w:rsidRDefault="008344C5" w:rsidP="008344C5">
      <w:pPr>
        <w:spacing w:after="0" w:line="240" w:lineRule="auto"/>
        <w:rPr>
          <w:rFonts w:ascii="Tahoma" w:hAnsi="Tahoma" w:cs="Tahoma"/>
          <w:i/>
          <w:sz w:val="10"/>
          <w:szCs w:val="10"/>
        </w:rPr>
      </w:pPr>
    </w:p>
    <w:p w14:paraId="0A70C0AE"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‘En wat zou ik dan moeten doen, als ik rijk was?’, vroeg de visser.</w:t>
      </w:r>
    </w:p>
    <w:p w14:paraId="229C8929" w14:textId="77777777" w:rsidR="008344C5" w:rsidRPr="001372F8" w:rsidRDefault="008344C5" w:rsidP="008344C5">
      <w:pPr>
        <w:spacing w:after="0" w:line="240" w:lineRule="auto"/>
        <w:rPr>
          <w:rFonts w:ascii="Tahoma" w:hAnsi="Tahoma" w:cs="Tahoma"/>
          <w:i/>
          <w:sz w:val="10"/>
          <w:szCs w:val="10"/>
        </w:rPr>
      </w:pPr>
    </w:p>
    <w:p w14:paraId="6A46BB57" w14:textId="77777777" w:rsidR="008344C5" w:rsidRDefault="008344C5" w:rsidP="008344C5">
      <w:pPr>
        <w:spacing w:after="0" w:line="240" w:lineRule="auto"/>
        <w:rPr>
          <w:rFonts w:ascii="Tahoma" w:hAnsi="Tahoma" w:cs="Tahoma"/>
          <w:i/>
          <w:sz w:val="24"/>
          <w:szCs w:val="24"/>
        </w:rPr>
      </w:pPr>
      <w:r>
        <w:rPr>
          <w:rFonts w:ascii="Tahoma" w:hAnsi="Tahoma" w:cs="Tahoma"/>
          <w:i/>
          <w:sz w:val="24"/>
          <w:szCs w:val="24"/>
        </w:rPr>
        <w:t>‘Dan zou je kunnen gaan zitten en van het leven genieten’, zei de manager.</w:t>
      </w:r>
    </w:p>
    <w:p w14:paraId="368DE374" w14:textId="77777777" w:rsidR="008344C5" w:rsidRPr="001372F8" w:rsidRDefault="008344C5" w:rsidP="008344C5">
      <w:pPr>
        <w:spacing w:after="0" w:line="240" w:lineRule="auto"/>
        <w:rPr>
          <w:rFonts w:ascii="Tahoma" w:hAnsi="Tahoma" w:cs="Tahoma"/>
          <w:i/>
          <w:sz w:val="10"/>
          <w:szCs w:val="10"/>
        </w:rPr>
      </w:pPr>
    </w:p>
    <w:p w14:paraId="650AD78F" w14:textId="1C60D656" w:rsidR="008344C5" w:rsidRDefault="008344C5" w:rsidP="008344C5">
      <w:pPr>
        <w:spacing w:after="0" w:line="240" w:lineRule="auto"/>
        <w:rPr>
          <w:rFonts w:ascii="Tahoma" w:hAnsi="Tahoma" w:cs="Tahoma"/>
          <w:i/>
          <w:sz w:val="24"/>
          <w:szCs w:val="24"/>
        </w:rPr>
      </w:pPr>
      <w:r>
        <w:rPr>
          <w:rFonts w:ascii="Tahoma" w:hAnsi="Tahoma" w:cs="Tahoma"/>
          <w:i/>
          <w:sz w:val="24"/>
          <w:szCs w:val="24"/>
        </w:rPr>
        <w:t>De visser lachte en zei: ‘Dat is precies wat ik nu al doe’.</w:t>
      </w:r>
    </w:p>
    <w:p w14:paraId="29F86821" w14:textId="39BF807F" w:rsidR="008344C5" w:rsidRDefault="008344C5" w:rsidP="008344C5">
      <w:pPr>
        <w:spacing w:after="0" w:line="240" w:lineRule="auto"/>
        <w:rPr>
          <w:rFonts w:ascii="Tahoma" w:hAnsi="Tahoma" w:cs="Tahoma"/>
          <w:i/>
          <w:sz w:val="24"/>
          <w:szCs w:val="24"/>
        </w:rPr>
      </w:pPr>
    </w:p>
    <w:p w14:paraId="02B15F0F" w14:textId="77777777" w:rsidR="008344C5" w:rsidRDefault="008344C5" w:rsidP="008344C5">
      <w:pPr>
        <w:spacing w:after="0" w:line="240" w:lineRule="auto"/>
        <w:rPr>
          <w:rFonts w:ascii="Tahoma" w:hAnsi="Tahoma" w:cs="Tahoma"/>
          <w:sz w:val="24"/>
          <w:szCs w:val="24"/>
        </w:rPr>
      </w:pPr>
    </w:p>
    <w:p w14:paraId="6BFC85DA" w14:textId="77777777" w:rsidR="008344C5" w:rsidRDefault="008344C5" w:rsidP="008344C5">
      <w:pPr>
        <w:spacing w:after="0" w:line="240" w:lineRule="auto"/>
        <w:rPr>
          <w:rFonts w:ascii="Tahoma" w:hAnsi="Tahoma" w:cs="Tahoma"/>
          <w:sz w:val="24"/>
          <w:szCs w:val="24"/>
        </w:rPr>
      </w:pPr>
      <w:r>
        <w:rPr>
          <w:rFonts w:ascii="Tahoma" w:hAnsi="Tahoma" w:cs="Tahoma"/>
          <w:sz w:val="24"/>
          <w:szCs w:val="24"/>
        </w:rPr>
        <w:t>Wat leer je uit dit verhaal over de begrippen ‘geluk hebben’ en ‘gelukkig zijn’?</w:t>
      </w:r>
    </w:p>
    <w:p w14:paraId="59656E93" w14:textId="77777777" w:rsidR="008344C5" w:rsidRDefault="008344C5" w:rsidP="008344C5">
      <w:pPr>
        <w:spacing w:after="0" w:line="240" w:lineRule="auto"/>
        <w:rPr>
          <w:rFonts w:ascii="Tahoma" w:hAnsi="Tahoma" w:cs="Tahoma"/>
          <w:sz w:val="24"/>
          <w:szCs w:val="24"/>
        </w:rPr>
      </w:pPr>
    </w:p>
    <w:p w14:paraId="5A2C95E1" w14:textId="7EE54904" w:rsidR="008344C5" w:rsidRDefault="00BC45A9" w:rsidP="008344C5">
      <w:pPr>
        <w:spacing w:after="0" w:line="240" w:lineRule="auto"/>
        <w:rPr>
          <w:rFonts w:ascii="Tahoma" w:hAnsi="Tahoma" w:cs="Tahoma"/>
          <w:color w:val="FFFFFF" w:themeColor="background1"/>
          <w:sz w:val="24"/>
          <w:szCs w:val="24"/>
        </w:rPr>
      </w:pPr>
      <w:sdt>
        <w:sdtPr>
          <w:rPr>
            <w:rFonts w:ascii="Tahoma" w:hAnsi="Tahoma" w:cs="Tahoma"/>
            <w:sz w:val="24"/>
            <w:szCs w:val="24"/>
          </w:rPr>
          <w:id w:val="1392540142"/>
          <w:placeholder>
            <w:docPart w:val="E5025030F2714B95BAE221EFBEC309CB"/>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0809EE56" w14:textId="77777777" w:rsidR="00BC45A9" w:rsidRDefault="00BC45A9" w:rsidP="008344C5">
      <w:pPr>
        <w:spacing w:after="0" w:line="240" w:lineRule="auto"/>
        <w:rPr>
          <w:rFonts w:ascii="Tahoma" w:hAnsi="Tahoma" w:cs="Tahoma"/>
          <w:sz w:val="24"/>
          <w:szCs w:val="24"/>
        </w:rPr>
      </w:pPr>
    </w:p>
    <w:p w14:paraId="21DFC500" w14:textId="62365A21" w:rsidR="008344C5" w:rsidRDefault="008344C5" w:rsidP="008344C5">
      <w:pPr>
        <w:spacing w:after="0" w:line="240" w:lineRule="auto"/>
        <w:rPr>
          <w:rFonts w:ascii="Tahoma" w:hAnsi="Tahoma" w:cs="Tahoma"/>
          <w:sz w:val="24"/>
          <w:szCs w:val="24"/>
        </w:rPr>
      </w:pPr>
      <w:r>
        <w:rPr>
          <w:rFonts w:ascii="Tahoma" w:hAnsi="Tahoma" w:cs="Tahoma"/>
          <w:sz w:val="24"/>
          <w:szCs w:val="24"/>
        </w:rPr>
        <w:t>Is een leven van arbeid te combineren met vrije tijd?</w:t>
      </w:r>
    </w:p>
    <w:p w14:paraId="209543E1" w14:textId="77777777" w:rsidR="008344C5" w:rsidRDefault="008344C5" w:rsidP="008344C5">
      <w:pPr>
        <w:spacing w:after="0" w:line="240" w:lineRule="auto"/>
        <w:rPr>
          <w:rFonts w:ascii="Tahoma" w:hAnsi="Tahoma" w:cs="Tahoma"/>
          <w:sz w:val="24"/>
          <w:szCs w:val="24"/>
        </w:rPr>
      </w:pPr>
      <w:r>
        <w:rPr>
          <w:rFonts w:ascii="Tahoma" w:hAnsi="Tahoma" w:cs="Tahoma"/>
          <w:sz w:val="24"/>
          <w:szCs w:val="24"/>
        </w:rPr>
        <w:t>Moeten we werken tot we er bij neervallen, of hebben we ook het recht om te genieten van ons zuur verdiende geld?</w:t>
      </w:r>
    </w:p>
    <w:p w14:paraId="7C16D15B" w14:textId="77777777" w:rsidR="008344C5" w:rsidRDefault="008344C5" w:rsidP="008344C5">
      <w:pPr>
        <w:spacing w:after="0" w:line="240" w:lineRule="auto"/>
        <w:rPr>
          <w:rFonts w:ascii="Tahoma" w:hAnsi="Tahoma" w:cs="Tahoma"/>
          <w:sz w:val="24"/>
          <w:szCs w:val="24"/>
        </w:rPr>
      </w:pPr>
    </w:p>
    <w:p w14:paraId="37C9B6E1" w14:textId="4DEE5934" w:rsidR="008344C5" w:rsidRDefault="00BC45A9" w:rsidP="008344C5">
      <w:pPr>
        <w:spacing w:after="0" w:line="240" w:lineRule="auto"/>
        <w:rPr>
          <w:rFonts w:ascii="Tahoma" w:hAnsi="Tahoma" w:cs="Tahoma"/>
          <w:color w:val="FFFFFF" w:themeColor="background1"/>
          <w:sz w:val="24"/>
          <w:szCs w:val="24"/>
        </w:rPr>
      </w:pPr>
      <w:sdt>
        <w:sdtPr>
          <w:rPr>
            <w:rFonts w:ascii="Tahoma" w:hAnsi="Tahoma" w:cs="Tahoma"/>
            <w:sz w:val="24"/>
            <w:szCs w:val="24"/>
          </w:rPr>
          <w:id w:val="1240080"/>
          <w:placeholder>
            <w:docPart w:val="AABC5E8FB04F4710B064845A9A6D10CA"/>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11405727" w14:textId="77777777" w:rsidR="00BC45A9" w:rsidRDefault="00BC45A9" w:rsidP="008344C5">
      <w:pPr>
        <w:spacing w:after="0" w:line="240" w:lineRule="auto"/>
        <w:rPr>
          <w:rFonts w:ascii="Tahoma" w:hAnsi="Tahoma" w:cs="Tahoma"/>
          <w:sz w:val="24"/>
          <w:szCs w:val="24"/>
        </w:rPr>
      </w:pPr>
    </w:p>
    <w:p w14:paraId="16F8D775" w14:textId="77777777" w:rsidR="008344C5" w:rsidRDefault="008344C5" w:rsidP="008344C5">
      <w:pPr>
        <w:spacing w:after="0" w:line="240" w:lineRule="auto"/>
        <w:rPr>
          <w:rFonts w:ascii="Tahoma" w:hAnsi="Tahoma" w:cs="Tahoma"/>
          <w:sz w:val="24"/>
          <w:szCs w:val="24"/>
        </w:rPr>
      </w:pPr>
      <w:r>
        <w:rPr>
          <w:rFonts w:ascii="Tahoma" w:hAnsi="Tahoma" w:cs="Tahoma"/>
          <w:sz w:val="24"/>
          <w:szCs w:val="24"/>
        </w:rPr>
        <w:t>Waar kies jij voor?</w:t>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006595844"/>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‘Leven om te werken’</w:t>
      </w:r>
    </w:p>
    <w:p w14:paraId="32F89B8E" w14:textId="42A0531E" w:rsidR="008344C5" w:rsidRDefault="00000000" w:rsidP="008344C5">
      <w:pPr>
        <w:spacing w:after="0" w:line="240" w:lineRule="auto"/>
        <w:ind w:left="2124" w:firstLine="708"/>
        <w:rPr>
          <w:rFonts w:ascii="Tahoma" w:hAnsi="Tahoma" w:cs="Tahoma"/>
          <w:sz w:val="24"/>
          <w:szCs w:val="24"/>
        </w:rPr>
      </w:pPr>
      <w:sdt>
        <w:sdtPr>
          <w:rPr>
            <w:rFonts w:ascii="Tahoma" w:hAnsi="Tahoma" w:cs="Tahoma"/>
            <w:sz w:val="24"/>
            <w:szCs w:val="24"/>
          </w:rPr>
          <w:id w:val="1810829655"/>
          <w14:checkbox>
            <w14:checked w14:val="0"/>
            <w14:checkedState w14:val="2612" w14:font="MS Gothic"/>
            <w14:uncheckedState w14:val="2610" w14:font="MS Gothic"/>
          </w14:checkbox>
        </w:sdtPr>
        <w:sdtContent>
          <w:r w:rsidR="008344C5">
            <w:rPr>
              <w:rFonts w:ascii="MS Gothic" w:eastAsia="MS Gothic" w:hAnsi="MS Gothic" w:cs="Tahoma" w:hint="eastAsia"/>
              <w:sz w:val="24"/>
              <w:szCs w:val="24"/>
            </w:rPr>
            <w:t>☐</w:t>
          </w:r>
        </w:sdtContent>
      </w:sdt>
      <w:r w:rsidR="008344C5">
        <w:rPr>
          <w:rFonts w:ascii="Tahoma" w:hAnsi="Tahoma" w:cs="Tahoma"/>
          <w:sz w:val="24"/>
          <w:szCs w:val="24"/>
        </w:rPr>
        <w:t xml:space="preserve">  ‘Werken om te leven’</w:t>
      </w:r>
    </w:p>
    <w:p w14:paraId="19835AD9" w14:textId="679E055B" w:rsidR="008344C5" w:rsidRDefault="008344C5" w:rsidP="008344C5">
      <w:pPr>
        <w:spacing w:after="0" w:line="240" w:lineRule="auto"/>
        <w:rPr>
          <w:rFonts w:ascii="Tahoma" w:hAnsi="Tahoma" w:cs="Tahoma"/>
          <w:sz w:val="24"/>
          <w:szCs w:val="24"/>
        </w:rPr>
      </w:pPr>
    </w:p>
    <w:p w14:paraId="34404FD9" w14:textId="5D795919" w:rsidR="008344C5" w:rsidRDefault="008344C5" w:rsidP="008344C5">
      <w:pPr>
        <w:spacing w:after="0" w:line="240" w:lineRule="auto"/>
        <w:rPr>
          <w:rFonts w:ascii="Tahoma" w:hAnsi="Tahoma" w:cs="Tahoma"/>
          <w:sz w:val="24"/>
          <w:szCs w:val="24"/>
        </w:rPr>
      </w:pPr>
      <w:r>
        <w:rPr>
          <w:rFonts w:ascii="Tahoma" w:hAnsi="Tahoma" w:cs="Tahoma"/>
          <w:sz w:val="24"/>
          <w:szCs w:val="24"/>
        </w:rPr>
        <w:t>Verklaar je antwoord!</w:t>
      </w:r>
    </w:p>
    <w:p w14:paraId="135C06A7" w14:textId="77777777" w:rsidR="008344C5" w:rsidRDefault="008344C5" w:rsidP="008344C5">
      <w:pPr>
        <w:spacing w:after="0" w:line="240" w:lineRule="auto"/>
        <w:rPr>
          <w:rFonts w:ascii="Tahoma" w:hAnsi="Tahoma" w:cs="Tahoma"/>
          <w:sz w:val="24"/>
          <w:szCs w:val="24"/>
        </w:rPr>
      </w:pPr>
    </w:p>
    <w:p w14:paraId="671F37E3" w14:textId="3F911F4D" w:rsidR="00BC45A9" w:rsidRDefault="00BC45A9" w:rsidP="008344C5">
      <w:pPr>
        <w:spacing w:after="0" w:line="240" w:lineRule="auto"/>
        <w:rPr>
          <w:rFonts w:ascii="Tahoma" w:hAnsi="Tahoma" w:cs="Tahoma"/>
          <w:sz w:val="24"/>
          <w:szCs w:val="24"/>
        </w:rPr>
      </w:pPr>
      <w:sdt>
        <w:sdtPr>
          <w:rPr>
            <w:rFonts w:ascii="Tahoma" w:hAnsi="Tahoma" w:cs="Tahoma"/>
            <w:sz w:val="24"/>
            <w:szCs w:val="24"/>
          </w:rPr>
          <w:id w:val="1734344424"/>
          <w:placeholder>
            <w:docPart w:val="AC492FDA9E824760A46C43735608ACF8"/>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sectPr w:rsidR="00BC45A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C020" w14:textId="77777777" w:rsidR="002733CD" w:rsidRDefault="002733CD" w:rsidP="00917E50">
      <w:pPr>
        <w:spacing w:after="0" w:line="240" w:lineRule="auto"/>
      </w:pPr>
      <w:r>
        <w:separator/>
      </w:r>
    </w:p>
  </w:endnote>
  <w:endnote w:type="continuationSeparator" w:id="0">
    <w:p w14:paraId="11E9DDC9" w14:textId="77777777" w:rsidR="002733CD" w:rsidRDefault="002733CD"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3975" w14:textId="77777777" w:rsidR="00DA7533" w:rsidRDefault="00DA75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DC20" w14:textId="77777777" w:rsidR="00DA7533" w:rsidRDefault="00DA75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C850" w14:textId="77777777" w:rsidR="00DA7533" w:rsidRDefault="00DA75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4E66" w14:textId="77777777" w:rsidR="002733CD" w:rsidRDefault="002733CD" w:rsidP="00917E50">
      <w:pPr>
        <w:spacing w:after="0" w:line="240" w:lineRule="auto"/>
      </w:pPr>
      <w:r>
        <w:separator/>
      </w:r>
    </w:p>
  </w:footnote>
  <w:footnote w:type="continuationSeparator" w:id="0">
    <w:p w14:paraId="4504FC37" w14:textId="77777777" w:rsidR="002733CD" w:rsidRDefault="002733CD"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CADC" w14:textId="77777777" w:rsidR="00DA7533" w:rsidRDefault="00DA75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50068F26" w:rsidR="007365FD" w:rsidRDefault="00D603A8" w:rsidP="007365FD">
    <w:pPr>
      <w:pStyle w:val="Koptekst"/>
      <w:pBdr>
        <w:bottom w:val="single" w:sz="6" w:space="1" w:color="auto"/>
      </w:pBdr>
    </w:pPr>
    <w:r>
      <w:t>7</w:t>
    </w:r>
    <w:r w:rsidR="008344C5">
      <w:t>1</w:t>
    </w:r>
    <w:r w:rsidR="00DA7533">
      <w:t>-13-01</w:t>
    </w:r>
    <w:r w:rsidR="00995D92">
      <w:t xml:space="preserve"> </w:t>
    </w:r>
    <w:r w:rsidR="00043186">
      <w:t>–</w:t>
    </w:r>
    <w:r w:rsidR="006E1E74">
      <w:t xml:space="preserve"> </w:t>
    </w:r>
    <w:r w:rsidR="008344C5">
      <w:t>De werkende mens</w:t>
    </w:r>
    <w:r w:rsidR="006E1E74">
      <w:t xml:space="preserve"> </w:t>
    </w:r>
    <w:r w:rsidR="00043186">
      <w:t>–</w:t>
    </w:r>
    <w:r w:rsidR="005663D0">
      <w:t xml:space="preserve"> </w:t>
    </w:r>
    <w:r w:rsidR="008344C5">
      <w:t>Kathedraalbouwer en visser</w:t>
    </w:r>
    <w:r w:rsidR="006E1E74">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C820" w14:textId="77777777" w:rsidR="00DA7533" w:rsidRDefault="00DA75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760520406">
    <w:abstractNumId w:val="1"/>
  </w:num>
  <w:num w:numId="2" w16cid:durableId="665204454">
    <w:abstractNumId w:val="2"/>
  </w:num>
  <w:num w:numId="3" w16cid:durableId="87276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179D1"/>
    <w:rsid w:val="00043186"/>
    <w:rsid w:val="000743A9"/>
    <w:rsid w:val="00090913"/>
    <w:rsid w:val="000F3C2F"/>
    <w:rsid w:val="001A284F"/>
    <w:rsid w:val="001B0067"/>
    <w:rsid w:val="001B0A8C"/>
    <w:rsid w:val="001C147F"/>
    <w:rsid w:val="0020794F"/>
    <w:rsid w:val="002124C1"/>
    <w:rsid w:val="00252005"/>
    <w:rsid w:val="002733CD"/>
    <w:rsid w:val="00314D79"/>
    <w:rsid w:val="003B67B5"/>
    <w:rsid w:val="003C3D04"/>
    <w:rsid w:val="004168D3"/>
    <w:rsid w:val="00485D0C"/>
    <w:rsid w:val="004F2E95"/>
    <w:rsid w:val="0052060A"/>
    <w:rsid w:val="005663D0"/>
    <w:rsid w:val="005734A1"/>
    <w:rsid w:val="005D053A"/>
    <w:rsid w:val="00627ABC"/>
    <w:rsid w:val="006473C9"/>
    <w:rsid w:val="006E1E74"/>
    <w:rsid w:val="006E495D"/>
    <w:rsid w:val="007365FD"/>
    <w:rsid w:val="007E71E6"/>
    <w:rsid w:val="008344C5"/>
    <w:rsid w:val="008A0922"/>
    <w:rsid w:val="008B3F77"/>
    <w:rsid w:val="008B6DE4"/>
    <w:rsid w:val="008C20F4"/>
    <w:rsid w:val="008F5634"/>
    <w:rsid w:val="00917E50"/>
    <w:rsid w:val="00995D92"/>
    <w:rsid w:val="009D1259"/>
    <w:rsid w:val="009E3ACA"/>
    <w:rsid w:val="00A20299"/>
    <w:rsid w:val="00A45598"/>
    <w:rsid w:val="00A97602"/>
    <w:rsid w:val="00AB3D52"/>
    <w:rsid w:val="00AF1395"/>
    <w:rsid w:val="00B142B6"/>
    <w:rsid w:val="00B33364"/>
    <w:rsid w:val="00BC45A9"/>
    <w:rsid w:val="00BD2334"/>
    <w:rsid w:val="00C546AC"/>
    <w:rsid w:val="00D0258F"/>
    <w:rsid w:val="00D603A8"/>
    <w:rsid w:val="00D673E8"/>
    <w:rsid w:val="00DA7533"/>
    <w:rsid w:val="00DD03A3"/>
    <w:rsid w:val="00DD1A57"/>
    <w:rsid w:val="00E60571"/>
    <w:rsid w:val="00E92CC1"/>
    <w:rsid w:val="00F373C2"/>
    <w:rsid w:val="00F614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paragraph" w:styleId="Kop4">
    <w:name w:val="heading 4"/>
    <w:basedOn w:val="Standaard"/>
    <w:next w:val="Standaard"/>
    <w:link w:val="Kop4Char"/>
    <w:uiPriority w:val="9"/>
    <w:unhideWhenUsed/>
    <w:qFormat/>
    <w:rsid w:val="008B6DE4"/>
    <w:pPr>
      <w:keepNext/>
      <w:keepLines/>
      <w:spacing w:before="200" w:after="0" w:line="360" w:lineRule="auto"/>
      <w:outlineLvl w:val="3"/>
    </w:pPr>
    <w:rPr>
      <w:rFonts w:asciiTheme="majorHAnsi" w:eastAsiaTheme="majorEastAsia" w:hAnsiTheme="majorHAnsi" w:cstheme="majorBidi"/>
      <w:b/>
      <w:bCs/>
      <w:i/>
      <w:iCs/>
      <w:color w:val="4472C4" w:themeColor="accent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customStyle="1" w:styleId="Kop4Char">
    <w:name w:val="Kop 4 Char"/>
    <w:basedOn w:val="Standaardalinea-lettertype"/>
    <w:link w:val="Kop4"/>
    <w:uiPriority w:val="9"/>
    <w:rsid w:val="008B6DE4"/>
    <w:rPr>
      <w:rFonts w:asciiTheme="majorHAnsi" w:eastAsiaTheme="majorEastAsia" w:hAnsiTheme="majorHAnsi" w:cstheme="majorBidi"/>
      <w:b/>
      <w:bCs/>
      <w:i/>
      <w:iCs/>
      <w:color w:val="4472C4" w:themeColor="accent1"/>
    </w:rPr>
  </w:style>
  <w:style w:type="character" w:customStyle="1" w:styleId="apple-converted-space">
    <w:name w:val="apple-converted-space"/>
    <w:basedOn w:val="Standaardalinea-lettertype"/>
    <w:rsid w:val="008B6DE4"/>
  </w:style>
  <w:style w:type="character" w:styleId="Zwaar">
    <w:name w:val="Strong"/>
    <w:basedOn w:val="Standaardalinea-lettertype"/>
    <w:uiPriority w:val="22"/>
    <w:qFormat/>
    <w:rsid w:val="008B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48A8D1FC1F499C8D9921A7648C30EA"/>
        <w:category>
          <w:name w:val="Algemeen"/>
          <w:gallery w:val="placeholder"/>
        </w:category>
        <w:types>
          <w:type w:val="bbPlcHdr"/>
        </w:types>
        <w:behaviors>
          <w:behavior w:val="content"/>
        </w:behaviors>
        <w:guid w:val="{4B75DA86-B3E2-4DB1-B3E6-3EFF81A1CD3E}"/>
      </w:docPartPr>
      <w:docPartBody>
        <w:p w:rsidR="00000000" w:rsidRDefault="00567C0B" w:rsidP="00567C0B">
          <w:pPr>
            <w:pStyle w:val="8648A8D1FC1F499C8D9921A7648C30EA"/>
          </w:pPr>
          <w:r>
            <w:rPr>
              <w:rStyle w:val="Tekstvantijdelijkeaanduiding"/>
              <w:bdr w:val="single" w:sz="4" w:space="0" w:color="auto"/>
            </w:rPr>
            <w:t xml:space="preserve">                                   </w:t>
          </w:r>
        </w:p>
      </w:docPartBody>
    </w:docPart>
    <w:docPart>
      <w:docPartPr>
        <w:name w:val="7593F48DB0074003A4038F4D50D5E4D1"/>
        <w:category>
          <w:name w:val="Algemeen"/>
          <w:gallery w:val="placeholder"/>
        </w:category>
        <w:types>
          <w:type w:val="bbPlcHdr"/>
        </w:types>
        <w:behaviors>
          <w:behavior w:val="content"/>
        </w:behaviors>
        <w:guid w:val="{EDA31A3E-8C7F-4A48-A73A-035161693971}"/>
      </w:docPartPr>
      <w:docPartBody>
        <w:p w:rsidR="00000000" w:rsidRDefault="00567C0B" w:rsidP="00567C0B">
          <w:pPr>
            <w:pStyle w:val="7593F48DB0074003A4038F4D50D5E4D1"/>
          </w:pPr>
          <w:r>
            <w:rPr>
              <w:rStyle w:val="Tekstvantijdelijkeaanduiding"/>
              <w:bdr w:val="single" w:sz="4" w:space="0" w:color="auto"/>
            </w:rPr>
            <w:t xml:space="preserve">                                   </w:t>
          </w:r>
        </w:p>
      </w:docPartBody>
    </w:docPart>
    <w:docPart>
      <w:docPartPr>
        <w:name w:val="7767529818014844B81A0EE6C391CA52"/>
        <w:category>
          <w:name w:val="Algemeen"/>
          <w:gallery w:val="placeholder"/>
        </w:category>
        <w:types>
          <w:type w:val="bbPlcHdr"/>
        </w:types>
        <w:behaviors>
          <w:behavior w:val="content"/>
        </w:behaviors>
        <w:guid w:val="{5EE1EE90-0ADF-43C2-8F84-FD0B6019CC88}"/>
      </w:docPartPr>
      <w:docPartBody>
        <w:p w:rsidR="00000000" w:rsidRDefault="00567C0B" w:rsidP="00567C0B">
          <w:pPr>
            <w:pStyle w:val="7767529818014844B81A0EE6C391CA52"/>
          </w:pPr>
          <w:r>
            <w:rPr>
              <w:rStyle w:val="Tekstvantijdelijkeaanduiding"/>
              <w:bdr w:val="single" w:sz="4" w:space="0" w:color="auto"/>
            </w:rPr>
            <w:t xml:space="preserve">                                   </w:t>
          </w:r>
        </w:p>
      </w:docPartBody>
    </w:docPart>
    <w:docPart>
      <w:docPartPr>
        <w:name w:val="E5025030F2714B95BAE221EFBEC309CB"/>
        <w:category>
          <w:name w:val="Algemeen"/>
          <w:gallery w:val="placeholder"/>
        </w:category>
        <w:types>
          <w:type w:val="bbPlcHdr"/>
        </w:types>
        <w:behaviors>
          <w:behavior w:val="content"/>
        </w:behaviors>
        <w:guid w:val="{488E264D-5541-46C0-A93C-4B60FF561E1F}"/>
      </w:docPartPr>
      <w:docPartBody>
        <w:p w:rsidR="00000000" w:rsidRDefault="00567C0B" w:rsidP="00567C0B">
          <w:pPr>
            <w:pStyle w:val="E5025030F2714B95BAE221EFBEC309CB"/>
          </w:pPr>
          <w:r>
            <w:rPr>
              <w:rStyle w:val="Tekstvantijdelijkeaanduiding"/>
              <w:bdr w:val="single" w:sz="4" w:space="0" w:color="auto"/>
            </w:rPr>
            <w:t xml:space="preserve">                                   </w:t>
          </w:r>
        </w:p>
      </w:docPartBody>
    </w:docPart>
    <w:docPart>
      <w:docPartPr>
        <w:name w:val="AABC5E8FB04F4710B064845A9A6D10CA"/>
        <w:category>
          <w:name w:val="Algemeen"/>
          <w:gallery w:val="placeholder"/>
        </w:category>
        <w:types>
          <w:type w:val="bbPlcHdr"/>
        </w:types>
        <w:behaviors>
          <w:behavior w:val="content"/>
        </w:behaviors>
        <w:guid w:val="{54CF4E0E-66B5-429C-8756-2AA70FD4D12C}"/>
      </w:docPartPr>
      <w:docPartBody>
        <w:p w:rsidR="00000000" w:rsidRDefault="00567C0B" w:rsidP="00567C0B">
          <w:pPr>
            <w:pStyle w:val="AABC5E8FB04F4710B064845A9A6D10CA"/>
          </w:pPr>
          <w:r>
            <w:rPr>
              <w:rStyle w:val="Tekstvantijdelijkeaanduiding"/>
              <w:bdr w:val="single" w:sz="4" w:space="0" w:color="auto"/>
            </w:rPr>
            <w:t xml:space="preserve">                                   </w:t>
          </w:r>
        </w:p>
      </w:docPartBody>
    </w:docPart>
    <w:docPart>
      <w:docPartPr>
        <w:name w:val="AC492FDA9E824760A46C43735608ACF8"/>
        <w:category>
          <w:name w:val="Algemeen"/>
          <w:gallery w:val="placeholder"/>
        </w:category>
        <w:types>
          <w:type w:val="bbPlcHdr"/>
        </w:types>
        <w:behaviors>
          <w:behavior w:val="content"/>
        </w:behaviors>
        <w:guid w:val="{6B50DBDF-0972-4D20-A368-51E391A4768B}"/>
      </w:docPartPr>
      <w:docPartBody>
        <w:p w:rsidR="00000000" w:rsidRDefault="00567C0B" w:rsidP="00567C0B">
          <w:pPr>
            <w:pStyle w:val="AC492FDA9E824760A46C43735608ACF8"/>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49"/>
    <w:rsid w:val="000B62A4"/>
    <w:rsid w:val="00153BBF"/>
    <w:rsid w:val="003A70CE"/>
    <w:rsid w:val="00567C0B"/>
    <w:rsid w:val="005E61CA"/>
    <w:rsid w:val="006038E5"/>
    <w:rsid w:val="00646EDB"/>
    <w:rsid w:val="00ED6FA6"/>
    <w:rsid w:val="00EE4F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67C0B"/>
    <w:rPr>
      <w:color w:val="808080"/>
    </w:rPr>
  </w:style>
  <w:style w:type="paragraph" w:customStyle="1" w:styleId="90B54188827D438C8D0D612DA0674161">
    <w:name w:val="90B54188827D438C8D0D612DA0674161"/>
    <w:rsid w:val="00EE4F49"/>
  </w:style>
  <w:style w:type="paragraph" w:customStyle="1" w:styleId="819D9A5A37CD4F2B8266DDDA94AD61E8">
    <w:name w:val="819D9A5A37CD4F2B8266DDDA94AD61E8"/>
    <w:rsid w:val="00EE4F49"/>
  </w:style>
  <w:style w:type="paragraph" w:customStyle="1" w:styleId="22044E10310047D29A9840504797B601">
    <w:name w:val="22044E10310047D29A9840504797B601"/>
    <w:rsid w:val="00EE4F49"/>
  </w:style>
  <w:style w:type="paragraph" w:customStyle="1" w:styleId="5D79976540BF4EE1AE079455F3B23D36">
    <w:name w:val="5D79976540BF4EE1AE079455F3B23D36"/>
    <w:rsid w:val="00EE4F49"/>
  </w:style>
  <w:style w:type="paragraph" w:customStyle="1" w:styleId="76D4E3DFFE5A4CA0A91BDB3B9BAFAA2A">
    <w:name w:val="76D4E3DFFE5A4CA0A91BDB3B9BAFAA2A"/>
    <w:rsid w:val="00EE4F49"/>
  </w:style>
  <w:style w:type="paragraph" w:customStyle="1" w:styleId="8648A8D1FC1F499C8D9921A7648C30EA">
    <w:name w:val="8648A8D1FC1F499C8D9921A7648C30EA"/>
    <w:rsid w:val="00567C0B"/>
    <w:rPr>
      <w:kern w:val="2"/>
      <w14:ligatures w14:val="standardContextual"/>
    </w:rPr>
  </w:style>
  <w:style w:type="paragraph" w:customStyle="1" w:styleId="7593F48DB0074003A4038F4D50D5E4D1">
    <w:name w:val="7593F48DB0074003A4038F4D50D5E4D1"/>
    <w:rsid w:val="00567C0B"/>
    <w:rPr>
      <w:kern w:val="2"/>
      <w14:ligatures w14:val="standardContextual"/>
    </w:rPr>
  </w:style>
  <w:style w:type="paragraph" w:customStyle="1" w:styleId="7767529818014844B81A0EE6C391CA52">
    <w:name w:val="7767529818014844B81A0EE6C391CA52"/>
    <w:rsid w:val="00567C0B"/>
    <w:rPr>
      <w:kern w:val="2"/>
      <w14:ligatures w14:val="standardContextual"/>
    </w:rPr>
  </w:style>
  <w:style w:type="paragraph" w:customStyle="1" w:styleId="E5025030F2714B95BAE221EFBEC309CB">
    <w:name w:val="E5025030F2714B95BAE221EFBEC309CB"/>
    <w:rsid w:val="00567C0B"/>
    <w:rPr>
      <w:kern w:val="2"/>
      <w14:ligatures w14:val="standardContextual"/>
    </w:rPr>
  </w:style>
  <w:style w:type="paragraph" w:customStyle="1" w:styleId="AABC5E8FB04F4710B064845A9A6D10CA">
    <w:name w:val="AABC5E8FB04F4710B064845A9A6D10CA"/>
    <w:rsid w:val="00567C0B"/>
    <w:rPr>
      <w:kern w:val="2"/>
      <w14:ligatures w14:val="standardContextual"/>
    </w:rPr>
  </w:style>
  <w:style w:type="paragraph" w:customStyle="1" w:styleId="AC492FDA9E824760A46C43735608ACF8">
    <w:name w:val="AC492FDA9E824760A46C43735608ACF8"/>
    <w:rsid w:val="00567C0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2240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10</cp:revision>
  <dcterms:created xsi:type="dcterms:W3CDTF">2020-11-12T09:47:00Z</dcterms:created>
  <dcterms:modified xsi:type="dcterms:W3CDTF">2023-09-02T12:40:00Z</dcterms:modified>
</cp:coreProperties>
</file>