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150" w14:textId="6C5DA5E4" w:rsidR="00E33E93" w:rsidRDefault="00920A5D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B62B" wp14:editId="2F5FAF7D">
                <wp:simplePos x="0" y="0"/>
                <wp:positionH relativeFrom="column">
                  <wp:posOffset>5901055</wp:posOffset>
                </wp:positionH>
                <wp:positionV relativeFrom="paragraph">
                  <wp:posOffset>-880745</wp:posOffset>
                </wp:positionV>
                <wp:extent cx="742950" cy="106870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68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790" id="Rechthoek 2" o:spid="_x0000_s1026" style="position:absolute;margin-left:464.65pt;margin-top:-69.35pt;width:58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" fillcolor="#4472c4 [3204]" strokecolor="#1f3763 [1604]" strokeweight="1pt"/>
            </w:pict>
          </mc:Fallback>
        </mc:AlternateContent>
      </w:r>
      <w:r w:rsidR="00E33E93">
        <w:rPr>
          <w:rFonts w:ascii="Tahoma" w:hAnsi="Tahoma" w:cs="Tahoma"/>
          <w:sz w:val="24"/>
          <w:szCs w:val="24"/>
        </w:rPr>
        <w:t xml:space="preserve">Tijdens </w:t>
      </w:r>
      <w:r w:rsidR="00537A5D">
        <w:rPr>
          <w:rFonts w:ascii="Tahoma" w:hAnsi="Tahoma" w:cs="Tahoma"/>
          <w:sz w:val="24"/>
          <w:szCs w:val="24"/>
        </w:rPr>
        <w:t xml:space="preserve">je opleiding </w:t>
      </w:r>
      <w:r w:rsidR="004D09AE">
        <w:rPr>
          <w:rFonts w:ascii="Tahoma" w:hAnsi="Tahoma" w:cs="Tahoma"/>
          <w:sz w:val="24"/>
          <w:szCs w:val="24"/>
        </w:rPr>
        <w:t xml:space="preserve">Duaal </w:t>
      </w:r>
      <w:r w:rsidR="00E33E93">
        <w:rPr>
          <w:rFonts w:ascii="Tahoma" w:hAnsi="Tahoma" w:cs="Tahoma"/>
          <w:sz w:val="24"/>
          <w:szCs w:val="24"/>
        </w:rPr>
        <w:t>verzamel je heel wat documenten.</w:t>
      </w:r>
    </w:p>
    <w:p w14:paraId="2712E0D6" w14:textId="1D8DFD9D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documenten zijn nodig tijdens of na</w:t>
      </w:r>
      <w:r w:rsidR="00537A5D">
        <w:rPr>
          <w:rFonts w:ascii="Tahoma" w:hAnsi="Tahoma" w:cs="Tahoma"/>
          <w:sz w:val="24"/>
          <w:szCs w:val="24"/>
        </w:rPr>
        <w:t xml:space="preserve"> Duaal</w:t>
      </w:r>
      <w:r>
        <w:rPr>
          <w:rFonts w:ascii="Tahoma" w:hAnsi="Tahoma" w:cs="Tahoma"/>
          <w:sz w:val="24"/>
          <w:szCs w:val="24"/>
        </w:rPr>
        <w:t>.</w:t>
      </w:r>
    </w:p>
    <w:p w14:paraId="627FC530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2D4C3" w14:textId="372CA67F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Tijdens </w:t>
      </w:r>
      <w:r w:rsidR="00537A5D">
        <w:rPr>
          <w:rFonts w:ascii="Tahoma" w:hAnsi="Tahoma" w:cs="Tahoma"/>
          <w:sz w:val="24"/>
          <w:szCs w:val="24"/>
        </w:rPr>
        <w:t>Duaal</w:t>
      </w:r>
      <w:r>
        <w:rPr>
          <w:rFonts w:ascii="Tahoma" w:hAnsi="Tahoma" w:cs="Tahoma"/>
          <w:sz w:val="24"/>
          <w:szCs w:val="24"/>
        </w:rPr>
        <w:t xml:space="preserve"> gaat het vooral om documenten </w:t>
      </w:r>
      <w:proofErr w:type="spellStart"/>
      <w:r>
        <w:rPr>
          <w:rFonts w:ascii="Tahoma" w:hAnsi="Tahoma" w:cs="Tahoma"/>
          <w:sz w:val="24"/>
          <w:szCs w:val="24"/>
        </w:rPr>
        <w:t>ivm</w:t>
      </w:r>
      <w:proofErr w:type="spellEnd"/>
      <w:r>
        <w:rPr>
          <w:rFonts w:ascii="Tahoma" w:hAnsi="Tahoma" w:cs="Tahoma"/>
          <w:sz w:val="24"/>
          <w:szCs w:val="24"/>
        </w:rPr>
        <w:t xml:space="preserve"> je werkerv</w:t>
      </w:r>
      <w:r w:rsidR="00CF150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ringsplaats.</w:t>
      </w:r>
    </w:p>
    <w:p w14:paraId="24C82DAD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95CC94" w14:textId="77777777" w:rsidR="008143A8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Verzamel de documenten</w:t>
      </w:r>
      <w:r w:rsidR="008143A8">
        <w:rPr>
          <w:rFonts w:ascii="Tahoma" w:hAnsi="Tahoma" w:cs="Tahoma"/>
          <w:sz w:val="24"/>
          <w:szCs w:val="24"/>
        </w:rPr>
        <w:t>.</w:t>
      </w:r>
    </w:p>
    <w:p w14:paraId="1973F94F" w14:textId="77777777" w:rsidR="008143A8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 het nummer zoals aangegeven.</w:t>
      </w:r>
    </w:p>
    <w:p w14:paraId="7A06172B" w14:textId="6E59C904" w:rsidR="00E33E93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E33E93">
        <w:rPr>
          <w:rFonts w:ascii="Tahoma" w:hAnsi="Tahoma" w:cs="Tahoma"/>
          <w:sz w:val="24"/>
          <w:szCs w:val="24"/>
        </w:rPr>
        <w:t>teek ze in deze map in de</w:t>
      </w:r>
      <w:r>
        <w:rPr>
          <w:rFonts w:ascii="Tahoma" w:hAnsi="Tahoma" w:cs="Tahoma"/>
          <w:sz w:val="24"/>
          <w:szCs w:val="24"/>
        </w:rPr>
        <w:t xml:space="preserve"> goede</w:t>
      </w:r>
      <w:r w:rsidR="00E33E93">
        <w:rPr>
          <w:rFonts w:ascii="Tahoma" w:hAnsi="Tahoma" w:cs="Tahoma"/>
          <w:sz w:val="24"/>
          <w:szCs w:val="24"/>
        </w:rPr>
        <w:t xml:space="preserve"> volgorde</w:t>
      </w:r>
      <w:r>
        <w:rPr>
          <w:rFonts w:ascii="Tahoma" w:hAnsi="Tahoma" w:cs="Tahoma"/>
          <w:sz w:val="24"/>
          <w:szCs w:val="24"/>
        </w:rPr>
        <w:t>.</w:t>
      </w:r>
    </w:p>
    <w:p w14:paraId="481F2AEB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A126E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het begin van het ABO-jaar:</w:t>
      </w:r>
    </w:p>
    <w:p w14:paraId="295DC1F9" w14:textId="787C77FB" w:rsidR="00E33E93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6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E9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E93">
        <w:rPr>
          <w:rFonts w:ascii="Tahoma" w:hAnsi="Tahoma" w:cs="Tahoma"/>
          <w:sz w:val="24"/>
          <w:szCs w:val="24"/>
        </w:rPr>
        <w:tab/>
        <w:t xml:space="preserve">DIMONA – inlichting </w:t>
      </w:r>
      <w:proofErr w:type="spellStart"/>
      <w:r w:rsidR="00E33E93">
        <w:rPr>
          <w:rFonts w:ascii="Tahoma" w:hAnsi="Tahoma" w:cs="Tahoma"/>
          <w:sz w:val="24"/>
          <w:szCs w:val="24"/>
        </w:rPr>
        <w:t>ivm</w:t>
      </w:r>
      <w:proofErr w:type="spellEnd"/>
      <w:r w:rsidR="00E33E93">
        <w:rPr>
          <w:rFonts w:ascii="Tahoma" w:hAnsi="Tahoma" w:cs="Tahoma"/>
          <w:sz w:val="24"/>
          <w:szCs w:val="24"/>
        </w:rPr>
        <w:t xml:space="preserve"> met je stage</w:t>
      </w:r>
      <w:r w:rsidR="00FD7054">
        <w:rPr>
          <w:rFonts w:ascii="Tahoma" w:hAnsi="Tahoma" w:cs="Tahoma"/>
          <w:sz w:val="24"/>
          <w:szCs w:val="24"/>
        </w:rPr>
        <w:tab/>
        <w:t xml:space="preserve">(nummer </w:t>
      </w:r>
      <w:r w:rsidR="002309FC">
        <w:rPr>
          <w:rFonts w:ascii="Tahoma" w:hAnsi="Tahoma" w:cs="Tahoma"/>
          <w:sz w:val="24"/>
          <w:szCs w:val="24"/>
        </w:rPr>
        <w:t>40-13-05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505544EA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875B9D" w14:textId="77777777" w:rsidR="00FD7054" w:rsidRDefault="00FD705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werkervaringsplaats</w:t>
      </w:r>
    </w:p>
    <w:p w14:paraId="3AC6AD3B" w14:textId="77777777" w:rsidR="00FD7054" w:rsidRDefault="00FD705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Bedrijf</w:t>
      </w:r>
    </w:p>
    <w:p w14:paraId="12331614" w14:textId="59864855" w:rsidR="00FD7054" w:rsidRDefault="009C07AC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FD705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B</w:t>
      </w:r>
      <w:r w:rsidR="00FD705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</w:t>
      </w:r>
    </w:p>
    <w:p w14:paraId="00251B42" w14:textId="30CF1F2C" w:rsidR="00FD7054" w:rsidRDefault="00000000" w:rsidP="00FD70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2950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 w:rsidRPr="0049390C">
        <w:rPr>
          <w:rFonts w:ascii="Tahoma" w:hAnsi="Tahoma" w:cs="Tahoma"/>
          <w:sz w:val="24"/>
          <w:szCs w:val="24"/>
        </w:rPr>
        <w:t xml:space="preserve"> </w:t>
      </w:r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5002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4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  <w:t>Inlichtingenfiche volledig in orde</w:t>
      </w:r>
      <w:r w:rsidR="009C07AC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  <w:t>(</w:t>
      </w:r>
      <w:proofErr w:type="spellStart"/>
      <w:r w:rsidR="00FD7054">
        <w:rPr>
          <w:rFonts w:ascii="Tahoma" w:hAnsi="Tahoma" w:cs="Tahoma"/>
          <w:sz w:val="24"/>
          <w:szCs w:val="24"/>
        </w:rPr>
        <w:t>nr</w:t>
      </w:r>
      <w:proofErr w:type="spellEnd"/>
      <w:r w:rsidR="00FD7054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FD7054">
        <w:rPr>
          <w:rFonts w:ascii="Tahoma" w:hAnsi="Tahoma" w:cs="Tahoma"/>
          <w:sz w:val="24"/>
          <w:szCs w:val="24"/>
        </w:rPr>
        <w:t>11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11B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11C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18E0DEF8" w14:textId="6854DDB0" w:rsidR="000B676E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373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D24F1" w:rsidRPr="0049390C">
        <w:rPr>
          <w:rFonts w:ascii="Tahoma" w:hAnsi="Tahoma" w:cs="Tahoma"/>
          <w:sz w:val="24"/>
          <w:szCs w:val="24"/>
        </w:rPr>
        <w:t xml:space="preserve"> </w:t>
      </w:r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46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92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</w:r>
      <w:r w:rsidR="00537A5D">
        <w:rPr>
          <w:rFonts w:ascii="Tahoma" w:hAnsi="Tahoma" w:cs="Tahoma"/>
          <w:sz w:val="24"/>
          <w:szCs w:val="24"/>
        </w:rPr>
        <w:t>Stagecontract duale opleiding</w:t>
      </w:r>
      <w:r w:rsidR="00FD7054">
        <w:rPr>
          <w:rFonts w:ascii="Tahoma" w:hAnsi="Tahoma" w:cs="Tahoma"/>
          <w:sz w:val="24"/>
          <w:szCs w:val="24"/>
        </w:rPr>
        <w:tab/>
        <w:t>…</w:t>
      </w:r>
      <w:r w:rsidR="000B676E">
        <w:rPr>
          <w:rFonts w:ascii="Tahoma" w:hAnsi="Tahoma" w:cs="Tahoma"/>
          <w:sz w:val="24"/>
          <w:szCs w:val="24"/>
        </w:rPr>
        <w:tab/>
      </w:r>
      <w:r w:rsidR="00FD7054">
        <w:rPr>
          <w:rFonts w:ascii="Tahoma" w:hAnsi="Tahoma" w:cs="Tahoma"/>
          <w:sz w:val="24"/>
          <w:szCs w:val="24"/>
        </w:rPr>
        <w:t>(</w:t>
      </w:r>
      <w:proofErr w:type="spellStart"/>
      <w:r w:rsidR="00FD7054">
        <w:rPr>
          <w:rFonts w:ascii="Tahoma" w:hAnsi="Tahoma" w:cs="Tahoma"/>
          <w:sz w:val="24"/>
          <w:szCs w:val="24"/>
        </w:rPr>
        <w:t>nr</w:t>
      </w:r>
      <w:proofErr w:type="spellEnd"/>
      <w:r w:rsidR="00FD7054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FD7054">
        <w:rPr>
          <w:rFonts w:ascii="Tahoma" w:hAnsi="Tahoma" w:cs="Tahoma"/>
          <w:sz w:val="24"/>
          <w:szCs w:val="24"/>
        </w:rPr>
        <w:t>12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12B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12C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4A3D0F5C" w14:textId="3AC4B0AE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471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328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802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Risicoanalyse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proofErr w:type="spellStart"/>
      <w:r w:rsidR="008143A8">
        <w:rPr>
          <w:rFonts w:ascii="Tahoma" w:hAnsi="Tahoma" w:cs="Tahoma"/>
          <w:sz w:val="24"/>
          <w:szCs w:val="24"/>
        </w:rPr>
        <w:t>nr</w:t>
      </w:r>
      <w:proofErr w:type="spellEnd"/>
      <w:r w:rsidR="008143A8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8143A8">
        <w:rPr>
          <w:rFonts w:ascii="Tahoma" w:hAnsi="Tahoma" w:cs="Tahoma"/>
          <w:sz w:val="24"/>
          <w:szCs w:val="24"/>
        </w:rPr>
        <w:t>13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13B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13C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4F40C035" w14:textId="1EB5DAC3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62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71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49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Werkpostfiche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proofErr w:type="spellStart"/>
      <w:r w:rsidR="004D09AE">
        <w:rPr>
          <w:rFonts w:ascii="Tahoma" w:hAnsi="Tahoma" w:cs="Tahoma"/>
          <w:sz w:val="24"/>
          <w:szCs w:val="24"/>
        </w:rPr>
        <w:t>n</w:t>
      </w:r>
      <w:r w:rsidR="008143A8">
        <w:rPr>
          <w:rFonts w:ascii="Tahoma" w:hAnsi="Tahoma" w:cs="Tahoma"/>
          <w:sz w:val="24"/>
          <w:szCs w:val="24"/>
        </w:rPr>
        <w:t>r</w:t>
      </w:r>
      <w:proofErr w:type="spellEnd"/>
      <w:r w:rsidR="008143A8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8143A8">
        <w:rPr>
          <w:rFonts w:ascii="Tahoma" w:hAnsi="Tahoma" w:cs="Tahoma"/>
          <w:sz w:val="24"/>
          <w:szCs w:val="24"/>
        </w:rPr>
        <w:t>14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14B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14C)</w:t>
      </w:r>
    </w:p>
    <w:p w14:paraId="7D44C3A5" w14:textId="41120DE6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112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291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4627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Lijst agentia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proofErr w:type="spellStart"/>
      <w:r w:rsidR="008143A8">
        <w:rPr>
          <w:rFonts w:ascii="Tahoma" w:hAnsi="Tahoma" w:cs="Tahoma"/>
          <w:sz w:val="24"/>
          <w:szCs w:val="24"/>
        </w:rPr>
        <w:t>nr</w:t>
      </w:r>
      <w:proofErr w:type="spellEnd"/>
      <w:r w:rsidR="008143A8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8143A8">
        <w:rPr>
          <w:rFonts w:ascii="Tahoma" w:hAnsi="Tahoma" w:cs="Tahoma"/>
          <w:sz w:val="24"/>
          <w:szCs w:val="24"/>
        </w:rPr>
        <w:t>15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15B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15C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0DE722FF" w14:textId="2EAD60B9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491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420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598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r w:rsidR="00537A5D">
        <w:rPr>
          <w:rFonts w:ascii="Tahoma" w:hAnsi="Tahoma" w:cs="Tahoma"/>
          <w:sz w:val="24"/>
          <w:szCs w:val="24"/>
        </w:rPr>
        <w:t>Opleidin</w:t>
      </w:r>
      <w:r w:rsidR="008143A8">
        <w:rPr>
          <w:rFonts w:ascii="Tahoma" w:hAnsi="Tahoma" w:cs="Tahoma"/>
          <w:sz w:val="24"/>
          <w:szCs w:val="24"/>
        </w:rPr>
        <w:t>gsplan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proofErr w:type="spellStart"/>
      <w:r w:rsidR="008143A8">
        <w:rPr>
          <w:rFonts w:ascii="Tahoma" w:hAnsi="Tahoma" w:cs="Tahoma"/>
          <w:sz w:val="24"/>
          <w:szCs w:val="24"/>
        </w:rPr>
        <w:t>nr</w:t>
      </w:r>
      <w:proofErr w:type="spellEnd"/>
      <w:r w:rsidR="008143A8">
        <w:rPr>
          <w:rFonts w:ascii="Tahoma" w:hAnsi="Tahoma" w:cs="Tahoma"/>
          <w:sz w:val="24"/>
          <w:szCs w:val="24"/>
        </w:rPr>
        <w:t xml:space="preserve"> </w:t>
      </w:r>
      <w:r w:rsidR="004D09AE">
        <w:rPr>
          <w:rFonts w:ascii="Tahoma" w:hAnsi="Tahoma" w:cs="Tahoma"/>
          <w:sz w:val="24"/>
          <w:szCs w:val="24"/>
        </w:rPr>
        <w:t>40-13-</w:t>
      </w:r>
      <w:r w:rsidR="008143A8">
        <w:rPr>
          <w:rFonts w:ascii="Tahoma" w:hAnsi="Tahoma" w:cs="Tahoma"/>
          <w:sz w:val="24"/>
          <w:szCs w:val="24"/>
        </w:rPr>
        <w:t>16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16B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16C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136EFBF0" w14:textId="3A253761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0005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977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538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Stopzetting werkervaring / verbreking</w:t>
      </w:r>
      <w:r w:rsidR="008143A8">
        <w:rPr>
          <w:rFonts w:ascii="Tahoma" w:hAnsi="Tahoma" w:cs="Tahoma"/>
          <w:sz w:val="24"/>
          <w:szCs w:val="24"/>
        </w:rPr>
        <w:tab/>
        <w:t>(</w:t>
      </w:r>
      <w:proofErr w:type="spellStart"/>
      <w:r w:rsidR="008143A8">
        <w:rPr>
          <w:rFonts w:ascii="Tahoma" w:hAnsi="Tahoma" w:cs="Tahoma"/>
          <w:sz w:val="24"/>
          <w:szCs w:val="24"/>
        </w:rPr>
        <w:t>nr</w:t>
      </w:r>
      <w:proofErr w:type="spellEnd"/>
      <w:r w:rsidR="008143A8">
        <w:rPr>
          <w:rFonts w:ascii="Tahoma" w:hAnsi="Tahoma" w:cs="Tahoma"/>
          <w:sz w:val="24"/>
          <w:szCs w:val="24"/>
        </w:rPr>
        <w:t xml:space="preserve"> </w:t>
      </w:r>
      <w:bookmarkStart w:id="0" w:name="_Hlk144488863"/>
      <w:r w:rsidR="004D09AE">
        <w:rPr>
          <w:rFonts w:ascii="Tahoma" w:hAnsi="Tahoma" w:cs="Tahoma"/>
          <w:sz w:val="24"/>
          <w:szCs w:val="24"/>
        </w:rPr>
        <w:t>40-13-</w:t>
      </w:r>
      <w:bookmarkEnd w:id="0"/>
      <w:r w:rsidR="008143A8">
        <w:rPr>
          <w:rFonts w:ascii="Tahoma" w:hAnsi="Tahoma" w:cs="Tahoma"/>
          <w:sz w:val="24"/>
          <w:szCs w:val="24"/>
        </w:rPr>
        <w:t>17</w:t>
      </w:r>
      <w:r w:rsidR="009C07AC">
        <w:rPr>
          <w:rFonts w:ascii="Tahoma" w:hAnsi="Tahoma" w:cs="Tahoma"/>
          <w:sz w:val="24"/>
          <w:szCs w:val="24"/>
        </w:rPr>
        <w:t>A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17B</w:t>
      </w:r>
      <w:r w:rsidR="004D09AE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17C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5BE11B2B" w14:textId="5380B50A" w:rsidR="000B676E" w:rsidRDefault="000B676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AE2258" w14:textId="3B40E60D" w:rsidR="000B676E" w:rsidRDefault="000B676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Doorheen het jaar</w:t>
      </w:r>
    </w:p>
    <w:p w14:paraId="284E8ED6" w14:textId="0AC900D2" w:rsidR="00B90A4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0359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1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hAnsi="Tahoma" w:cs="Tahoma"/>
          <w:sz w:val="24"/>
          <w:szCs w:val="24"/>
        </w:rPr>
        <w:t>21)</w:t>
      </w:r>
    </w:p>
    <w:p w14:paraId="4B778A63" w14:textId="5C3137D4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0831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2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hAnsi="Tahoma" w:cs="Tahoma"/>
          <w:sz w:val="24"/>
          <w:szCs w:val="24"/>
        </w:rPr>
        <w:t>22)</w:t>
      </w:r>
    </w:p>
    <w:p w14:paraId="5A93C205" w14:textId="67379B0D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319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3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hAnsi="Tahoma" w:cs="Tahoma"/>
          <w:sz w:val="24"/>
          <w:szCs w:val="24"/>
        </w:rPr>
        <w:t>23)</w:t>
      </w:r>
    </w:p>
    <w:p w14:paraId="6ABC8EDD" w14:textId="5B443629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675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4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hAnsi="Tahoma" w:cs="Tahoma"/>
          <w:sz w:val="24"/>
          <w:szCs w:val="24"/>
        </w:rPr>
        <w:t>24)</w:t>
      </w:r>
    </w:p>
    <w:p w14:paraId="69CC9AE1" w14:textId="20114F48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712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5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hAnsi="Tahoma" w:cs="Tahoma"/>
          <w:sz w:val="24"/>
          <w:szCs w:val="24"/>
        </w:rPr>
        <w:t>25)</w:t>
      </w:r>
    </w:p>
    <w:p w14:paraId="09685CD2" w14:textId="03BD9419" w:rsidR="000B676E" w:rsidRDefault="000B676E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E73237" w14:textId="4D0E18FF" w:rsidR="000B676E" w:rsidRPr="000B676E" w:rsidRDefault="00537A5D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Persoonlijke</w:t>
      </w:r>
      <w:r w:rsidR="009C07AC">
        <w:rPr>
          <w:rFonts w:ascii="Tahoma" w:hAnsi="Tahoma" w:cs="Tahoma"/>
          <w:sz w:val="24"/>
          <w:szCs w:val="24"/>
        </w:rPr>
        <w:t xml:space="preserve"> p</w:t>
      </w:r>
      <w:r w:rsidR="000B676E" w:rsidRPr="000B676E">
        <w:rPr>
          <w:rFonts w:ascii="Tahoma" w:hAnsi="Tahoma" w:cs="Tahoma"/>
          <w:sz w:val="24"/>
          <w:szCs w:val="24"/>
        </w:rPr>
        <w:t>restatielijsten</w:t>
      </w:r>
    </w:p>
    <w:p w14:paraId="2ABCA6AF" w14:textId="531B3773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178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september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31)</w:t>
      </w:r>
    </w:p>
    <w:p w14:paraId="6497CEF2" w14:textId="562B1CC1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9754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oktober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2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0D4956A9" w14:textId="4EFAFA1E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3646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november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3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D5D560B" w14:textId="0D5A4138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7575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december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4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344469A4" w14:textId="5A84BF88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35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januari</w:t>
      </w:r>
      <w:r w:rsidR="000B676E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5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5D692F81" w14:textId="31B4BB78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874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februari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6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327E21F7" w14:textId="7D88B61E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8635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maart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7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0B6D1464" w14:textId="00BFA0B4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525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april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8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A93983E" w14:textId="5284B9FC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20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mei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9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D731134" w14:textId="48DFD2E9" w:rsidR="000B676E" w:rsidRPr="00576846" w:rsidRDefault="00000000" w:rsidP="00226A36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0293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juni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4D09AE">
        <w:rPr>
          <w:rFonts w:ascii="Tahoma" w:hAnsi="Tahoma" w:cs="Tahoma"/>
          <w:sz w:val="24"/>
          <w:szCs w:val="24"/>
        </w:rPr>
        <w:t>40-13-</w:t>
      </w:r>
      <w:r w:rsidR="00576846">
        <w:rPr>
          <w:rFonts w:ascii="Tahoma" w:eastAsia="MS Gothic" w:hAnsi="Tahoma" w:cs="Tahoma"/>
          <w:sz w:val="24"/>
          <w:szCs w:val="24"/>
        </w:rPr>
        <w:t>40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sectPr w:rsidR="000B676E" w:rsidRPr="005768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1307" w14:textId="77777777" w:rsidR="001228BF" w:rsidRDefault="001228BF" w:rsidP="00226A36">
      <w:pPr>
        <w:spacing w:after="0" w:line="240" w:lineRule="auto"/>
      </w:pPr>
      <w:r>
        <w:separator/>
      </w:r>
    </w:p>
  </w:endnote>
  <w:endnote w:type="continuationSeparator" w:id="0">
    <w:p w14:paraId="23DCEFEE" w14:textId="77777777" w:rsidR="001228BF" w:rsidRDefault="001228BF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E5F99" w14:textId="77777777" w:rsidR="001228BF" w:rsidRDefault="001228BF" w:rsidP="00226A36">
      <w:pPr>
        <w:spacing w:after="0" w:line="240" w:lineRule="auto"/>
      </w:pPr>
      <w:r>
        <w:separator/>
      </w:r>
    </w:p>
  </w:footnote>
  <w:footnote w:type="continuationSeparator" w:id="0">
    <w:p w14:paraId="0C1C37F9" w14:textId="77777777" w:rsidR="001228BF" w:rsidRDefault="001228BF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83F" w14:textId="6A40A186" w:rsidR="00226A36" w:rsidRDefault="00216645">
    <w:pPr>
      <w:pStyle w:val="Koptekst"/>
      <w:pBdr>
        <w:bottom w:val="single" w:sz="6" w:space="1" w:color="auto"/>
      </w:pBdr>
    </w:pPr>
    <w:r>
      <w:t>40</w:t>
    </w:r>
    <w:r w:rsidR="009C07AC">
      <w:t>-1</w:t>
    </w:r>
    <w:r w:rsidR="00537A5D">
      <w:t>3</w:t>
    </w:r>
    <w:r w:rsidR="009C07AC">
      <w:t>-01</w:t>
    </w:r>
    <w:r w:rsidR="00226A36">
      <w:t xml:space="preserve"> – </w:t>
    </w:r>
    <w:r>
      <w:t xml:space="preserve">Persoonlijk dossier – Werkervaringsjaar </w:t>
    </w:r>
    <w:r w:rsidR="00226A36">
      <w:tab/>
      <w:t xml:space="preserve">Bladzijde </w:t>
    </w:r>
    <w:r w:rsidR="00226A36">
      <w:fldChar w:fldCharType="begin"/>
    </w:r>
    <w:r w:rsidR="00226A36">
      <w:instrText>PAGE   \* MERGEFORMAT</w:instrText>
    </w:r>
    <w:r w:rsidR="00226A36">
      <w:fldChar w:fldCharType="separate"/>
    </w:r>
    <w:r w:rsidR="00226A36">
      <w:rPr>
        <w:lang w:val="nl-NL"/>
      </w:rPr>
      <w:t>1</w:t>
    </w:r>
    <w:r w:rsidR="00226A36">
      <w:fldChar w:fldCharType="end"/>
    </w:r>
  </w:p>
  <w:p w14:paraId="03B1349D" w14:textId="77777777" w:rsidR="00226A36" w:rsidRDefault="00226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6"/>
    <w:rsid w:val="000A7841"/>
    <w:rsid w:val="000B676E"/>
    <w:rsid w:val="001228BF"/>
    <w:rsid w:val="001B2237"/>
    <w:rsid w:val="00216645"/>
    <w:rsid w:val="00226A36"/>
    <w:rsid w:val="002309FC"/>
    <w:rsid w:val="00343268"/>
    <w:rsid w:val="00436BDE"/>
    <w:rsid w:val="004878BC"/>
    <w:rsid w:val="0049390C"/>
    <w:rsid w:val="004D09AE"/>
    <w:rsid w:val="00537A5D"/>
    <w:rsid w:val="00576846"/>
    <w:rsid w:val="005B61F2"/>
    <w:rsid w:val="005D24F1"/>
    <w:rsid w:val="0069212C"/>
    <w:rsid w:val="008105D3"/>
    <w:rsid w:val="008143A8"/>
    <w:rsid w:val="00920A5D"/>
    <w:rsid w:val="00924C7D"/>
    <w:rsid w:val="009C07AC"/>
    <w:rsid w:val="00A90A0C"/>
    <w:rsid w:val="00B90A46"/>
    <w:rsid w:val="00C8396F"/>
    <w:rsid w:val="00CD1DDD"/>
    <w:rsid w:val="00CF1506"/>
    <w:rsid w:val="00E33E93"/>
    <w:rsid w:val="00F03846"/>
    <w:rsid w:val="00F95869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5C57"/>
  <w15:chartTrackingRefBased/>
  <w15:docId w15:val="{6586FAB0-55D1-4892-8113-4300F03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A36"/>
  </w:style>
  <w:style w:type="paragraph" w:styleId="Voettekst">
    <w:name w:val="footer"/>
    <w:basedOn w:val="Standaard"/>
    <w:link w:val="Voet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A36"/>
  </w:style>
  <w:style w:type="character" w:styleId="Tekstvantijdelijkeaanduiding">
    <w:name w:val="Placeholder Text"/>
    <w:basedOn w:val="Standaardalinea-lettertype"/>
    <w:uiPriority w:val="99"/>
    <w:semiHidden/>
    <w:rsid w:val="0022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4</cp:revision>
  <cp:lastPrinted>2021-09-25T15:06:00Z</cp:lastPrinted>
  <dcterms:created xsi:type="dcterms:W3CDTF">2023-02-23T14:52:00Z</dcterms:created>
  <dcterms:modified xsi:type="dcterms:W3CDTF">2023-09-01T17:38:00Z</dcterms:modified>
</cp:coreProperties>
</file>