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43E1" w14:textId="77777777" w:rsidR="008D0766" w:rsidRPr="00577088" w:rsidRDefault="008D0766" w:rsidP="008D0766">
      <w:pPr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b/>
          <w:sz w:val="24"/>
          <w:szCs w:val="24"/>
        </w:rPr>
        <w:t>De man van de vakbond</w:t>
      </w:r>
    </w:p>
    <w:p w14:paraId="682E7CAC" w14:textId="77777777" w:rsidR="008D0766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 xml:space="preserve">De meeste arbeiders van dit bedrijf kennen Benny. </w:t>
      </w:r>
    </w:p>
    <w:p w14:paraId="675C3198" w14:textId="5B084AE8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Want Benny is de man van de vakbond ACV.</w:t>
      </w:r>
    </w:p>
    <w:p w14:paraId="5868013E" w14:textId="77777777" w:rsidR="008D0766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 xml:space="preserve">De arbeiders hebben hem verkozen. </w:t>
      </w:r>
    </w:p>
    <w:p w14:paraId="56E794B8" w14:textId="5A71BCE2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Hij verdedigt de rechten van de arbeiders in het bedrijf.</w:t>
      </w:r>
    </w:p>
    <w:p w14:paraId="0D414464" w14:textId="77777777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E9793C" w14:textId="52B5CBF8" w:rsidR="008D0766" w:rsidRDefault="008D0766" w:rsidP="008D0766">
      <w:pPr>
        <w:rPr>
          <w:rFonts w:ascii="Tahoma" w:hAnsi="Tahoma" w:cs="Tahoma"/>
        </w:rPr>
      </w:pPr>
      <w:r w:rsidRPr="00274E69">
        <w:rPr>
          <w:rFonts w:ascii="Tahoma" w:hAnsi="Tahoma" w:cs="Tahoma"/>
          <w:noProof/>
          <w:lang w:eastAsia="nl-NL"/>
        </w:rPr>
        <w:drawing>
          <wp:inline distT="0" distB="0" distL="0" distR="0" wp14:anchorId="501B42CF" wp14:editId="723FAD40">
            <wp:extent cx="5713571" cy="4095750"/>
            <wp:effectExtent l="0" t="0" r="190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7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CC285" w14:textId="77777777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Wat is de taak van ‘de man van de vakbond’?</w:t>
      </w:r>
    </w:p>
    <w:p w14:paraId="1E82EB6A" w14:textId="77777777" w:rsidR="00F922B0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728D8D4A" w14:textId="5305BC15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2CBDAC77293A4CA0830B149B453C868A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2C5A4EFD" w14:textId="77777777" w:rsidR="00F922B0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FB61F6" w14:textId="3B725602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Welke vakbonden ken je?</w:t>
      </w:r>
    </w:p>
    <w:p w14:paraId="379547E2" w14:textId="77777777" w:rsidR="00F922B0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E29893" w14:textId="3316363E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1814124"/>
          <w:placeholder>
            <w:docPart w:val="6990515F62F145ED870E7B806684009F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403ED30" w14:textId="77777777" w:rsidR="00F922B0" w:rsidRDefault="00F922B0" w:rsidP="00F922B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3ED03A" w14:textId="423648D7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Hoe vaak komt de ondernemingsraad bij elkaar?</w:t>
      </w:r>
    </w:p>
    <w:p w14:paraId="3A7DA58C" w14:textId="77777777" w:rsidR="00F922B0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C2263E9" w14:textId="1934D841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72409503"/>
          <w:placeholder>
            <w:docPart w:val="932FF74B60344173ADB70B7DB2A325A0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E5FDABB" w14:textId="77777777" w:rsidR="00F922B0" w:rsidRDefault="00F922B0" w:rsidP="00F922B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917853" w14:textId="51BA73F5" w:rsidR="008D0766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Hoe vaak worden de rekeningen neergelegd in de ondernemingsraad?</w:t>
      </w:r>
    </w:p>
    <w:p w14:paraId="78FF604F" w14:textId="77777777" w:rsidR="00F922B0" w:rsidRPr="00577088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9855C6" w14:textId="6B620923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889301288"/>
          <w:placeholder>
            <w:docPart w:val="A3FCCF7E35AA4B81A4A00C4933226DD3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9C92A7E" w14:textId="77777777" w:rsidR="00F922B0" w:rsidRDefault="00F922B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F1736D9" w14:textId="77777777" w:rsidR="00F922B0" w:rsidRDefault="00F922B0" w:rsidP="008D0766">
      <w:pPr>
        <w:spacing w:after="0" w:line="240" w:lineRule="auto"/>
        <w:rPr>
          <w:rFonts w:ascii="Tahoma" w:hAnsi="Tahoma" w:cs="Tahoma"/>
        </w:rPr>
      </w:pPr>
    </w:p>
    <w:p w14:paraId="2619763D" w14:textId="09154D8B" w:rsidR="008D0766" w:rsidRDefault="008D0766" w:rsidP="008D0766">
      <w:pPr>
        <w:spacing w:after="0" w:line="240" w:lineRule="auto"/>
        <w:rPr>
          <w:rFonts w:ascii="Tahoma" w:hAnsi="Tahoma" w:cs="Tahoma"/>
        </w:rPr>
      </w:pPr>
      <w:r w:rsidRPr="00274E69">
        <w:rPr>
          <w:rFonts w:ascii="Tahoma" w:hAnsi="Tahoma" w:cs="Tahoma"/>
          <w:noProof/>
          <w:lang w:eastAsia="nl-NL"/>
        </w:rPr>
        <w:drawing>
          <wp:inline distT="0" distB="0" distL="0" distR="0" wp14:anchorId="40DEED7E" wp14:editId="07CD1DB8">
            <wp:extent cx="5713571" cy="4095750"/>
            <wp:effectExtent l="0" t="0" r="190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7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C8EE9" w14:textId="41134A13" w:rsidR="00F922B0" w:rsidRDefault="00F922B0" w:rsidP="008D0766">
      <w:pPr>
        <w:spacing w:after="0" w:line="240" w:lineRule="auto"/>
        <w:rPr>
          <w:rFonts w:ascii="Tahoma" w:hAnsi="Tahoma" w:cs="Tahoma"/>
        </w:rPr>
      </w:pPr>
    </w:p>
    <w:p w14:paraId="1C0D950B" w14:textId="77777777" w:rsidR="00F922B0" w:rsidRPr="00F922B0" w:rsidRDefault="00F922B0" w:rsidP="008D0766">
      <w:pPr>
        <w:spacing w:after="0" w:line="240" w:lineRule="auto"/>
        <w:rPr>
          <w:rFonts w:ascii="Tahoma" w:hAnsi="Tahoma" w:cs="Tahoma"/>
        </w:rPr>
      </w:pPr>
    </w:p>
    <w:p w14:paraId="39D9C1A0" w14:textId="77777777" w:rsidR="008D0766" w:rsidRPr="00577088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7088">
        <w:rPr>
          <w:rFonts w:ascii="Tahoma" w:hAnsi="Tahoma" w:cs="Tahoma"/>
          <w:sz w:val="24"/>
          <w:szCs w:val="24"/>
        </w:rPr>
        <w:t>Wat doet het comité voor preventie en bescherming op het werk?</w:t>
      </w:r>
    </w:p>
    <w:p w14:paraId="2E3D56F7" w14:textId="77777777" w:rsidR="00F922B0" w:rsidRDefault="00F922B0" w:rsidP="00F922B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C2A439E" w14:textId="1601AD1A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684629498"/>
          <w:placeholder>
            <w:docPart w:val="3CE64A13329448ECA60551586138F3E6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F868D4A" w14:textId="77777777" w:rsidR="00F922B0" w:rsidRDefault="00F922B0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ACDBA4" w14:textId="31C3E72F" w:rsidR="00F922B0" w:rsidRDefault="008D0766" w:rsidP="00F922B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</w:t>
      </w:r>
      <w:r w:rsidR="00F922B0">
        <w:rPr>
          <w:rFonts w:ascii="Tahoma" w:hAnsi="Tahoma" w:cs="Tahoma"/>
          <w:sz w:val="24"/>
          <w:szCs w:val="24"/>
        </w:rPr>
        <w:t>is</w:t>
      </w:r>
      <w:r>
        <w:rPr>
          <w:rFonts w:ascii="Tahoma" w:hAnsi="Tahoma" w:cs="Tahoma"/>
          <w:sz w:val="24"/>
          <w:szCs w:val="24"/>
        </w:rPr>
        <w:t xml:space="preserve"> de afkorting zijn voor “het comité voor preventie en bescherming op het werk”?</w:t>
      </w:r>
    </w:p>
    <w:p w14:paraId="4388CBB8" w14:textId="77777777" w:rsidR="00F922B0" w:rsidRDefault="00F922B0" w:rsidP="00F922B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72FC6C" w14:textId="59F913D7" w:rsidR="00F922B0" w:rsidRDefault="00000000" w:rsidP="00F922B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20390952"/>
          <w:placeholder>
            <w:docPart w:val="BF6E4B33220E4410A92E8B594931165D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DC0F605" w14:textId="77777777" w:rsidR="00F922B0" w:rsidRDefault="00F922B0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4C64BD8" w14:textId="370AD609" w:rsidR="008D0766" w:rsidRDefault="008D0766" w:rsidP="008D0766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74E69">
        <w:rPr>
          <w:rFonts w:ascii="Tahoma" w:hAnsi="Tahoma" w:cs="Tahoma"/>
          <w:noProof/>
          <w:lang w:eastAsia="nl-NL"/>
        </w:rPr>
        <w:lastRenderedPageBreak/>
        <w:drawing>
          <wp:inline distT="0" distB="0" distL="0" distR="0" wp14:anchorId="4349E300" wp14:editId="1EC2B20A">
            <wp:extent cx="5713571" cy="4095750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571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6A7E" w14:textId="77777777" w:rsidR="008D0766" w:rsidRDefault="008D0766" w:rsidP="008D0766">
      <w:pPr>
        <w:spacing w:after="0" w:line="240" w:lineRule="auto"/>
        <w:rPr>
          <w:rFonts w:ascii="Tahoma" w:hAnsi="Tahoma" w:cs="Tahoma"/>
        </w:rPr>
      </w:pPr>
    </w:p>
    <w:p w14:paraId="46F08C28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mensen van de vakbond praten over hun eisen met de overheid en de bazen van bedrijven. </w:t>
      </w:r>
    </w:p>
    <w:p w14:paraId="153DAB15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vakbonden bereikten in al die jaren al veel. </w:t>
      </w:r>
    </w:p>
    <w:p w14:paraId="79D90237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Soms was daarvoor een zware strijd nodig.</w:t>
      </w:r>
    </w:p>
    <w:p w14:paraId="15370406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7AA22062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Soms mislukken de gesprekken met bazen en de overheid. Dan grijpen vakbonden naar andere middelen.</w:t>
      </w:r>
    </w:p>
    <w:p w14:paraId="38C1575F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6EE830B2" w14:textId="77777777" w:rsidR="00F922B0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Vul op de juiste plaats in: </w:t>
      </w:r>
    </w:p>
    <w:p w14:paraId="6C41B672" w14:textId="2998AA4F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stakingen – bezetten – onderbreken – betogen</w:t>
      </w:r>
    </w:p>
    <w:p w14:paraId="30011293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34325F41" w14:textId="480E6A4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Vakbonden kunnen </w:t>
      </w:r>
      <w:sdt>
        <w:sdtPr>
          <w:rPr>
            <w:rFonts w:ascii="Tahoma" w:hAnsi="Tahoma" w:cs="Tahoma"/>
            <w:sz w:val="24"/>
            <w:szCs w:val="24"/>
          </w:rPr>
          <w:id w:val="-1524085049"/>
          <w:placeholder>
            <w:docPart w:val="CF297A5AEB5649E8B6DE6774F19315B6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F922B0">
        <w:rPr>
          <w:rFonts w:ascii="Tahoma" w:hAnsi="Tahoma" w:cs="Tahoma"/>
          <w:sz w:val="24"/>
          <w:szCs w:val="24"/>
        </w:rPr>
        <w:t>.</w:t>
      </w:r>
    </w:p>
    <w:p w14:paraId="0B7D0FE4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57D7580C" w14:textId="4AA48418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Arbeiders kunnen het werk </w:t>
      </w:r>
      <w:sdt>
        <w:sdtPr>
          <w:rPr>
            <w:rFonts w:ascii="Tahoma" w:hAnsi="Tahoma" w:cs="Tahoma"/>
            <w:sz w:val="24"/>
            <w:szCs w:val="24"/>
          </w:rPr>
          <w:id w:val="-783041263"/>
          <w:placeholder>
            <w:docPart w:val="6368752A41A2454F851C772A648AE2A9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F922B0">
        <w:rPr>
          <w:rFonts w:ascii="Tahoma" w:hAnsi="Tahoma" w:cs="Tahoma"/>
          <w:sz w:val="24"/>
          <w:szCs w:val="24"/>
        </w:rPr>
        <w:t>.</w:t>
      </w:r>
    </w:p>
    <w:p w14:paraId="7B59A35D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1833E3F9" w14:textId="5D0C96F5" w:rsidR="00F922B0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Vakbonden kunnen ook </w:t>
      </w:r>
      <w:sdt>
        <w:sdtPr>
          <w:rPr>
            <w:rFonts w:ascii="Tahoma" w:hAnsi="Tahoma" w:cs="Tahoma"/>
            <w:sz w:val="24"/>
            <w:szCs w:val="24"/>
          </w:rPr>
          <w:id w:val="2067995710"/>
          <w:placeholder>
            <w:docPart w:val="28FE87411AE342629C580C85FCA7AE13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F922B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beginnen. </w:t>
      </w:r>
    </w:p>
    <w:p w14:paraId="38DD3347" w14:textId="73BF97EA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kost bedrijven veel geld.</w:t>
      </w:r>
    </w:p>
    <w:p w14:paraId="1904F473" w14:textId="77777777" w:rsidR="008D0766" w:rsidRDefault="008D0766" w:rsidP="008D0766">
      <w:pPr>
        <w:spacing w:after="0"/>
        <w:rPr>
          <w:rFonts w:ascii="Tahoma" w:hAnsi="Tahoma" w:cs="Tahoma"/>
          <w:sz w:val="24"/>
          <w:szCs w:val="24"/>
        </w:rPr>
      </w:pPr>
    </w:p>
    <w:p w14:paraId="28DFCFAA" w14:textId="6F8AF4BE" w:rsidR="00F922B0" w:rsidRDefault="008D0766" w:rsidP="008D0766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Arbeiders kunnen hun bedrijf </w:t>
      </w:r>
      <w:sdt>
        <w:sdtPr>
          <w:rPr>
            <w:rFonts w:ascii="Tahoma" w:hAnsi="Tahoma" w:cs="Tahoma"/>
            <w:sz w:val="24"/>
            <w:szCs w:val="24"/>
          </w:rPr>
          <w:id w:val="190346650"/>
          <w:placeholder>
            <w:docPart w:val="E76D902863D04927BFF0640679DE9D89"/>
          </w:placeholder>
          <w:showingPlcHdr/>
        </w:sdtPr>
        <w:sdtContent>
          <w:r w:rsidR="00E26CFC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E26CFC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F922B0">
        <w:rPr>
          <w:rFonts w:ascii="Tahoma" w:hAnsi="Tahoma" w:cs="Tahoma"/>
          <w:sz w:val="24"/>
          <w:szCs w:val="24"/>
        </w:rPr>
        <w:t xml:space="preserve"> </w:t>
      </w:r>
    </w:p>
    <w:p w14:paraId="2BA718DF" w14:textId="15808AE2" w:rsidR="008D0766" w:rsidRPr="00F373C2" w:rsidRDefault="008D0766" w:rsidP="00F922B0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gebeurt vaak als een bedrijf sluit</w:t>
      </w:r>
      <w:r w:rsidR="00F922B0">
        <w:rPr>
          <w:rFonts w:ascii="Tahoma" w:hAnsi="Tahoma" w:cs="Tahoma"/>
          <w:sz w:val="24"/>
          <w:szCs w:val="24"/>
        </w:rPr>
        <w:t>.</w:t>
      </w:r>
    </w:p>
    <w:sectPr w:rsidR="008D0766" w:rsidRPr="00F373C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4D2E0" w14:textId="77777777" w:rsidR="00A634E0" w:rsidRDefault="00A634E0" w:rsidP="00917E50">
      <w:pPr>
        <w:spacing w:after="0" w:line="240" w:lineRule="auto"/>
      </w:pPr>
      <w:r>
        <w:separator/>
      </w:r>
    </w:p>
  </w:endnote>
  <w:endnote w:type="continuationSeparator" w:id="0">
    <w:p w14:paraId="389B7247" w14:textId="77777777" w:rsidR="00A634E0" w:rsidRDefault="00A634E0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C0B90" w14:textId="77777777" w:rsidR="00A634E0" w:rsidRDefault="00A634E0" w:rsidP="00917E50">
      <w:pPr>
        <w:spacing w:after="0" w:line="240" w:lineRule="auto"/>
      </w:pPr>
      <w:r>
        <w:separator/>
      </w:r>
    </w:p>
  </w:footnote>
  <w:footnote w:type="continuationSeparator" w:id="0">
    <w:p w14:paraId="2A00830B" w14:textId="77777777" w:rsidR="00A634E0" w:rsidRDefault="00A634E0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31820FBA" w:rsidR="007365FD" w:rsidRDefault="003A6D0E" w:rsidP="007365FD">
    <w:pPr>
      <w:pStyle w:val="Koptekst"/>
      <w:pBdr>
        <w:bottom w:val="single" w:sz="6" w:space="1" w:color="auto"/>
      </w:pBdr>
    </w:pPr>
    <w:r>
      <w:t>34</w:t>
    </w:r>
    <w:r w:rsidR="00850C8B">
      <w:t>-12</w:t>
    </w:r>
    <w:r w:rsidR="007365FD">
      <w:t xml:space="preserve"> </w:t>
    </w:r>
    <w:r w:rsidR="008D0766">
      <w:t>–</w:t>
    </w:r>
    <w:r w:rsidR="00675ED6">
      <w:t xml:space="preserve"> </w:t>
    </w:r>
    <w:r w:rsidR="008D0766">
      <w:t>Vakbonden –</w:t>
    </w:r>
    <w:r w:rsidR="007365FD">
      <w:t xml:space="preserve"> </w:t>
    </w:r>
    <w:r w:rsidR="008D0766">
      <w:t>De man van de vakbond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78571458">
    <w:abstractNumId w:val="0"/>
  </w:num>
  <w:num w:numId="2" w16cid:durableId="388191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E06A9"/>
    <w:rsid w:val="001A284F"/>
    <w:rsid w:val="001B0067"/>
    <w:rsid w:val="001B0A8C"/>
    <w:rsid w:val="001D5C80"/>
    <w:rsid w:val="0020794F"/>
    <w:rsid w:val="00210480"/>
    <w:rsid w:val="00252005"/>
    <w:rsid w:val="00314D79"/>
    <w:rsid w:val="003A6D0E"/>
    <w:rsid w:val="003B67B5"/>
    <w:rsid w:val="003C3D04"/>
    <w:rsid w:val="004168D3"/>
    <w:rsid w:val="00485D0C"/>
    <w:rsid w:val="004F2E95"/>
    <w:rsid w:val="0052060A"/>
    <w:rsid w:val="005D053A"/>
    <w:rsid w:val="006473C9"/>
    <w:rsid w:val="00675ED6"/>
    <w:rsid w:val="006E495D"/>
    <w:rsid w:val="007365FD"/>
    <w:rsid w:val="007E71E6"/>
    <w:rsid w:val="00850C8B"/>
    <w:rsid w:val="008A0922"/>
    <w:rsid w:val="008C20F4"/>
    <w:rsid w:val="008D0766"/>
    <w:rsid w:val="00917E50"/>
    <w:rsid w:val="00A20299"/>
    <w:rsid w:val="00A634E0"/>
    <w:rsid w:val="00A97602"/>
    <w:rsid w:val="00AF1395"/>
    <w:rsid w:val="00B142B6"/>
    <w:rsid w:val="00B33364"/>
    <w:rsid w:val="00B3527E"/>
    <w:rsid w:val="00D0258F"/>
    <w:rsid w:val="00D673E8"/>
    <w:rsid w:val="00D81EA5"/>
    <w:rsid w:val="00DB0704"/>
    <w:rsid w:val="00E26CFC"/>
    <w:rsid w:val="00E60571"/>
    <w:rsid w:val="00E92CC1"/>
    <w:rsid w:val="00F11823"/>
    <w:rsid w:val="00F373C2"/>
    <w:rsid w:val="00F714FD"/>
    <w:rsid w:val="00F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DAC77293A4CA0830B149B453C8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CAFCC0-EC4E-4235-8CE4-DD5E09210678}"/>
      </w:docPartPr>
      <w:docPartBody>
        <w:p w:rsidR="00531F0D" w:rsidRDefault="00BA5B99" w:rsidP="00BA5B99">
          <w:pPr>
            <w:pStyle w:val="2CBDAC77293A4CA0830B149B453C868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990515F62F145ED870E7B80668400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AD5F8-2E4A-49DB-977F-5F00C691FBA9}"/>
      </w:docPartPr>
      <w:docPartBody>
        <w:p w:rsidR="00531F0D" w:rsidRDefault="00BA5B99" w:rsidP="00BA5B99">
          <w:pPr>
            <w:pStyle w:val="6990515F62F145ED870E7B806684009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32FF74B60344173ADB70B7DB2A32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9F20FF-A4C3-4920-BB3F-5D90EE81F8EC}"/>
      </w:docPartPr>
      <w:docPartBody>
        <w:p w:rsidR="00531F0D" w:rsidRDefault="00BA5B99" w:rsidP="00BA5B99">
          <w:pPr>
            <w:pStyle w:val="932FF74B60344173ADB70B7DB2A325A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3FCCF7E35AA4B81A4A00C4933226D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A61EC-6DA7-4B47-9129-D069B988381F}"/>
      </w:docPartPr>
      <w:docPartBody>
        <w:p w:rsidR="00531F0D" w:rsidRDefault="00BA5B99" w:rsidP="00BA5B99">
          <w:pPr>
            <w:pStyle w:val="A3FCCF7E35AA4B81A4A00C4933226DD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CE64A13329448ECA60551586138F3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4DB8F5-2F2A-46C9-A5E8-777651AC80B9}"/>
      </w:docPartPr>
      <w:docPartBody>
        <w:p w:rsidR="00531F0D" w:rsidRDefault="00BA5B99" w:rsidP="00BA5B99">
          <w:pPr>
            <w:pStyle w:val="3CE64A13329448ECA60551586138F3E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F6E4B33220E4410A92E8B59493116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7D7781-9DC6-4D57-A11B-D0C05EA2FDDD}"/>
      </w:docPartPr>
      <w:docPartBody>
        <w:p w:rsidR="00531F0D" w:rsidRDefault="00BA5B99" w:rsidP="00BA5B99">
          <w:pPr>
            <w:pStyle w:val="BF6E4B33220E4410A92E8B594931165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F297A5AEB5649E8B6DE6774F19315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512AE-8B6C-4A08-9379-A103FF57D346}"/>
      </w:docPartPr>
      <w:docPartBody>
        <w:p w:rsidR="00531F0D" w:rsidRDefault="00BA5B99" w:rsidP="00BA5B99">
          <w:pPr>
            <w:pStyle w:val="CF297A5AEB5649E8B6DE6774F19315B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368752A41A2454F851C772A648AE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121F8C-0D53-4083-88BE-62D87837A943}"/>
      </w:docPartPr>
      <w:docPartBody>
        <w:p w:rsidR="00531F0D" w:rsidRDefault="00BA5B99" w:rsidP="00BA5B99">
          <w:pPr>
            <w:pStyle w:val="6368752A41A2454F851C772A648AE2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8FE87411AE342629C580C85FCA7AE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71A62-C40B-4F87-ACAB-65C17F7413CF}"/>
      </w:docPartPr>
      <w:docPartBody>
        <w:p w:rsidR="00531F0D" w:rsidRDefault="00BA5B99" w:rsidP="00BA5B99">
          <w:pPr>
            <w:pStyle w:val="28FE87411AE342629C580C85FCA7AE1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76D902863D04927BFF0640679DE9D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AC2E85-C206-4643-A48E-5AEAB681FDBB}"/>
      </w:docPartPr>
      <w:docPartBody>
        <w:p w:rsidR="00531F0D" w:rsidRDefault="00BA5B99" w:rsidP="00BA5B99">
          <w:pPr>
            <w:pStyle w:val="E76D902863D04927BFF0640679DE9D8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3F"/>
    <w:rsid w:val="00221374"/>
    <w:rsid w:val="004A413B"/>
    <w:rsid w:val="00531F0D"/>
    <w:rsid w:val="0058723F"/>
    <w:rsid w:val="00661609"/>
    <w:rsid w:val="00693804"/>
    <w:rsid w:val="008F5C8A"/>
    <w:rsid w:val="00BA5B99"/>
    <w:rsid w:val="00F11823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5B99"/>
    <w:rPr>
      <w:color w:val="808080"/>
    </w:rPr>
  </w:style>
  <w:style w:type="paragraph" w:customStyle="1" w:styleId="2CBDAC77293A4CA0830B149B453C868A">
    <w:name w:val="2CBDAC77293A4CA0830B149B453C868A"/>
    <w:rsid w:val="00BA5B99"/>
    <w:rPr>
      <w:kern w:val="2"/>
      <w14:ligatures w14:val="standardContextual"/>
    </w:rPr>
  </w:style>
  <w:style w:type="paragraph" w:customStyle="1" w:styleId="6990515F62F145ED870E7B806684009F">
    <w:name w:val="6990515F62F145ED870E7B806684009F"/>
    <w:rsid w:val="00BA5B99"/>
    <w:rPr>
      <w:kern w:val="2"/>
      <w14:ligatures w14:val="standardContextual"/>
    </w:rPr>
  </w:style>
  <w:style w:type="paragraph" w:customStyle="1" w:styleId="932FF74B60344173ADB70B7DB2A325A0">
    <w:name w:val="932FF74B60344173ADB70B7DB2A325A0"/>
    <w:rsid w:val="00BA5B99"/>
    <w:rPr>
      <w:kern w:val="2"/>
      <w14:ligatures w14:val="standardContextual"/>
    </w:rPr>
  </w:style>
  <w:style w:type="paragraph" w:customStyle="1" w:styleId="A3FCCF7E35AA4B81A4A00C4933226DD3">
    <w:name w:val="A3FCCF7E35AA4B81A4A00C4933226DD3"/>
    <w:rsid w:val="00BA5B99"/>
    <w:rPr>
      <w:kern w:val="2"/>
      <w14:ligatures w14:val="standardContextual"/>
    </w:rPr>
  </w:style>
  <w:style w:type="paragraph" w:customStyle="1" w:styleId="3CE64A13329448ECA60551586138F3E6">
    <w:name w:val="3CE64A13329448ECA60551586138F3E6"/>
    <w:rsid w:val="00BA5B99"/>
    <w:rPr>
      <w:kern w:val="2"/>
      <w14:ligatures w14:val="standardContextual"/>
    </w:rPr>
  </w:style>
  <w:style w:type="paragraph" w:customStyle="1" w:styleId="BF6E4B33220E4410A92E8B594931165D">
    <w:name w:val="BF6E4B33220E4410A92E8B594931165D"/>
    <w:rsid w:val="00BA5B99"/>
    <w:rPr>
      <w:kern w:val="2"/>
      <w14:ligatures w14:val="standardContextual"/>
    </w:rPr>
  </w:style>
  <w:style w:type="paragraph" w:customStyle="1" w:styleId="CF297A5AEB5649E8B6DE6774F19315B6">
    <w:name w:val="CF297A5AEB5649E8B6DE6774F19315B6"/>
    <w:rsid w:val="00BA5B99"/>
    <w:rPr>
      <w:kern w:val="2"/>
      <w14:ligatures w14:val="standardContextual"/>
    </w:rPr>
  </w:style>
  <w:style w:type="paragraph" w:customStyle="1" w:styleId="6368752A41A2454F851C772A648AE2A9">
    <w:name w:val="6368752A41A2454F851C772A648AE2A9"/>
    <w:rsid w:val="00BA5B99"/>
    <w:rPr>
      <w:kern w:val="2"/>
      <w14:ligatures w14:val="standardContextual"/>
    </w:rPr>
  </w:style>
  <w:style w:type="paragraph" w:customStyle="1" w:styleId="28FE87411AE342629C580C85FCA7AE13">
    <w:name w:val="28FE87411AE342629C580C85FCA7AE13"/>
    <w:rsid w:val="00BA5B99"/>
    <w:rPr>
      <w:kern w:val="2"/>
      <w14:ligatures w14:val="standardContextual"/>
    </w:rPr>
  </w:style>
  <w:style w:type="paragraph" w:customStyle="1" w:styleId="E76D902863D04927BFF0640679DE9D89">
    <w:name w:val="E76D902863D04927BFF0640679DE9D89"/>
    <w:rsid w:val="00BA5B9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187</Words>
  <Characters>890</Characters>
  <Application>Microsoft Office Word</Application>
  <DocSecurity>0</DocSecurity>
  <Lines>58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2025-11-16T09:20:00Z</cp:lastPrinted>
  <dcterms:created xsi:type="dcterms:W3CDTF">2020-11-21T13:56:00Z</dcterms:created>
  <dcterms:modified xsi:type="dcterms:W3CDTF">2025-11-16T09:23:00Z</dcterms:modified>
</cp:coreProperties>
</file>