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F34E0" w14:textId="77777777" w:rsidR="00EC5DCB" w:rsidRPr="00AA4A57" w:rsidRDefault="00EC5DCB" w:rsidP="00E24B66">
      <w:pPr>
        <w:jc w:val="both"/>
        <w:rPr>
          <w:rFonts w:ascii="FlandersArtSans-Regular" w:hAnsi="FlandersArtSans-Regular"/>
          <w:sz w:val="42"/>
          <w:szCs w:val="42"/>
          <w:u w:val="single"/>
        </w:rPr>
      </w:pPr>
    </w:p>
    <w:p w14:paraId="5DEC4BC4" w14:textId="77777777" w:rsidR="00EC5DCB" w:rsidRPr="00AA4A57" w:rsidRDefault="00B95718" w:rsidP="00E24B66">
      <w:pPr>
        <w:jc w:val="both"/>
        <w:rPr>
          <w:rFonts w:ascii="FlandersArtSans-Regular" w:hAnsi="FlandersArtSans-Regular"/>
          <w:noProof/>
          <w:lang w:val="nl-BE" w:eastAsia="nl-BE"/>
        </w:rPr>
      </w:pPr>
      <w:r w:rsidRPr="00AA4A57">
        <w:rPr>
          <w:rFonts w:ascii="FlandersArtSans-Regular" w:hAnsi="FlandersArtSans-Regular"/>
          <w:noProof/>
          <w:lang w:val="nl-BE" w:eastAsia="nl-BE"/>
        </w:rPr>
        <w:t xml:space="preserve"> </w:t>
      </w:r>
    </w:p>
    <w:p w14:paraId="4D23889A" w14:textId="77777777" w:rsidR="0034316E" w:rsidRPr="00AA4A57" w:rsidRDefault="0034316E" w:rsidP="00E24B66">
      <w:pPr>
        <w:jc w:val="both"/>
        <w:rPr>
          <w:rFonts w:ascii="FlandersArtSans-Regular" w:hAnsi="FlandersArtSans-Regular"/>
          <w:noProof/>
          <w:lang w:val="nl-BE" w:eastAsia="nl-BE"/>
        </w:rPr>
      </w:pPr>
    </w:p>
    <w:p w14:paraId="673C5316" w14:textId="77777777" w:rsidR="0034316E" w:rsidRPr="00AA4A57" w:rsidRDefault="0034316E" w:rsidP="00E24B66">
      <w:pPr>
        <w:jc w:val="both"/>
        <w:rPr>
          <w:rFonts w:ascii="FlandersArtSans-Regular" w:hAnsi="FlandersArtSans-Regular"/>
          <w:noProof/>
          <w:lang w:val="nl-BE" w:eastAsia="nl-BE"/>
        </w:rPr>
      </w:pPr>
    </w:p>
    <w:p w14:paraId="104C565A" w14:textId="77777777" w:rsidR="0034316E" w:rsidRPr="00AA4A57" w:rsidRDefault="0034316E" w:rsidP="00E24B66">
      <w:pPr>
        <w:jc w:val="both"/>
        <w:rPr>
          <w:rFonts w:ascii="FlandersArtSans-Regular" w:hAnsi="FlandersArtSans-Regular"/>
          <w:noProof/>
          <w:lang w:val="nl-BE" w:eastAsia="nl-BE"/>
        </w:rPr>
      </w:pPr>
    </w:p>
    <w:p w14:paraId="5B9968A0" w14:textId="77777777" w:rsidR="0034316E" w:rsidRPr="00AA4A57" w:rsidRDefault="0034316E" w:rsidP="00E24B66">
      <w:pPr>
        <w:jc w:val="both"/>
        <w:rPr>
          <w:rFonts w:ascii="FlandersArtSans-Regular" w:hAnsi="FlandersArtSans-Regular"/>
          <w:noProof/>
          <w:lang w:val="nl-BE" w:eastAsia="nl-BE"/>
        </w:rPr>
      </w:pPr>
    </w:p>
    <w:p w14:paraId="274FA93A" w14:textId="77777777" w:rsidR="0034316E" w:rsidRPr="00AA4A57" w:rsidRDefault="0034316E" w:rsidP="00E24B66">
      <w:pPr>
        <w:jc w:val="both"/>
        <w:rPr>
          <w:rFonts w:ascii="FlandersArtSans-Regular" w:hAnsi="FlandersArtSans-Regular"/>
          <w:noProof/>
          <w:lang w:val="nl-BE" w:eastAsia="nl-BE"/>
        </w:rPr>
      </w:pPr>
    </w:p>
    <w:p w14:paraId="361BED83" w14:textId="77777777" w:rsidR="0034316E" w:rsidRPr="00AA4A57" w:rsidRDefault="0034316E" w:rsidP="00E24B66">
      <w:pPr>
        <w:jc w:val="both"/>
        <w:rPr>
          <w:rFonts w:ascii="FlandersArtSans-Regular" w:hAnsi="FlandersArtSans-Regular"/>
          <w:noProof/>
          <w:lang w:val="nl-BE" w:eastAsia="nl-BE"/>
        </w:rPr>
      </w:pPr>
    </w:p>
    <w:p w14:paraId="68739374" w14:textId="77777777" w:rsidR="0034316E" w:rsidRPr="00AA4A57" w:rsidRDefault="0034316E" w:rsidP="00E24B66">
      <w:pPr>
        <w:jc w:val="both"/>
        <w:rPr>
          <w:rFonts w:ascii="FlandersArtSans-Regular" w:hAnsi="FlandersArtSans-Regular"/>
          <w:noProof/>
          <w:lang w:val="nl-BE" w:eastAsia="nl-BE"/>
        </w:rPr>
      </w:pPr>
    </w:p>
    <w:p w14:paraId="34ECB351" w14:textId="77777777" w:rsidR="0034316E" w:rsidRPr="00AA4A57" w:rsidRDefault="0034316E" w:rsidP="00E24B66">
      <w:pPr>
        <w:jc w:val="both"/>
        <w:rPr>
          <w:rFonts w:ascii="FlandersArtSans-Regular" w:hAnsi="FlandersArtSans-Regular"/>
          <w:sz w:val="42"/>
          <w:szCs w:val="42"/>
          <w:u w:val="single"/>
        </w:rPr>
      </w:pPr>
    </w:p>
    <w:p w14:paraId="77A7ECA9" w14:textId="77777777" w:rsidR="00EC5DCB" w:rsidRPr="00AA4A57" w:rsidRDefault="00EC5DCB" w:rsidP="00E24B66">
      <w:pPr>
        <w:jc w:val="both"/>
        <w:rPr>
          <w:rFonts w:ascii="FlandersArtSans-Regular" w:hAnsi="FlandersArtSans-Regular"/>
          <w:sz w:val="42"/>
          <w:szCs w:val="42"/>
          <w:u w:val="single"/>
        </w:rPr>
      </w:pPr>
    </w:p>
    <w:p w14:paraId="002EFF1E" w14:textId="77777777" w:rsidR="00EC5DCB" w:rsidRPr="00AA4A57" w:rsidRDefault="00EC5DCB" w:rsidP="00E24B66">
      <w:pPr>
        <w:jc w:val="both"/>
        <w:rPr>
          <w:rFonts w:ascii="FlandersArtSans-Regular" w:hAnsi="FlandersArtSans-Regular"/>
          <w:sz w:val="42"/>
          <w:szCs w:val="42"/>
          <w:u w:val="single"/>
        </w:rPr>
      </w:pPr>
    </w:p>
    <w:p w14:paraId="25FDCEC8" w14:textId="77777777" w:rsidR="00EC5DCB" w:rsidRPr="00AA4A57" w:rsidRDefault="00EC5DCB" w:rsidP="00E24B66">
      <w:pPr>
        <w:jc w:val="both"/>
        <w:rPr>
          <w:rFonts w:ascii="FlandersArtSans-Regular" w:hAnsi="FlandersArtSans-Regular"/>
          <w:sz w:val="42"/>
          <w:szCs w:val="42"/>
          <w:u w:val="single"/>
        </w:rPr>
      </w:pPr>
    </w:p>
    <w:p w14:paraId="14F2A0EF" w14:textId="77777777" w:rsidR="00EC5DCB" w:rsidRPr="00AA4A57" w:rsidRDefault="00EC5DCB" w:rsidP="00E24B66">
      <w:pPr>
        <w:jc w:val="both"/>
        <w:rPr>
          <w:rFonts w:ascii="FlandersArtSans-Regular" w:hAnsi="FlandersArtSans-Regular"/>
          <w:sz w:val="42"/>
          <w:szCs w:val="42"/>
          <w:u w:val="single"/>
        </w:rPr>
      </w:pPr>
    </w:p>
    <w:p w14:paraId="3B149D42" w14:textId="77777777" w:rsidR="00EC5DCB" w:rsidRPr="00AA4A57" w:rsidRDefault="00EC5DCB" w:rsidP="00E24B66">
      <w:pPr>
        <w:jc w:val="both"/>
        <w:rPr>
          <w:rFonts w:ascii="FlandersArtSans-Regular" w:hAnsi="FlandersArtSans-Regular"/>
          <w:sz w:val="42"/>
          <w:szCs w:val="42"/>
          <w:u w:val="single"/>
        </w:rPr>
      </w:pPr>
    </w:p>
    <w:p w14:paraId="20E1BBCE" w14:textId="77777777" w:rsidR="00D3361F" w:rsidRPr="00AA4A57" w:rsidRDefault="00804156" w:rsidP="00804156">
      <w:pPr>
        <w:jc w:val="center"/>
        <w:rPr>
          <w:rFonts w:ascii="FlandersArtSans-Regular" w:hAnsi="FlandersArtSans-Regular"/>
          <w:sz w:val="36"/>
          <w:szCs w:val="36"/>
        </w:rPr>
      </w:pPr>
      <w:r w:rsidRPr="00AA4A57">
        <w:rPr>
          <w:rFonts w:ascii="FlandersArtSans-Regular" w:hAnsi="FlandersArtSans-Regular"/>
          <w:sz w:val="36"/>
          <w:szCs w:val="36"/>
        </w:rPr>
        <w:t>Werkervaringsovereenkomst</w:t>
      </w:r>
      <w:r w:rsidR="00D3361F" w:rsidRPr="00AA4A57">
        <w:rPr>
          <w:rFonts w:ascii="FlandersArtSans-Regular" w:hAnsi="FlandersArtSans-Regular"/>
          <w:sz w:val="36"/>
          <w:szCs w:val="36"/>
        </w:rPr>
        <w:t xml:space="preserve"> v</w:t>
      </w:r>
      <w:r w:rsidR="00EC5DCB" w:rsidRPr="00AA4A57">
        <w:rPr>
          <w:rFonts w:ascii="FlandersArtSans-Regular" w:hAnsi="FlandersArtSans-Regular"/>
          <w:sz w:val="36"/>
          <w:szCs w:val="36"/>
        </w:rPr>
        <w:t>oor</w:t>
      </w:r>
      <w:r w:rsidR="00D3361F" w:rsidRPr="00AA4A57">
        <w:rPr>
          <w:rFonts w:ascii="FlandersArtSans-Regular" w:hAnsi="FlandersArtSans-Regular"/>
          <w:sz w:val="36"/>
          <w:szCs w:val="36"/>
        </w:rPr>
        <w:t xml:space="preserve"> </w:t>
      </w:r>
      <w:r w:rsidRPr="00AA4A57">
        <w:rPr>
          <w:rFonts w:ascii="FlandersArtSans-Regular" w:hAnsi="FlandersArtSans-Regular"/>
          <w:sz w:val="36"/>
          <w:szCs w:val="36"/>
        </w:rPr>
        <w:t>leerlingen in de alternerende beroepsopleiding BuSO OV3 (gebruik makende van het ESF-project ABO)</w:t>
      </w:r>
    </w:p>
    <w:p w14:paraId="0EEE849D" w14:textId="77777777" w:rsidR="00B95718" w:rsidRPr="00AA4A57" w:rsidRDefault="00B95718" w:rsidP="00E24B66">
      <w:pPr>
        <w:spacing w:after="120"/>
        <w:jc w:val="both"/>
        <w:rPr>
          <w:rFonts w:ascii="FlandersArtSans-Regular" w:hAnsi="FlandersArtSans-Regular"/>
          <w:sz w:val="36"/>
          <w:szCs w:val="36"/>
        </w:rPr>
      </w:pPr>
    </w:p>
    <w:p w14:paraId="6F62260B" w14:textId="77777777" w:rsidR="007D1FFE" w:rsidRPr="00AA4A57" w:rsidRDefault="007D1FFE" w:rsidP="00E24B66">
      <w:pPr>
        <w:jc w:val="both"/>
        <w:rPr>
          <w:rFonts w:ascii="FlandersArtSans-Regular" w:hAnsi="FlandersArtSans-Regular"/>
          <w:sz w:val="36"/>
          <w:szCs w:val="36"/>
        </w:rPr>
      </w:pPr>
    </w:p>
    <w:p w14:paraId="235A57E1" w14:textId="77777777" w:rsidR="00804156" w:rsidRPr="00AA4A57" w:rsidRDefault="00804156" w:rsidP="00E24B66">
      <w:pPr>
        <w:spacing w:after="120"/>
        <w:jc w:val="both"/>
        <w:rPr>
          <w:rFonts w:ascii="FlandersArtSans-Regular" w:hAnsi="FlandersArtSans-Regular"/>
          <w:b/>
          <w:smallCaps/>
          <w:sz w:val="28"/>
          <w:szCs w:val="28"/>
        </w:rPr>
        <w:sectPr w:rsidR="00804156" w:rsidRPr="00AA4A57" w:rsidSect="00B31780">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pgMar w:top="1417" w:right="1417" w:bottom="1417" w:left="1417" w:header="708" w:footer="708" w:gutter="0"/>
          <w:cols w:space="708"/>
          <w:docGrid w:linePitch="360"/>
        </w:sectPr>
      </w:pPr>
    </w:p>
    <w:p w14:paraId="5BEA0B28" w14:textId="77777777" w:rsidR="00EC5DCB" w:rsidRPr="00AA4A57" w:rsidRDefault="00EC5DCB" w:rsidP="00E24B66">
      <w:pPr>
        <w:spacing w:after="120"/>
        <w:jc w:val="both"/>
        <w:rPr>
          <w:rFonts w:ascii="FlandersArtSans-Regular" w:hAnsi="FlandersArtSans-Regular"/>
          <w:b/>
          <w:smallCaps/>
          <w:sz w:val="28"/>
          <w:szCs w:val="28"/>
        </w:rPr>
      </w:pPr>
      <w:r w:rsidRPr="00AA4A57">
        <w:rPr>
          <w:rFonts w:ascii="FlandersArtSans-Regular" w:hAnsi="FlandersArtSans-Regular"/>
          <w:b/>
          <w:smallCaps/>
          <w:sz w:val="28"/>
          <w:szCs w:val="28"/>
        </w:rPr>
        <w:lastRenderedPageBreak/>
        <w:t>Preambule</w:t>
      </w:r>
    </w:p>
    <w:p w14:paraId="3CBAF51E" w14:textId="77777777" w:rsidR="00EC5DCB" w:rsidRPr="00AA4A57" w:rsidRDefault="00EC5DCB" w:rsidP="00E24B66">
      <w:pPr>
        <w:spacing w:after="120"/>
        <w:jc w:val="both"/>
        <w:rPr>
          <w:rFonts w:ascii="FlandersArtSans-Regular" w:hAnsi="FlandersArtSans-Regular"/>
          <w:b/>
          <w:sz w:val="23"/>
          <w:szCs w:val="23"/>
        </w:rPr>
      </w:pPr>
    </w:p>
    <w:p w14:paraId="6B5A55D7"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Dit model van </w:t>
      </w:r>
      <w:r w:rsidR="0034316E" w:rsidRPr="00AA4A57">
        <w:rPr>
          <w:rFonts w:ascii="FlandersArtSans-Regular" w:hAnsi="FlandersArtSans-Regular"/>
        </w:rPr>
        <w:t>werkervaringsovereenkomst</w:t>
      </w:r>
      <w:r w:rsidR="00C659F5" w:rsidRPr="00AA4A57">
        <w:rPr>
          <w:rFonts w:ascii="FlandersArtSans-Regular" w:hAnsi="FlandersArtSans-Regular"/>
        </w:rPr>
        <w:t xml:space="preserve"> </w:t>
      </w:r>
      <w:r w:rsidR="0034316E" w:rsidRPr="00AA4A57">
        <w:rPr>
          <w:rFonts w:ascii="FlandersArtSans-Regular" w:hAnsi="FlandersArtSans-Regular"/>
        </w:rPr>
        <w:t>dient</w:t>
      </w:r>
      <w:r w:rsidR="00E65E3D" w:rsidRPr="00AA4A57">
        <w:rPr>
          <w:rFonts w:ascii="FlandersArtSans-Regular" w:hAnsi="FlandersArtSans-Regular"/>
        </w:rPr>
        <w:t xml:space="preserve"> u </w:t>
      </w:r>
      <w:r w:rsidR="0034316E" w:rsidRPr="00AA4A57">
        <w:rPr>
          <w:rFonts w:ascii="FlandersArtSans-Regular" w:hAnsi="FlandersArtSans-Regular"/>
        </w:rPr>
        <w:t xml:space="preserve">te </w:t>
      </w:r>
      <w:r w:rsidRPr="00AA4A57">
        <w:rPr>
          <w:rFonts w:ascii="FlandersArtSans-Regular" w:hAnsi="FlandersArtSans-Regular"/>
        </w:rPr>
        <w:t xml:space="preserve">gebruiken voor </w:t>
      </w:r>
      <w:r w:rsidR="006F289D" w:rsidRPr="00AA4A57">
        <w:rPr>
          <w:rFonts w:ascii="FlandersArtSans-Regular" w:hAnsi="FlandersArtSans-Regular"/>
        </w:rPr>
        <w:t xml:space="preserve">alle </w:t>
      </w:r>
      <w:r w:rsidR="0034316E" w:rsidRPr="00AA4A57">
        <w:rPr>
          <w:rFonts w:ascii="FlandersArtSans-Regular" w:hAnsi="FlandersArtSans-Regular"/>
        </w:rPr>
        <w:t>leerlingen die een stage uitvoeren in het kader van de alternerende beroepsopleiding BuSO OV3 (gebruik makende van het ESF-project ABO).</w:t>
      </w:r>
      <w:r w:rsidRPr="00AA4A57">
        <w:rPr>
          <w:rFonts w:ascii="FlandersArtSans-Regular" w:hAnsi="FlandersArtSans-Regular"/>
        </w:rPr>
        <w:t xml:space="preserve"> Het gaat om een contract ‘</w:t>
      </w:r>
      <w:r w:rsidRPr="00AA4A57">
        <w:rPr>
          <w:rFonts w:ascii="FlandersArtSans-Regular" w:hAnsi="FlandersArtSans-Regular"/>
          <w:i/>
        </w:rPr>
        <w:t>sui generis’</w:t>
      </w:r>
      <w:r w:rsidRPr="00AA4A57">
        <w:rPr>
          <w:rFonts w:ascii="FlandersArtSans-Regular" w:hAnsi="FlandersArtSans-Regular"/>
        </w:rPr>
        <w:t xml:space="preserve"> en houdt rekening met de specifieke aard van </w:t>
      </w:r>
      <w:r w:rsidR="004F7317" w:rsidRPr="00AA4A57">
        <w:rPr>
          <w:rFonts w:ascii="FlandersArtSans-Regular" w:hAnsi="FlandersArtSans-Regular"/>
        </w:rPr>
        <w:t>de stage</w:t>
      </w:r>
      <w:r w:rsidRPr="00AA4A57">
        <w:rPr>
          <w:rFonts w:ascii="FlandersArtSans-Regular" w:hAnsi="FlandersArtSans-Regular"/>
        </w:rPr>
        <w:t xml:space="preserve"> en de regelgeving die erop van toepassing is. </w:t>
      </w:r>
    </w:p>
    <w:p w14:paraId="039C0010" w14:textId="53782C63" w:rsidR="00EC5DCB" w:rsidRPr="00AA4A57" w:rsidRDefault="0096696F" w:rsidP="00E24B66">
      <w:pPr>
        <w:spacing w:after="120"/>
        <w:jc w:val="both"/>
        <w:rPr>
          <w:rFonts w:ascii="FlandersArtSans-Regular" w:hAnsi="FlandersArtSans-Regular"/>
        </w:rPr>
      </w:pPr>
      <w:r w:rsidRPr="00AA4A57">
        <w:rPr>
          <w:rFonts w:ascii="FlandersArtSans-Regular" w:hAnsi="FlandersArtSans-Regular"/>
        </w:rPr>
        <w:t xml:space="preserve">Bij het opstellen van </w:t>
      </w:r>
      <w:r w:rsidR="0034316E" w:rsidRPr="00AA4A57">
        <w:rPr>
          <w:rFonts w:ascii="FlandersArtSans-Regular" w:hAnsi="FlandersArtSans-Regular"/>
        </w:rPr>
        <w:t>deze werkervaringsovereenkomst</w:t>
      </w:r>
      <w:r w:rsidRPr="00AA4A57">
        <w:rPr>
          <w:rFonts w:ascii="FlandersArtSans-Regular" w:hAnsi="FlandersArtSans-Regular"/>
        </w:rPr>
        <w:t>, werd rekening gehouden met diverse wettelijke bepalingen. De belangrijkste hiervan zijn:</w:t>
      </w:r>
    </w:p>
    <w:p w14:paraId="12BB091B" w14:textId="77777777" w:rsidR="00EC5DCB"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De Arbeidswet van 16 maart 1971.</w:t>
      </w:r>
    </w:p>
    <w:p w14:paraId="2C59197E" w14:textId="4C5201AE" w:rsidR="00EC5DCB"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Wet van 4 augustus 1996 betreffende het welzijn van de werknemers bij de uitvoering van hun werk</w:t>
      </w:r>
      <w:r w:rsidR="008F4C66" w:rsidRPr="00AA4A57">
        <w:rPr>
          <w:rFonts w:ascii="FlandersArtSans-Regular" w:hAnsi="FlandersArtSans-Regular"/>
        </w:rPr>
        <w:t>, het Algemeen Reglement voor de Arbeidsbescherming (ARAB) en de Codex</w:t>
      </w:r>
      <w:r w:rsidR="000B4C15">
        <w:rPr>
          <w:rFonts w:ascii="FlandersArtSans-Regular" w:hAnsi="FlandersArtSans-Regular"/>
        </w:rPr>
        <w:t xml:space="preserve"> </w:t>
      </w:r>
      <w:r w:rsidR="00920D4F">
        <w:rPr>
          <w:rFonts w:ascii="FlandersArtSans-Regular" w:hAnsi="FlandersArtSans-Regular"/>
        </w:rPr>
        <w:t>over het welzijn op het werk</w:t>
      </w:r>
      <w:r w:rsidR="008F4C66" w:rsidRPr="00AA4A57">
        <w:rPr>
          <w:rFonts w:ascii="FlandersArtSans-Regular" w:hAnsi="FlandersArtSans-Regular"/>
        </w:rPr>
        <w:t>, waaronder:</w:t>
      </w:r>
    </w:p>
    <w:p w14:paraId="7133B197" w14:textId="77777777" w:rsidR="00920D4F" w:rsidRPr="000B4C15" w:rsidRDefault="00920D4F" w:rsidP="00920D4F">
      <w:pPr>
        <w:numPr>
          <w:ilvl w:val="1"/>
          <w:numId w:val="4"/>
        </w:numPr>
        <w:spacing w:after="120"/>
        <w:ind w:left="666"/>
        <w:jc w:val="both"/>
        <w:rPr>
          <w:rFonts w:ascii="FlandersArtSans-Regular" w:hAnsi="FlandersArtSans-Regular"/>
          <w:lang w:val="nl-BE" w:eastAsia="nl-BE"/>
        </w:rPr>
      </w:pPr>
      <w:r w:rsidRPr="000B4C15">
        <w:rPr>
          <w:rFonts w:ascii="FlandersArtSans-Regular" w:hAnsi="FlandersArtSans-Regular"/>
          <w:lang w:val="nl-BE" w:eastAsia="nl-BE"/>
        </w:rPr>
        <w:t>Boek X: Werkorganisatie en bijzondere werknemerscategorieën, Titel 4, Stagiairs</w:t>
      </w:r>
    </w:p>
    <w:p w14:paraId="6730DE3F" w14:textId="77777777" w:rsidR="00920D4F" w:rsidRPr="000B4C15" w:rsidRDefault="00920D4F" w:rsidP="00920D4F">
      <w:pPr>
        <w:numPr>
          <w:ilvl w:val="1"/>
          <w:numId w:val="4"/>
        </w:numPr>
        <w:spacing w:after="120"/>
        <w:ind w:left="666"/>
        <w:jc w:val="both"/>
        <w:rPr>
          <w:rFonts w:ascii="FlandersArtSans-Regular" w:hAnsi="FlandersArtSans-Regular"/>
          <w:lang w:val="nl-BE" w:eastAsia="nl-BE"/>
        </w:rPr>
      </w:pPr>
      <w:r w:rsidRPr="000B4C15">
        <w:rPr>
          <w:rFonts w:ascii="FlandersArtSans-Regular" w:hAnsi="FlandersArtSans-Regular"/>
          <w:lang w:val="nl-BE" w:eastAsia="nl-BE"/>
        </w:rPr>
        <w:t xml:space="preserve">Boek X: Werkorganisatie en bijzonder werknemerscategorieën, Titel 3, Jongeren op het werk </w:t>
      </w:r>
    </w:p>
    <w:p w14:paraId="58CB0268" w14:textId="77777777" w:rsidR="00920D4F" w:rsidRPr="000B4C15" w:rsidRDefault="00920D4F" w:rsidP="000B4C15">
      <w:pPr>
        <w:numPr>
          <w:ilvl w:val="1"/>
          <w:numId w:val="4"/>
        </w:numPr>
        <w:spacing w:after="120"/>
        <w:ind w:left="666"/>
        <w:jc w:val="both"/>
        <w:rPr>
          <w:rFonts w:ascii="FlandersArtSans-Regular" w:hAnsi="FlandersArtSans-Regular"/>
          <w:lang w:val="nl-BE" w:eastAsia="nl-BE"/>
        </w:rPr>
      </w:pPr>
      <w:r w:rsidRPr="000B4C15">
        <w:rPr>
          <w:rFonts w:ascii="FlandersArtSans-Regular" w:hAnsi="FlandersArtSans-Regular"/>
          <w:lang w:val="nl-BE" w:eastAsia="nl-BE"/>
        </w:rPr>
        <w:t>Boek</w:t>
      </w:r>
      <w:r w:rsidR="000B4C15">
        <w:rPr>
          <w:rFonts w:ascii="FlandersArtSans-Regular" w:hAnsi="FlandersArtSans-Regular"/>
          <w:lang w:val="nl-BE" w:eastAsia="nl-BE"/>
        </w:rPr>
        <w:t xml:space="preserve"> </w:t>
      </w:r>
      <w:r w:rsidRPr="000B4C15">
        <w:rPr>
          <w:rFonts w:ascii="FlandersArtSans-Regular" w:hAnsi="FlandersArtSans-Regular"/>
          <w:lang w:val="nl-BE" w:eastAsia="nl-BE"/>
        </w:rPr>
        <w:t>I:</w:t>
      </w:r>
      <w:r w:rsidR="000B4C15">
        <w:rPr>
          <w:rFonts w:ascii="FlandersArtSans-Regular" w:hAnsi="FlandersArtSans-Regular"/>
          <w:lang w:val="nl-BE" w:eastAsia="nl-BE"/>
        </w:rPr>
        <w:t xml:space="preserve"> </w:t>
      </w:r>
      <w:r w:rsidRPr="000B4C15">
        <w:rPr>
          <w:rFonts w:ascii="FlandersArtSans-Regular" w:hAnsi="FlandersArtSans-Regular"/>
          <w:lang w:val="nl-BE" w:eastAsia="nl-BE"/>
        </w:rPr>
        <w:t>Algemene beginselen, Titel 2, Algemene beginselen betreffende het welzijnsbeleid</w:t>
      </w:r>
    </w:p>
    <w:p w14:paraId="7F2842B8" w14:textId="77777777" w:rsidR="00641D56" w:rsidRPr="000B4C15" w:rsidRDefault="00F12C86" w:rsidP="00641D56">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De Arbeidsongevallenwet</w:t>
      </w:r>
      <w:r w:rsidR="00A66F29" w:rsidRPr="00AA4A57">
        <w:rPr>
          <w:rFonts w:ascii="FlandersArtSans-Regular" w:hAnsi="FlandersArtSans-Regular"/>
        </w:rPr>
        <w:t xml:space="preserve"> van 10 april 1971</w:t>
      </w:r>
    </w:p>
    <w:p w14:paraId="46947F1C" w14:textId="77777777" w:rsidR="00641D56" w:rsidRPr="00AA4A57" w:rsidRDefault="00641D56" w:rsidP="00641D56">
      <w:pPr>
        <w:spacing w:after="120"/>
        <w:jc w:val="both"/>
        <w:rPr>
          <w:rFonts w:ascii="FlandersArtSans-Regular" w:hAnsi="FlandersArtSans-Regular"/>
        </w:rPr>
      </w:pPr>
      <w:r w:rsidRPr="00AA4A57">
        <w:rPr>
          <w:rFonts w:ascii="FlandersArtSans-Regular" w:hAnsi="FlandersArtSans-Regular"/>
        </w:rPr>
        <w:t>Deze overeenkomst dient steeds samen gelezen te worden met o.a.:</w:t>
      </w:r>
    </w:p>
    <w:p w14:paraId="49DD2F29" w14:textId="77777777" w:rsidR="00EC5DCB" w:rsidRPr="00AA4A57" w:rsidRDefault="00641D56" w:rsidP="007873CA">
      <w:pPr>
        <w:pStyle w:val="Lijstalinea"/>
        <w:numPr>
          <w:ilvl w:val="0"/>
          <w:numId w:val="5"/>
        </w:numPr>
        <w:spacing w:after="120"/>
        <w:rPr>
          <w:rFonts w:ascii="FlandersArtSans-Regular" w:hAnsi="FlandersArtSans-Regular"/>
          <w:b/>
          <w:sz w:val="23"/>
          <w:szCs w:val="23"/>
        </w:rPr>
      </w:pPr>
      <w:r w:rsidRPr="00AA4A57">
        <w:rPr>
          <w:rFonts w:ascii="FlandersArtSans-Regular" w:hAnsi="FlandersArtSans-Regular"/>
        </w:rPr>
        <w:t>Besluit van de Vlaamse Regering houdende de codificatie betreffende het secundair onderwijs; de ‘codex secundair onderwijs’ – in het bijzonder artikel 336</w:t>
      </w:r>
    </w:p>
    <w:p w14:paraId="45671781" w14:textId="77777777" w:rsidR="00641D56" w:rsidRPr="00AA4A57" w:rsidRDefault="00641D56" w:rsidP="00B460F0">
      <w:pPr>
        <w:pStyle w:val="Lijstalinea"/>
        <w:numPr>
          <w:ilvl w:val="0"/>
          <w:numId w:val="5"/>
        </w:numPr>
        <w:spacing w:after="120"/>
        <w:rPr>
          <w:rFonts w:ascii="FlandersArtSans-Regular" w:hAnsi="FlandersArtSans-Regular"/>
          <w:sz w:val="23"/>
          <w:szCs w:val="23"/>
        </w:rPr>
      </w:pPr>
      <w:r w:rsidRPr="00AA4A57">
        <w:rPr>
          <w:rFonts w:ascii="FlandersArtSans-Regular" w:hAnsi="FlandersArtSans-Regular"/>
          <w:sz w:val="23"/>
          <w:szCs w:val="23"/>
        </w:rPr>
        <w:t>Omzendbrief inzake leerlingenstages, sociaal-maatschappelijke trainingen, observatieactiviteiten en praktijklessen op verplaatsing in het buitengewoon secundair onderwijs van opleidingsvorm 1, 2 en 3</w:t>
      </w:r>
    </w:p>
    <w:p w14:paraId="1EFD8103" w14:textId="77777777" w:rsidR="00641D56" w:rsidRPr="00AA4A57" w:rsidRDefault="00641D56" w:rsidP="00E92EFF">
      <w:pPr>
        <w:pStyle w:val="Lijstalinea"/>
        <w:numPr>
          <w:ilvl w:val="0"/>
          <w:numId w:val="5"/>
        </w:numPr>
        <w:spacing w:after="120"/>
        <w:jc w:val="both"/>
        <w:rPr>
          <w:rFonts w:ascii="FlandersArtSans-Regular" w:hAnsi="FlandersArtSans-Regular"/>
          <w:sz w:val="23"/>
          <w:szCs w:val="23"/>
        </w:rPr>
      </w:pPr>
      <w:r w:rsidRPr="00AA4A57">
        <w:rPr>
          <w:rFonts w:ascii="FlandersArtSans-Regular" w:hAnsi="FlandersArtSans-Regular"/>
          <w:sz w:val="23"/>
          <w:szCs w:val="23"/>
        </w:rPr>
        <w:t>De richtlijnen Alternerende Beroepsopleiding OV3</w:t>
      </w:r>
    </w:p>
    <w:p w14:paraId="7E4B1F10" w14:textId="77777777" w:rsidR="00641D56" w:rsidRPr="00AA4A57" w:rsidRDefault="00641D56" w:rsidP="00641D56">
      <w:pPr>
        <w:pStyle w:val="Lijstalinea"/>
        <w:spacing w:after="120"/>
        <w:ind w:left="360"/>
        <w:jc w:val="both"/>
        <w:rPr>
          <w:rFonts w:ascii="FlandersArtSans-Regular" w:hAnsi="FlandersArtSans-Regular"/>
          <w:sz w:val="23"/>
          <w:szCs w:val="23"/>
        </w:rPr>
      </w:pPr>
    </w:p>
    <w:p w14:paraId="22F393E3" w14:textId="77777777" w:rsidR="00EC5DCB" w:rsidRPr="00AA4A57" w:rsidRDefault="00EC5DCB" w:rsidP="00E24B66">
      <w:pPr>
        <w:spacing w:after="120"/>
        <w:jc w:val="both"/>
        <w:rPr>
          <w:rFonts w:ascii="FlandersArtSans-Regular" w:hAnsi="FlandersArtSans-Regular"/>
          <w:b/>
          <w:smallCaps/>
          <w:sz w:val="28"/>
          <w:szCs w:val="28"/>
        </w:rPr>
      </w:pPr>
      <w:r w:rsidRPr="00AA4A57">
        <w:rPr>
          <w:rFonts w:ascii="FlandersArtSans-Regular" w:hAnsi="FlandersArtSans-Regular"/>
          <w:b/>
          <w:smallCaps/>
          <w:sz w:val="28"/>
          <w:szCs w:val="28"/>
        </w:rPr>
        <w:t>Afdeling I: Toepassingsgebied</w:t>
      </w:r>
    </w:p>
    <w:p w14:paraId="757D34AB" w14:textId="77777777" w:rsidR="00EC5DCB" w:rsidRPr="00AA4A57" w:rsidRDefault="00EC5DCB" w:rsidP="00E24B66">
      <w:pPr>
        <w:spacing w:after="120"/>
        <w:ind w:left="705"/>
        <w:jc w:val="both"/>
        <w:rPr>
          <w:rFonts w:ascii="FlandersArtSans-Regular" w:hAnsi="FlandersArtSans-Regular"/>
          <w:sz w:val="23"/>
          <w:szCs w:val="23"/>
        </w:rPr>
      </w:pPr>
      <w:r w:rsidRPr="00AA4A57">
        <w:rPr>
          <w:rFonts w:ascii="FlandersArtSans-Regular" w:hAnsi="FlandersArtSans-Regular"/>
          <w:sz w:val="23"/>
          <w:szCs w:val="23"/>
        </w:rPr>
        <w:tab/>
      </w:r>
    </w:p>
    <w:p w14:paraId="5F5A6FB7"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 xml:space="preserve">Artikel 1: Aard van de overeenkomst </w:t>
      </w:r>
    </w:p>
    <w:p w14:paraId="2B7CB964"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Onder </w:t>
      </w:r>
      <w:r w:rsidR="00B93957" w:rsidRPr="00AA4A57">
        <w:rPr>
          <w:rFonts w:ascii="FlandersArtSans-Regular" w:hAnsi="FlandersArtSans-Regular"/>
        </w:rPr>
        <w:t>stage</w:t>
      </w:r>
      <w:r w:rsidRPr="00AA4A57">
        <w:rPr>
          <w:rFonts w:ascii="FlandersArtSans-Regular" w:hAnsi="FlandersArtSans-Regular"/>
        </w:rPr>
        <w:t xml:space="preserve">, in de zin van deze </w:t>
      </w:r>
      <w:r w:rsidR="0034316E" w:rsidRPr="00AA4A57">
        <w:rPr>
          <w:rFonts w:ascii="FlandersArtSans-Regular" w:hAnsi="FlandersArtSans-Regular"/>
        </w:rPr>
        <w:t>werkervaringsovereenkomst</w:t>
      </w:r>
      <w:r w:rsidRPr="00AA4A57">
        <w:rPr>
          <w:rFonts w:ascii="FlandersArtSans-Regular" w:hAnsi="FlandersArtSans-Regular"/>
        </w:rPr>
        <w:t>, wordt begrepen</w:t>
      </w:r>
      <w:r w:rsidR="00534F51" w:rsidRPr="00AA4A57">
        <w:rPr>
          <w:rFonts w:ascii="FlandersArtSans-Regular" w:hAnsi="FlandersArtSans-Regular"/>
        </w:rPr>
        <w:t xml:space="preserve"> de door een leerling bij een werkgever verrichte arbeid, in gelijkaardige omstandigheden als de werknemers bij diezelfde werkgever, die in het kader van een door de onderwijsinstelling georganiseerd leerprogramma </w:t>
      </w:r>
      <w:r w:rsidR="001F070F" w:rsidRPr="00AA4A57">
        <w:rPr>
          <w:rFonts w:ascii="FlandersArtSans-Regular" w:hAnsi="FlandersArtSans-Regular"/>
        </w:rPr>
        <w:t xml:space="preserve">gepresteerd wordt met het oog op het opdoen van beroepservaring </w:t>
      </w:r>
      <w:r w:rsidR="00CE605B" w:rsidRPr="00AA4A57">
        <w:rPr>
          <w:rFonts w:ascii="FlandersArtSans-Regular" w:hAnsi="FlandersArtSans-Regular"/>
        </w:rPr>
        <w:t xml:space="preserve">(cf. </w:t>
      </w:r>
      <w:r w:rsidR="00D641E3" w:rsidRPr="00AA4A57">
        <w:rPr>
          <w:rFonts w:ascii="FlandersArtSans-Regular" w:hAnsi="FlandersArtSans-Regular"/>
        </w:rPr>
        <w:t xml:space="preserve">artikel </w:t>
      </w:r>
      <w:r w:rsidR="000A64FA">
        <w:rPr>
          <w:rFonts w:ascii="FlandersArtSans-Regular" w:hAnsi="FlandersArtSans-Regular"/>
        </w:rPr>
        <w:t>X.4-</w:t>
      </w:r>
      <w:r w:rsidR="00D641E3" w:rsidRPr="00AA4A57">
        <w:rPr>
          <w:rFonts w:ascii="FlandersArtSans-Regular" w:hAnsi="FlandersArtSans-Regular"/>
        </w:rPr>
        <w:t>2</w:t>
      </w:r>
      <w:r w:rsidR="009760D5">
        <w:rPr>
          <w:rFonts w:ascii="FlandersArtSans-Regular" w:hAnsi="FlandersArtSans-Regular"/>
        </w:rPr>
        <w:t>.</w:t>
      </w:r>
      <w:r w:rsidR="00D641E3" w:rsidRPr="00AA4A57">
        <w:rPr>
          <w:rFonts w:ascii="FlandersArtSans-Regular" w:hAnsi="FlandersArtSans-Regular"/>
        </w:rPr>
        <w:t xml:space="preserve"> van </w:t>
      </w:r>
      <w:r w:rsidR="000B180E">
        <w:rPr>
          <w:rFonts w:ascii="FlandersArtSans-Regular" w:hAnsi="FlandersArtSans-Regular"/>
        </w:rPr>
        <w:t xml:space="preserve">de codex </w:t>
      </w:r>
      <w:r w:rsidR="00742FFD">
        <w:rPr>
          <w:rFonts w:ascii="FlandersArtSans-Regular" w:hAnsi="FlandersArtSans-Regular"/>
        </w:rPr>
        <w:t>over het welzijn op het werk, Boek X</w:t>
      </w:r>
      <w:r w:rsidR="00A55D82">
        <w:rPr>
          <w:rFonts w:ascii="FlandersArtSans-Regular" w:hAnsi="FlandersArtSans-Regular"/>
        </w:rPr>
        <w:t>: Werkorganisatie en bijzondere werknemerscategorieën, Titel 4, Stagiairs</w:t>
      </w:r>
      <w:r w:rsidR="004C23E2" w:rsidRPr="00AA4A57">
        <w:rPr>
          <w:rFonts w:ascii="FlandersArtSans-Regular" w:hAnsi="FlandersArtSans-Regular"/>
        </w:rPr>
        <w:t xml:space="preserve"> en artikel 3 17°/2 van de Codex Secundair Onderwijs</w:t>
      </w:r>
      <w:r w:rsidR="00CE605B" w:rsidRPr="00AA4A57">
        <w:rPr>
          <w:rFonts w:ascii="FlandersArtSans-Regular" w:hAnsi="FlandersArtSans-Regular"/>
        </w:rPr>
        <w:t>)</w:t>
      </w:r>
      <w:r w:rsidR="000B4C15">
        <w:rPr>
          <w:rFonts w:ascii="FlandersArtSans-Regular" w:hAnsi="FlandersArtSans-Regular"/>
        </w:rPr>
        <w:t>.</w:t>
      </w:r>
    </w:p>
    <w:p w14:paraId="6AE0F91B" w14:textId="77777777" w:rsidR="00641D56" w:rsidRPr="00AA4A57" w:rsidRDefault="00641D56">
      <w:pPr>
        <w:rPr>
          <w:rFonts w:ascii="FlandersArtSans-Regular" w:hAnsi="FlandersArtSans-Regular"/>
          <w:b/>
        </w:rPr>
      </w:pPr>
    </w:p>
    <w:p w14:paraId="53C18176" w14:textId="77777777" w:rsidR="000B4C15" w:rsidRDefault="000B4C15" w:rsidP="00E24B66">
      <w:pPr>
        <w:spacing w:after="120"/>
        <w:jc w:val="both"/>
        <w:rPr>
          <w:rFonts w:ascii="FlandersArtSans-Regular" w:hAnsi="FlandersArtSans-Regular"/>
          <w:b/>
        </w:rPr>
      </w:pPr>
    </w:p>
    <w:p w14:paraId="41906110"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Artikel 2: Partijen</w:t>
      </w:r>
    </w:p>
    <w:p w14:paraId="5AE86A71"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Deze </w:t>
      </w:r>
      <w:r w:rsidR="0034316E" w:rsidRPr="00AA4A57">
        <w:rPr>
          <w:rFonts w:ascii="FlandersArtSans-Regular" w:hAnsi="FlandersArtSans-Regular"/>
        </w:rPr>
        <w:t>werkervaringsovereenkomst</w:t>
      </w:r>
      <w:r w:rsidRPr="00AA4A57">
        <w:rPr>
          <w:rFonts w:ascii="FlandersArtSans-Regular" w:hAnsi="FlandersArtSans-Regular"/>
        </w:rPr>
        <w:t xml:space="preserve"> wordt afgesloten tussen de volgende partijen:</w:t>
      </w:r>
    </w:p>
    <w:p w14:paraId="214863C5" w14:textId="77777777" w:rsidR="000C7699" w:rsidRDefault="00EC5DCB" w:rsidP="000C7699">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b/>
        </w:rPr>
        <w:t>Onderwijsinstelling</w:t>
      </w:r>
      <w:r w:rsidR="00082CF2" w:rsidRPr="00AA4A57">
        <w:rPr>
          <w:rFonts w:ascii="FlandersArtSans-Regular" w:hAnsi="FlandersArtSans-Regular"/>
          <w:b/>
        </w:rPr>
        <w:t xml:space="preserve"> (= </w:t>
      </w:r>
      <w:r w:rsidR="009F0AED" w:rsidRPr="00AA4A57">
        <w:rPr>
          <w:rFonts w:ascii="FlandersArtSans-Regular" w:hAnsi="FlandersArtSans-Regular"/>
          <w:b/>
        </w:rPr>
        <w:t>Schoolbestuur/inrichtende macht</w:t>
      </w:r>
      <w:r w:rsidR="00082CF2" w:rsidRPr="00AA4A57">
        <w:rPr>
          <w:rFonts w:ascii="FlandersArtSans-Regular" w:hAnsi="FlandersArtSans-Regular"/>
          <w:b/>
        </w:rPr>
        <w:t xml:space="preserve"> of gemandateerde)</w:t>
      </w:r>
      <w:r w:rsidRPr="00AA4A57">
        <w:rPr>
          <w:rFonts w:ascii="FlandersArtSans-Regular" w:hAnsi="FlandersArtSans-Regular"/>
          <w:b/>
        </w:rPr>
        <w:t>:</w:t>
      </w:r>
      <w:r w:rsidRPr="00AA4A57">
        <w:rPr>
          <w:rFonts w:ascii="FlandersArtSans-Regular" w:hAnsi="FlandersArtSans-Regular"/>
        </w:rPr>
        <w:t xml:space="preserve"> in overeenstemming met </w:t>
      </w:r>
      <w:r w:rsidR="00C43A32" w:rsidRPr="00181A7D">
        <w:rPr>
          <w:rFonts w:ascii="FlandersArtSans-Regular" w:hAnsi="FlandersArtSans-Regular"/>
        </w:rPr>
        <w:t>artikel  X.4-2. van de codex over het welzijn op het werk Boek X: Werkorganisatie en bijzondere werknemerscategorieën, Titel 4, Stagiairs</w:t>
      </w:r>
      <w:r w:rsidRPr="00AA4A57">
        <w:rPr>
          <w:rFonts w:ascii="FlandersArtSans-Regular" w:hAnsi="FlandersArtSans-Regular"/>
        </w:rPr>
        <w:t>, een instelling die onderwijs verschaft, met uitzondering van de instellingen die de beroepsopleidingen organiseren bedoeld in artikel 2, §1, tweede lid, b) van de wet van 4 augustus 1996 betreffende het welzijn van de werknemers bij de uitvoering van hun werk.</w:t>
      </w:r>
    </w:p>
    <w:p w14:paraId="71283390" w14:textId="42D434A6" w:rsidR="00D24C9D" w:rsidRDefault="00EC5DCB" w:rsidP="000C7699">
      <w:pPr>
        <w:spacing w:after="120"/>
        <w:ind w:firstLine="360"/>
        <w:jc w:val="both"/>
        <w:rPr>
          <w:rFonts w:ascii="FlandersArtSans-Regular" w:hAnsi="FlandersArtSans-Regular"/>
        </w:rPr>
      </w:pPr>
      <w:r w:rsidRPr="000C7699">
        <w:rPr>
          <w:rFonts w:ascii="FlandersArtSans-Regular" w:hAnsi="FlandersArtSans-Regular"/>
        </w:rPr>
        <w:t>Naam</w:t>
      </w:r>
      <w:r w:rsidR="002D2D7C" w:rsidRPr="000C7699">
        <w:rPr>
          <w:rFonts w:ascii="FlandersArtSans-Regular" w:hAnsi="FlandersArtSans-Regular"/>
        </w:rPr>
        <w:t xml:space="preserve"> onderwijsinstelling</w:t>
      </w:r>
      <w:r w:rsidRPr="000C7699">
        <w:rPr>
          <w:rFonts w:ascii="FlandersArtSans-Regular" w:hAnsi="FlandersArtSans-Regular"/>
        </w:rPr>
        <w:t>:</w:t>
      </w:r>
      <w:r w:rsidR="00F82C7A" w:rsidRPr="000C7699">
        <w:rPr>
          <w:rFonts w:ascii="FlandersArtSans-Regular" w:hAnsi="FlandersArtSans-Regular"/>
        </w:rPr>
        <w:t xml:space="preserve"> </w:t>
      </w:r>
      <w:r w:rsidR="00F2302A">
        <w:rPr>
          <w:rFonts w:ascii="FlandersArtSans-Regular" w:hAnsi="FlandersArtSans-Regular" w:cs="Arial"/>
          <w:b/>
          <w:bCs/>
          <w:szCs w:val="22"/>
        </w:rPr>
        <w:t>BuSO-KIDS</w:t>
      </w:r>
    </w:p>
    <w:p w14:paraId="2E4F0197" w14:textId="7F0A4D10" w:rsidR="006E15D0" w:rsidRPr="000C7699" w:rsidRDefault="00301DFB" w:rsidP="000C7699">
      <w:pPr>
        <w:spacing w:after="120"/>
        <w:ind w:firstLine="360"/>
        <w:jc w:val="both"/>
        <w:rPr>
          <w:rFonts w:ascii="FlandersArtSans-Regular" w:hAnsi="FlandersArtSans-Regular"/>
        </w:rPr>
      </w:pPr>
      <w:r>
        <w:rPr>
          <w:rFonts w:ascii="FlandersArtSans-Regular" w:hAnsi="FlandersArtSans-Regular" w:cs="Arial"/>
          <w:szCs w:val="22"/>
        </w:rPr>
        <w:t xml:space="preserve">Straat en nummer: </w:t>
      </w:r>
      <w:r w:rsidR="00F2302A">
        <w:rPr>
          <w:rFonts w:ascii="FlandersArtSans-Regular" w:hAnsi="FlandersArtSans-Regular" w:cs="Arial"/>
          <w:b/>
          <w:bCs/>
          <w:szCs w:val="22"/>
        </w:rPr>
        <w:t>Borggravevijversstraat 9</w:t>
      </w:r>
    </w:p>
    <w:p w14:paraId="27FCD573" w14:textId="23B30967" w:rsidR="00D24C9D" w:rsidRDefault="00301DFB" w:rsidP="000C7699">
      <w:pPr>
        <w:spacing w:after="120"/>
        <w:ind w:firstLine="360"/>
        <w:jc w:val="both"/>
        <w:rPr>
          <w:rFonts w:ascii="FlandersArtSans-Regular" w:hAnsi="FlandersArtSans-Regular"/>
        </w:rPr>
      </w:pPr>
      <w:r>
        <w:rPr>
          <w:rFonts w:ascii="FlandersArtSans-Regular" w:hAnsi="FlandersArtSans-Regular" w:cs="Arial"/>
          <w:szCs w:val="22"/>
        </w:rPr>
        <w:t xml:space="preserve">Postcode en stad/gemeente: </w:t>
      </w:r>
      <w:r w:rsidR="00F2302A">
        <w:rPr>
          <w:rFonts w:ascii="FlandersArtSans-Regular" w:hAnsi="FlandersArtSans-Regular" w:cs="Arial"/>
          <w:b/>
          <w:bCs/>
          <w:szCs w:val="22"/>
        </w:rPr>
        <w:t>3500 Hasselt</w:t>
      </w:r>
    </w:p>
    <w:p w14:paraId="29955D38" w14:textId="74E78B85" w:rsidR="000C7699" w:rsidRDefault="00EC5DCB" w:rsidP="000C7699">
      <w:pPr>
        <w:spacing w:after="120"/>
        <w:ind w:firstLine="360"/>
        <w:jc w:val="both"/>
        <w:rPr>
          <w:rFonts w:ascii="FlandersArtSans-Regular" w:hAnsi="FlandersArtSans-Regular"/>
        </w:rPr>
      </w:pPr>
      <w:r w:rsidRPr="000C7699">
        <w:rPr>
          <w:rFonts w:ascii="FlandersArtSans-Regular" w:hAnsi="FlandersArtSans-Regular"/>
        </w:rPr>
        <w:t>Telefoonnummer:</w:t>
      </w:r>
      <w:r w:rsidR="001F070F" w:rsidRPr="000C7699">
        <w:rPr>
          <w:rFonts w:ascii="FlandersArtSans-Regular" w:hAnsi="FlandersArtSans-Regular"/>
        </w:rPr>
        <w:t xml:space="preserve"> </w:t>
      </w:r>
      <w:r w:rsidR="00F2302A">
        <w:rPr>
          <w:rFonts w:ascii="FlandersArtSans-Regular" w:hAnsi="FlandersArtSans-Regular" w:cs="Arial"/>
          <w:b/>
          <w:bCs/>
          <w:szCs w:val="22"/>
        </w:rPr>
        <w:t>011 22 25 93</w:t>
      </w:r>
      <w:r w:rsidR="00301DFB">
        <w:rPr>
          <w:rFonts w:ascii="FlandersArtSans-Regular" w:hAnsi="FlandersArtSans-Regular" w:cs="Arial"/>
          <w:szCs w:val="22"/>
        </w:rPr>
        <w:t xml:space="preserve"> </w:t>
      </w:r>
    </w:p>
    <w:p w14:paraId="6225E8E9" w14:textId="4BBFBBB3" w:rsidR="00D24C9D" w:rsidRPr="000C7699" w:rsidRDefault="002D2D7C" w:rsidP="000C7699">
      <w:pPr>
        <w:spacing w:after="120"/>
        <w:ind w:firstLine="360"/>
        <w:jc w:val="both"/>
        <w:rPr>
          <w:rFonts w:ascii="FlandersArtSans-Regular" w:hAnsi="FlandersArtSans-Regular"/>
        </w:rPr>
      </w:pPr>
      <w:r w:rsidRPr="000C7699">
        <w:rPr>
          <w:rFonts w:ascii="FlandersArtSans-Regular" w:hAnsi="FlandersArtSans-Regular"/>
        </w:rPr>
        <w:t>Vertegenwoordigd door:</w:t>
      </w:r>
      <w:r w:rsidR="00B460F0" w:rsidRPr="00B460F0">
        <w:rPr>
          <w:rFonts w:ascii="FlandersArtSans-Regular" w:hAnsi="FlandersArtSans-Regular" w:cs="Arial"/>
          <w:szCs w:val="22"/>
        </w:rPr>
        <w:t xml:space="preserve"> </w:t>
      </w:r>
      <w:r w:rsidR="00F2302A">
        <w:rPr>
          <w:rFonts w:ascii="FlandersArtSans-Regular" w:hAnsi="FlandersArtSans-Regular" w:cs="Arial"/>
          <w:b/>
          <w:bCs/>
          <w:szCs w:val="22"/>
        </w:rPr>
        <w:t>Koen Cornelissen</w:t>
      </w:r>
    </w:p>
    <w:p w14:paraId="63651BFE" w14:textId="77777777" w:rsidR="00C70DC4" w:rsidRPr="00AA4A57" w:rsidRDefault="00C70DC4" w:rsidP="00E24B66">
      <w:pPr>
        <w:spacing w:after="120"/>
        <w:jc w:val="both"/>
        <w:rPr>
          <w:rFonts w:ascii="FlandersArtSans-Regular" w:hAnsi="FlandersArtSans-Regular"/>
        </w:rPr>
      </w:pPr>
    </w:p>
    <w:p w14:paraId="38EFC7F3" w14:textId="77777777" w:rsidR="00EC5DCB" w:rsidRPr="00AA4A57" w:rsidRDefault="00B77711"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b/>
        </w:rPr>
        <w:t>Stagegever</w:t>
      </w:r>
      <w:r w:rsidR="00EC5DCB" w:rsidRPr="00AA4A57">
        <w:rPr>
          <w:rFonts w:ascii="FlandersArtSans-Regular" w:hAnsi="FlandersArtSans-Regular"/>
          <w:b/>
        </w:rPr>
        <w:t>:</w:t>
      </w:r>
      <w:r w:rsidR="00EC5DCB" w:rsidRPr="00AA4A57">
        <w:rPr>
          <w:rFonts w:ascii="FlandersArtSans-Regular" w:hAnsi="FlandersArtSans-Regular"/>
        </w:rPr>
        <w:t xml:space="preserve"> de organisatie</w:t>
      </w:r>
      <w:r w:rsidR="009E0711" w:rsidRPr="00AA4A57">
        <w:rPr>
          <w:rFonts w:ascii="FlandersArtSans-Regular" w:hAnsi="FlandersArtSans-Regular"/>
        </w:rPr>
        <w:t xml:space="preserve"> </w:t>
      </w:r>
      <w:r w:rsidR="00EC5DCB" w:rsidRPr="00AA4A57">
        <w:rPr>
          <w:rFonts w:ascii="FlandersArtSans-Regular" w:hAnsi="FlandersArtSans-Regular"/>
        </w:rPr>
        <w:t xml:space="preserve">(bedrijf, instelling, vzw,…) buiten de onderwijsinstelling, waar de </w:t>
      </w:r>
      <w:r w:rsidR="007D1FFE" w:rsidRPr="00AA4A57">
        <w:rPr>
          <w:rFonts w:ascii="FlandersArtSans-Regular" w:hAnsi="FlandersArtSans-Regular"/>
        </w:rPr>
        <w:t>leerlingen</w:t>
      </w:r>
      <w:r w:rsidR="00EC5DCB" w:rsidRPr="00AA4A57">
        <w:rPr>
          <w:rFonts w:ascii="FlandersArtSans-Regular" w:hAnsi="FlandersArtSans-Regular"/>
        </w:rPr>
        <w:t xml:space="preserve"> hun activiteiten uitvoeren in het kader van </w:t>
      </w:r>
      <w:r w:rsidR="00B93957" w:rsidRPr="00AA4A57">
        <w:rPr>
          <w:rFonts w:ascii="FlandersArtSans-Regular" w:hAnsi="FlandersArtSans-Regular"/>
        </w:rPr>
        <w:t>stage</w:t>
      </w:r>
      <w:r w:rsidR="00EC5DCB" w:rsidRPr="00AA4A57">
        <w:rPr>
          <w:rFonts w:ascii="FlandersArtSans-Regular" w:hAnsi="FlandersArtSans-Regular"/>
        </w:rPr>
        <w:t>, zoals gedefinieerd in artikel 1 van d</w:t>
      </w:r>
      <w:r w:rsidR="00301DFB">
        <w:rPr>
          <w:rFonts w:ascii="FlandersArtSans-Regular" w:hAnsi="FlandersArtSans-Regular"/>
        </w:rPr>
        <w:t>eze werkervaringsovereenkomst</w:t>
      </w:r>
      <w:r w:rsidR="00EC5DCB" w:rsidRPr="00AA4A57">
        <w:rPr>
          <w:rFonts w:ascii="FlandersArtSans-Regular" w:hAnsi="FlandersArtSans-Regular"/>
        </w:rPr>
        <w:t>.</w:t>
      </w:r>
    </w:p>
    <w:p w14:paraId="61D68599" w14:textId="20D6D15E" w:rsidR="00D24C9D" w:rsidRPr="009E3D73" w:rsidRDefault="00F82C7A" w:rsidP="4B48C6F1">
      <w:pPr>
        <w:spacing w:after="120"/>
        <w:ind w:left="360"/>
        <w:jc w:val="both"/>
        <w:rPr>
          <w:rFonts w:ascii="FlandersArtSans-Regular" w:hAnsi="FlandersArtSans-Regular" w:cs="Arial"/>
        </w:rPr>
      </w:pPr>
      <w:r w:rsidRPr="4B48C6F1">
        <w:rPr>
          <w:rFonts w:ascii="FlandersArtSans-Regular" w:hAnsi="FlandersArtSans-Regular"/>
        </w:rPr>
        <w:t>Naam</w:t>
      </w:r>
      <w:r w:rsidR="00301DFB" w:rsidRPr="4B48C6F1">
        <w:rPr>
          <w:rFonts w:ascii="FlandersArtSans-Regular" w:hAnsi="FlandersArtSans-Regular"/>
        </w:rPr>
        <w:t xml:space="preserve"> onderneming</w:t>
      </w:r>
      <w:r w:rsidRPr="4B48C6F1">
        <w:rPr>
          <w:rFonts w:ascii="FlandersArtSans-Regular" w:hAnsi="FlandersArtSans-Regular"/>
        </w:rPr>
        <w:t>:</w:t>
      </w:r>
      <w:r w:rsidRPr="4B48C6F1">
        <w:rPr>
          <w:rFonts w:ascii="FlandersArtSans-Regular" w:hAnsi="FlandersArtSans-Regular"/>
          <w:b/>
          <w:bCs/>
        </w:rPr>
        <w:t xml:space="preserve"> </w:t>
      </w:r>
      <w:r w:rsidR="00A8775F">
        <w:rPr>
          <w:rFonts w:ascii="FlandersArtSans-Regular" w:hAnsi="FlandersArtSans-Regular" w:cs="Arial"/>
          <w:b/>
          <w:bCs/>
        </w:rPr>
        <w:t>Algemene Schilderwerken Hasselt</w:t>
      </w:r>
      <w:r w:rsidR="009E3D73" w:rsidRPr="4B48C6F1">
        <w:rPr>
          <w:rFonts w:ascii="FlandersArtSans-Regular" w:hAnsi="FlandersArtSans-Regular" w:cs="Arial"/>
          <w:b/>
          <w:bCs/>
        </w:rPr>
        <w:t xml:space="preserve"> bvba.</w:t>
      </w:r>
    </w:p>
    <w:p w14:paraId="7DD033FE" w14:textId="3904A0D4" w:rsidR="00301DFB" w:rsidRDefault="00301DFB" w:rsidP="00301DFB">
      <w:pPr>
        <w:spacing w:after="120"/>
        <w:ind w:left="360"/>
        <w:jc w:val="both"/>
        <w:rPr>
          <w:rFonts w:ascii="FlandersArtSans-Regular" w:hAnsi="FlandersArtSans-Regular" w:cs="Arial"/>
          <w:szCs w:val="22"/>
        </w:rPr>
      </w:pPr>
      <w:r w:rsidRPr="00AA4A57">
        <w:rPr>
          <w:rFonts w:ascii="FlandersArtSans-Regular" w:hAnsi="FlandersArtSans-Regular"/>
        </w:rPr>
        <w:t>Vertegenwoordigd door:</w:t>
      </w:r>
      <w:r w:rsidRPr="007873CA">
        <w:rPr>
          <w:rFonts w:ascii="FlandersArtSans-Regular" w:hAnsi="FlandersArtSans-Regular" w:cs="Arial"/>
          <w:szCs w:val="22"/>
        </w:rPr>
        <w:t xml:space="preserve"> </w:t>
      </w:r>
      <w:r w:rsidR="009E3D73" w:rsidRPr="009E3D73">
        <w:rPr>
          <w:rFonts w:ascii="FlandersArtSans-Regular" w:hAnsi="FlandersArtSans-Regular" w:cs="Arial"/>
          <w:b/>
          <w:bCs/>
          <w:szCs w:val="22"/>
        </w:rPr>
        <w:t xml:space="preserve">Mark </w:t>
      </w:r>
      <w:r w:rsidR="00A8775F">
        <w:rPr>
          <w:rFonts w:ascii="FlandersArtSans-Regular" w:hAnsi="FlandersArtSans-Regular" w:cs="Arial"/>
          <w:b/>
          <w:bCs/>
          <w:szCs w:val="22"/>
        </w:rPr>
        <w:t>Stuntels</w:t>
      </w:r>
    </w:p>
    <w:p w14:paraId="37678951" w14:textId="4115F440" w:rsidR="00D24C9D" w:rsidRPr="00AA4A57" w:rsidRDefault="00F82C7A" w:rsidP="00D24C9D">
      <w:pPr>
        <w:spacing w:after="120"/>
        <w:ind w:left="360"/>
        <w:jc w:val="both"/>
        <w:rPr>
          <w:rFonts w:ascii="FlandersArtSans-Regular" w:hAnsi="FlandersArtSans-Regular"/>
        </w:rPr>
      </w:pPr>
      <w:r w:rsidRPr="00AA4A57">
        <w:rPr>
          <w:rFonts w:ascii="FlandersArtSans-Regular" w:hAnsi="FlandersArtSans-Regular"/>
        </w:rPr>
        <w:t xml:space="preserve">Telefoonnummer: </w:t>
      </w:r>
      <w:r w:rsidR="009E3D73">
        <w:rPr>
          <w:rFonts w:ascii="FlandersArtSans-Regular" w:hAnsi="FlandersArtSans-Regular" w:cs="Arial"/>
          <w:b/>
          <w:bCs/>
          <w:szCs w:val="22"/>
        </w:rPr>
        <w:t>049</w:t>
      </w:r>
      <w:r w:rsidR="00A8775F">
        <w:rPr>
          <w:rFonts w:ascii="FlandersArtSans-Regular" w:hAnsi="FlandersArtSans-Regular" w:cs="Arial"/>
          <w:b/>
          <w:bCs/>
          <w:szCs w:val="22"/>
        </w:rPr>
        <w:t>7</w:t>
      </w:r>
      <w:r w:rsidR="009E3D73">
        <w:rPr>
          <w:rFonts w:ascii="FlandersArtSans-Regular" w:hAnsi="FlandersArtSans-Regular" w:cs="Arial"/>
          <w:b/>
          <w:bCs/>
          <w:szCs w:val="22"/>
        </w:rPr>
        <w:t xml:space="preserve"> 51 </w:t>
      </w:r>
      <w:r w:rsidR="00A8775F">
        <w:rPr>
          <w:rFonts w:ascii="FlandersArtSans-Regular" w:hAnsi="FlandersArtSans-Regular" w:cs="Arial"/>
          <w:b/>
          <w:bCs/>
          <w:szCs w:val="22"/>
        </w:rPr>
        <w:t>2</w:t>
      </w:r>
      <w:r w:rsidR="009E3D73">
        <w:rPr>
          <w:rFonts w:ascii="FlandersArtSans-Regular" w:hAnsi="FlandersArtSans-Regular" w:cs="Arial"/>
          <w:b/>
          <w:bCs/>
          <w:szCs w:val="22"/>
        </w:rPr>
        <w:t xml:space="preserve">5 </w:t>
      </w:r>
      <w:r w:rsidR="00A8775F">
        <w:rPr>
          <w:rFonts w:ascii="FlandersArtSans-Regular" w:hAnsi="FlandersArtSans-Regular" w:cs="Arial"/>
          <w:b/>
          <w:bCs/>
          <w:szCs w:val="22"/>
        </w:rPr>
        <w:t>5</w:t>
      </w:r>
      <w:r w:rsidR="009E3D73">
        <w:rPr>
          <w:rFonts w:ascii="FlandersArtSans-Regular" w:hAnsi="FlandersArtSans-Regular" w:cs="Arial"/>
          <w:b/>
          <w:bCs/>
          <w:szCs w:val="22"/>
        </w:rPr>
        <w:t>1</w:t>
      </w:r>
    </w:p>
    <w:p w14:paraId="1A0BAD96" w14:textId="60B3D626" w:rsidR="00D24C9D" w:rsidRPr="00AA4A57" w:rsidRDefault="001F070F" w:rsidP="00D24C9D">
      <w:pPr>
        <w:spacing w:after="120"/>
        <w:ind w:left="360"/>
        <w:jc w:val="both"/>
        <w:rPr>
          <w:rFonts w:ascii="FlandersArtSans-Regular" w:hAnsi="FlandersArtSans-Regular"/>
        </w:rPr>
      </w:pPr>
      <w:r w:rsidRPr="00AA4A57">
        <w:rPr>
          <w:rFonts w:ascii="FlandersArtSans-Regular" w:hAnsi="FlandersArtSans-Regular"/>
        </w:rPr>
        <w:t>Ondernemingsnummer in de kruispuntdatabank:</w:t>
      </w:r>
      <w:r w:rsidR="00F82C7A" w:rsidRPr="00AA4A57">
        <w:rPr>
          <w:rFonts w:ascii="FlandersArtSans-Regular" w:hAnsi="FlandersArtSans-Regular"/>
        </w:rPr>
        <w:t xml:space="preserve"> </w:t>
      </w:r>
      <w:r w:rsidR="009E3D73">
        <w:rPr>
          <w:rFonts w:ascii="FlandersArtSans-Regular" w:hAnsi="FlandersArtSans-Regular" w:cs="Arial"/>
          <w:b/>
          <w:bCs/>
          <w:szCs w:val="22"/>
        </w:rPr>
        <w:t>0</w:t>
      </w:r>
      <w:r w:rsidR="00A8775F">
        <w:rPr>
          <w:rFonts w:ascii="FlandersArtSans-Regular" w:hAnsi="FlandersArtSans-Regular" w:cs="Arial"/>
          <w:b/>
          <w:bCs/>
          <w:szCs w:val="22"/>
        </w:rPr>
        <w:t>2</w:t>
      </w:r>
      <w:r w:rsidR="009E3D73">
        <w:rPr>
          <w:rFonts w:ascii="FlandersArtSans-Regular" w:hAnsi="FlandersArtSans-Regular" w:cs="Arial"/>
          <w:b/>
          <w:bCs/>
          <w:szCs w:val="22"/>
        </w:rPr>
        <w:t xml:space="preserve">66 </w:t>
      </w:r>
      <w:r w:rsidR="00A8775F">
        <w:rPr>
          <w:rFonts w:ascii="FlandersArtSans-Regular" w:hAnsi="FlandersArtSans-Regular" w:cs="Arial"/>
          <w:b/>
          <w:bCs/>
          <w:szCs w:val="22"/>
        </w:rPr>
        <w:t>1</w:t>
      </w:r>
      <w:r w:rsidR="009E3D73">
        <w:rPr>
          <w:rFonts w:ascii="FlandersArtSans-Regular" w:hAnsi="FlandersArtSans-Regular" w:cs="Arial"/>
          <w:b/>
          <w:bCs/>
          <w:szCs w:val="22"/>
        </w:rPr>
        <w:t xml:space="preserve">19 </w:t>
      </w:r>
      <w:r w:rsidR="00A8775F">
        <w:rPr>
          <w:rFonts w:ascii="FlandersArtSans-Regular" w:hAnsi="FlandersArtSans-Regular" w:cs="Arial"/>
          <w:b/>
          <w:bCs/>
          <w:szCs w:val="22"/>
        </w:rPr>
        <w:t>6</w:t>
      </w:r>
      <w:r w:rsidR="009E3D73">
        <w:rPr>
          <w:rFonts w:ascii="FlandersArtSans-Regular" w:hAnsi="FlandersArtSans-Regular" w:cs="Arial"/>
          <w:b/>
          <w:bCs/>
          <w:szCs w:val="22"/>
        </w:rPr>
        <w:t>59</w:t>
      </w:r>
    </w:p>
    <w:p w14:paraId="4D0F2012" w14:textId="4246CA5F" w:rsidR="00EC5DCB" w:rsidRDefault="00165E49" w:rsidP="00165E49">
      <w:pPr>
        <w:spacing w:after="120"/>
        <w:ind w:firstLine="360"/>
        <w:jc w:val="both"/>
        <w:rPr>
          <w:rFonts w:ascii="FlandersArtSans-Regular" w:hAnsi="FlandersArtSans-Regular" w:cs="Arial"/>
          <w:szCs w:val="22"/>
        </w:rPr>
      </w:pPr>
      <w:r>
        <w:rPr>
          <w:rFonts w:ascii="FlandersArtSans-Regular" w:hAnsi="FlandersArtSans-Regular"/>
        </w:rPr>
        <w:t xml:space="preserve">Volgende persoon (of personen) wordt als stagementor aangeduid: </w:t>
      </w:r>
      <w:r w:rsidR="009E3D73">
        <w:rPr>
          <w:rFonts w:ascii="FlandersArtSans-Regular" w:hAnsi="FlandersArtSans-Regular" w:cs="Arial"/>
          <w:b/>
          <w:bCs/>
          <w:szCs w:val="22"/>
        </w:rPr>
        <w:t xml:space="preserve">Mark </w:t>
      </w:r>
      <w:r w:rsidR="00A8775F">
        <w:rPr>
          <w:rFonts w:ascii="FlandersArtSans-Regular" w:hAnsi="FlandersArtSans-Regular" w:cs="Arial"/>
          <w:b/>
          <w:bCs/>
          <w:szCs w:val="22"/>
        </w:rPr>
        <w:t>Stuntel</w:t>
      </w:r>
      <w:r w:rsidR="009E3D73">
        <w:rPr>
          <w:rFonts w:ascii="FlandersArtSans-Regular" w:hAnsi="FlandersArtSans-Regular" w:cs="Arial"/>
          <w:b/>
          <w:bCs/>
          <w:szCs w:val="22"/>
        </w:rPr>
        <w:t>s</w:t>
      </w:r>
    </w:p>
    <w:p w14:paraId="584E1E71" w14:textId="77777777" w:rsidR="00165E49" w:rsidRPr="00AA4A57" w:rsidRDefault="00165E49" w:rsidP="00165E49">
      <w:pPr>
        <w:spacing w:after="120"/>
        <w:ind w:firstLine="360"/>
        <w:jc w:val="both"/>
        <w:rPr>
          <w:rFonts w:ascii="FlandersArtSans-Regular" w:hAnsi="FlandersArtSans-Regular"/>
        </w:rPr>
      </w:pPr>
    </w:p>
    <w:p w14:paraId="47F2AEF7" w14:textId="77777777" w:rsidR="00082CF2" w:rsidRPr="00AA4A57" w:rsidRDefault="00082CF2" w:rsidP="00E92EFF">
      <w:pPr>
        <w:numPr>
          <w:ilvl w:val="0"/>
          <w:numId w:val="1"/>
        </w:numPr>
        <w:tabs>
          <w:tab w:val="clear" w:pos="1260"/>
        </w:tabs>
        <w:spacing w:after="120"/>
        <w:ind w:left="360"/>
        <w:jc w:val="both"/>
        <w:rPr>
          <w:rFonts w:ascii="FlandersArtSans-Regular" w:hAnsi="FlandersArtSans-Regular"/>
          <w:b/>
        </w:rPr>
      </w:pPr>
      <w:r w:rsidRPr="00AA4A57">
        <w:rPr>
          <w:rFonts w:ascii="FlandersArtSans-Regular" w:hAnsi="FlandersArtSans-Regular"/>
          <w:b/>
        </w:rPr>
        <w:t>Leerling</w:t>
      </w:r>
      <w:r w:rsidR="00326DCF" w:rsidRPr="00AA4A57">
        <w:rPr>
          <w:rFonts w:ascii="FlandersArtSans-Regular" w:hAnsi="FlandersArtSans-Regular"/>
          <w:b/>
        </w:rPr>
        <w:t>-stagiair</w:t>
      </w:r>
      <w:r w:rsidRPr="00AA4A57">
        <w:rPr>
          <w:rFonts w:ascii="FlandersArtSans-Regular" w:hAnsi="FlandersArtSans-Regular"/>
          <w:b/>
        </w:rPr>
        <w:t xml:space="preserve">: </w:t>
      </w:r>
    </w:p>
    <w:p w14:paraId="442F125F" w14:textId="77777777" w:rsidR="00082CF2" w:rsidRPr="00AA4A57" w:rsidRDefault="00082CF2" w:rsidP="00E24B66">
      <w:pPr>
        <w:spacing w:after="120"/>
        <w:ind w:left="360"/>
        <w:jc w:val="both"/>
        <w:rPr>
          <w:rFonts w:ascii="FlandersArtSans-Regular" w:hAnsi="FlandersArtSans-Regular"/>
        </w:rPr>
      </w:pPr>
      <w:r w:rsidRPr="00AA4A57">
        <w:rPr>
          <w:rFonts w:ascii="FlandersArtSans-Regular" w:hAnsi="FlandersArtSans-Regular"/>
        </w:rPr>
        <w:t>De leerling</w:t>
      </w:r>
      <w:r w:rsidR="00326DCF" w:rsidRPr="00AA4A57">
        <w:rPr>
          <w:rFonts w:ascii="FlandersArtSans-Regular" w:hAnsi="FlandersArtSans-Regular"/>
        </w:rPr>
        <w:t>-stagiair</w:t>
      </w:r>
      <w:r w:rsidRPr="00AA4A57">
        <w:rPr>
          <w:rFonts w:ascii="FlandersArtSans-Regular" w:hAnsi="FlandersArtSans-Regular"/>
        </w:rPr>
        <w:t xml:space="preserve"> treedt toe tot deze </w:t>
      </w:r>
      <w:r w:rsidR="0034316E" w:rsidRPr="00AA4A57">
        <w:rPr>
          <w:rFonts w:ascii="FlandersArtSans-Regular" w:hAnsi="FlandersArtSans-Regular"/>
        </w:rPr>
        <w:t>werkervaringsovereenkomst</w:t>
      </w:r>
      <w:r w:rsidRPr="00AA4A57">
        <w:rPr>
          <w:rFonts w:ascii="FlandersArtSans-Regular" w:hAnsi="FlandersArtSans-Regular"/>
        </w:rPr>
        <w:t xml:space="preserve"> door onderteken</w:t>
      </w:r>
      <w:r w:rsidR="00C84181" w:rsidRPr="00AA4A57">
        <w:rPr>
          <w:rFonts w:ascii="FlandersArtSans-Regular" w:hAnsi="FlandersArtSans-Regular"/>
        </w:rPr>
        <w:t xml:space="preserve">ing </w:t>
      </w:r>
      <w:r w:rsidR="001F070F" w:rsidRPr="00AA4A57">
        <w:rPr>
          <w:rFonts w:ascii="FlandersArtSans-Regular" w:hAnsi="FlandersArtSans-Regular"/>
        </w:rPr>
        <w:t>er</w:t>
      </w:r>
      <w:r w:rsidR="00C84181" w:rsidRPr="00AA4A57">
        <w:rPr>
          <w:rFonts w:ascii="FlandersArtSans-Regular" w:hAnsi="FlandersArtSans-Regular"/>
        </w:rPr>
        <w:t>van</w:t>
      </w:r>
      <w:r w:rsidRPr="00AA4A57">
        <w:rPr>
          <w:rFonts w:ascii="FlandersArtSans-Regular" w:hAnsi="FlandersArtSans-Regular"/>
        </w:rPr>
        <w:t>.</w:t>
      </w:r>
      <w:r w:rsidR="00B06746" w:rsidRPr="00AA4A57">
        <w:rPr>
          <w:rFonts w:ascii="FlandersArtSans-Regular" w:hAnsi="FlandersArtSans-Regular"/>
        </w:rPr>
        <w:t xml:space="preserve"> </w:t>
      </w:r>
    </w:p>
    <w:p w14:paraId="5CE09BC7" w14:textId="6737340F" w:rsidR="00D24C9D" w:rsidRPr="00D24C9D" w:rsidRDefault="00D24C9D" w:rsidP="00D24C9D">
      <w:pPr>
        <w:spacing w:after="120"/>
        <w:ind w:left="360"/>
        <w:jc w:val="both"/>
        <w:rPr>
          <w:rFonts w:ascii="FlandersArtSans-Regular" w:hAnsi="FlandersArtSans-Regular"/>
        </w:rPr>
      </w:pPr>
      <w:r>
        <w:rPr>
          <w:rFonts w:ascii="FlandersArtSans-Regular" w:hAnsi="FlandersArtSans-Regular"/>
        </w:rPr>
        <w:t>N</w:t>
      </w:r>
      <w:r w:rsidR="0026665B" w:rsidRPr="00D24C9D">
        <w:rPr>
          <w:rFonts w:ascii="FlandersArtSans-Regular" w:hAnsi="FlandersArtSans-Regular"/>
        </w:rPr>
        <w:t>aam</w:t>
      </w:r>
      <w:r w:rsidR="00AA4A57" w:rsidRPr="00D24C9D">
        <w:rPr>
          <w:rFonts w:ascii="FlandersArtSans-Regular" w:hAnsi="FlandersArtSans-Regular"/>
        </w:rPr>
        <w:t>:</w:t>
      </w:r>
      <w:r w:rsidR="007873CA" w:rsidRPr="007873CA">
        <w:rPr>
          <w:rFonts w:ascii="FlandersArtSans-Regular" w:hAnsi="FlandersArtSans-Regular" w:cs="Arial"/>
          <w:szCs w:val="22"/>
        </w:rPr>
        <w:t xml:space="preserve"> </w:t>
      </w:r>
      <w:r w:rsidR="00A8775F">
        <w:rPr>
          <w:rFonts w:ascii="FlandersArtSans-Regular" w:hAnsi="FlandersArtSans-Regular" w:cs="Arial"/>
          <w:b/>
          <w:bCs/>
          <w:szCs w:val="22"/>
        </w:rPr>
        <w:t>Diego</w:t>
      </w:r>
    </w:p>
    <w:p w14:paraId="2FC51642" w14:textId="55305149" w:rsidR="00D24C9D" w:rsidRPr="00D24C9D" w:rsidRDefault="0026665B" w:rsidP="00D24C9D">
      <w:pPr>
        <w:spacing w:after="120"/>
        <w:ind w:left="360"/>
        <w:jc w:val="both"/>
        <w:rPr>
          <w:rFonts w:ascii="FlandersArtSans-Regular" w:hAnsi="FlandersArtSans-Regular"/>
        </w:rPr>
      </w:pPr>
      <w:r w:rsidRPr="00D24C9D">
        <w:rPr>
          <w:rFonts w:ascii="FlandersArtSans-Regular" w:hAnsi="FlandersArtSans-Regular"/>
        </w:rPr>
        <w:t>Voornaam:</w:t>
      </w:r>
      <w:r w:rsidR="007873CA" w:rsidRPr="007873CA">
        <w:rPr>
          <w:rFonts w:ascii="FlandersArtSans-Regular" w:hAnsi="FlandersArtSans-Regular" w:cs="Arial"/>
          <w:szCs w:val="22"/>
        </w:rPr>
        <w:t xml:space="preserve"> </w:t>
      </w:r>
      <w:r w:rsidR="00A8775F">
        <w:rPr>
          <w:rFonts w:ascii="FlandersArtSans-Regular" w:hAnsi="FlandersArtSans-Regular" w:cs="Arial"/>
          <w:b/>
          <w:bCs/>
          <w:szCs w:val="22"/>
        </w:rPr>
        <w:t>Ramaekers</w:t>
      </w:r>
    </w:p>
    <w:p w14:paraId="36F3AA35" w14:textId="77777777" w:rsidR="00A7004B" w:rsidRDefault="00A7004B" w:rsidP="00C63A6A">
      <w:pPr>
        <w:rPr>
          <w:rFonts w:ascii="FlandersArtSans-Regular" w:hAnsi="FlandersArtSans-Regular"/>
          <w:b/>
        </w:rPr>
      </w:pPr>
    </w:p>
    <w:p w14:paraId="3CD590FD" w14:textId="77777777" w:rsidR="00C63A6A" w:rsidRPr="00C63A6A" w:rsidRDefault="00C63A6A" w:rsidP="00C63A6A">
      <w:pPr>
        <w:rPr>
          <w:rFonts w:ascii="FlandersArtSans-Regular" w:hAnsi="FlandersArtSans-Regular"/>
        </w:rPr>
      </w:pPr>
      <w:r w:rsidRPr="00AA4A57">
        <w:rPr>
          <w:rFonts w:ascii="FlandersArtSans-Regular" w:hAnsi="FlandersArtSans-Regular"/>
          <w:b/>
        </w:rPr>
        <w:t xml:space="preserve">Artikel </w:t>
      </w:r>
      <w:r>
        <w:rPr>
          <w:rFonts w:ascii="FlandersArtSans-Regular" w:hAnsi="FlandersArtSans-Regular"/>
          <w:b/>
        </w:rPr>
        <w:t>3</w:t>
      </w:r>
      <w:r w:rsidRPr="00AA4A57">
        <w:rPr>
          <w:rFonts w:ascii="FlandersArtSans-Regular" w:hAnsi="FlandersArtSans-Regular"/>
          <w:b/>
        </w:rPr>
        <w:t>:</w:t>
      </w:r>
      <w:r>
        <w:rPr>
          <w:rFonts w:ascii="FlandersArtSans-Regular" w:hAnsi="FlandersArtSans-Regular"/>
          <w:b/>
        </w:rPr>
        <w:t xml:space="preserve"> Tijdstip en duur van de stage</w:t>
      </w:r>
    </w:p>
    <w:p w14:paraId="68281CAA" w14:textId="77777777" w:rsidR="00C63A6A" w:rsidRDefault="00C63A6A" w:rsidP="00C63A6A">
      <w:pPr>
        <w:contextualSpacing/>
        <w:jc w:val="both"/>
        <w:rPr>
          <w:rFonts w:ascii="FlandersArtSans-Regular" w:hAnsi="FlandersArtSans-Regular"/>
        </w:rPr>
      </w:pPr>
    </w:p>
    <w:p w14:paraId="65E08F08" w14:textId="31069837" w:rsidR="00C63A6A" w:rsidRDefault="00C63A6A" w:rsidP="00C63A6A">
      <w:pPr>
        <w:contextualSpacing/>
        <w:jc w:val="both"/>
        <w:rPr>
          <w:rFonts w:ascii="FlandersArtSans-Regular" w:hAnsi="FlandersArtSans-Regular"/>
        </w:rPr>
      </w:pPr>
      <w:r w:rsidRPr="00AA4A57">
        <w:rPr>
          <w:rFonts w:ascii="FlandersArtSans-Regular" w:hAnsi="FlandersArtSans-Regular"/>
        </w:rPr>
        <w:t xml:space="preserve">De stage met de in artikel 2 vermelde partijen vat aan op </w:t>
      </w:r>
      <w:r w:rsidR="00F2302A">
        <w:rPr>
          <w:rFonts w:ascii="FlandersArtSans-Regular" w:hAnsi="FlandersArtSans-Regular" w:cs="Arial"/>
          <w:b/>
          <w:bCs/>
          <w:szCs w:val="22"/>
        </w:rPr>
        <w:t>0</w:t>
      </w:r>
      <w:r w:rsidR="00A8775F">
        <w:rPr>
          <w:rFonts w:ascii="FlandersArtSans-Regular" w:hAnsi="FlandersArtSans-Regular" w:cs="Arial"/>
          <w:b/>
          <w:bCs/>
          <w:szCs w:val="22"/>
        </w:rPr>
        <w:t>1</w:t>
      </w:r>
      <w:r w:rsidR="00F2302A">
        <w:rPr>
          <w:rFonts w:ascii="FlandersArtSans-Regular" w:hAnsi="FlandersArtSans-Regular" w:cs="Arial"/>
          <w:b/>
          <w:bCs/>
          <w:szCs w:val="22"/>
        </w:rPr>
        <w:t xml:space="preserve"> september 202</w:t>
      </w:r>
      <w:r w:rsidR="00A8775F">
        <w:rPr>
          <w:rFonts w:ascii="FlandersArtSans-Regular" w:hAnsi="FlandersArtSans-Regular" w:cs="Arial"/>
          <w:b/>
          <w:bCs/>
          <w:szCs w:val="22"/>
        </w:rPr>
        <w:t>1</w:t>
      </w:r>
    </w:p>
    <w:p w14:paraId="72DC079C" w14:textId="569F68BA" w:rsidR="00A7004B" w:rsidRDefault="00C63A6A" w:rsidP="00C63A6A">
      <w:pPr>
        <w:contextualSpacing/>
        <w:jc w:val="both"/>
        <w:rPr>
          <w:rFonts w:ascii="FlandersArtSans-Regular" w:hAnsi="FlandersArtSans-Regular" w:cs="Arial"/>
          <w:szCs w:val="22"/>
        </w:rPr>
      </w:pPr>
      <w:r w:rsidRPr="00AA4A57">
        <w:rPr>
          <w:rFonts w:ascii="FlandersArtSans-Regular" w:hAnsi="FlandersArtSans-Regular"/>
        </w:rPr>
        <w:t xml:space="preserve">en </w:t>
      </w:r>
      <w:r>
        <w:rPr>
          <w:rFonts w:ascii="FlandersArtSans-Regular" w:hAnsi="FlandersArtSans-Regular"/>
        </w:rPr>
        <w:t>eindigt</w:t>
      </w:r>
      <w:r w:rsidRPr="00AA4A57">
        <w:rPr>
          <w:rFonts w:ascii="FlandersArtSans-Regular" w:hAnsi="FlandersArtSans-Regular"/>
        </w:rPr>
        <w:t xml:space="preserve"> op</w:t>
      </w:r>
      <w:r>
        <w:rPr>
          <w:rFonts w:ascii="FlandersArtSans-Regular" w:hAnsi="FlandersArtSans-Regular"/>
        </w:rPr>
        <w:t xml:space="preserve"> </w:t>
      </w:r>
      <w:r w:rsidR="00F2302A">
        <w:rPr>
          <w:rFonts w:ascii="FlandersArtSans-Regular" w:hAnsi="FlandersArtSans-Regular" w:cs="Arial"/>
          <w:b/>
          <w:bCs/>
          <w:szCs w:val="22"/>
        </w:rPr>
        <w:t>30 juni 202</w:t>
      </w:r>
      <w:r w:rsidR="00A8775F">
        <w:rPr>
          <w:rFonts w:ascii="FlandersArtSans-Regular" w:hAnsi="FlandersArtSans-Regular" w:cs="Arial"/>
          <w:b/>
          <w:bCs/>
          <w:szCs w:val="22"/>
        </w:rPr>
        <w:t>2</w:t>
      </w:r>
      <w:r>
        <w:rPr>
          <w:rFonts w:ascii="FlandersArtSans-Regular" w:hAnsi="FlandersArtSans-Regular" w:cs="Arial"/>
          <w:szCs w:val="22"/>
        </w:rPr>
        <w:t xml:space="preserve"> .</w:t>
      </w:r>
    </w:p>
    <w:p w14:paraId="7E1CE67A" w14:textId="77777777" w:rsidR="00181A7D" w:rsidRDefault="00181A7D" w:rsidP="00C63A6A">
      <w:pPr>
        <w:contextualSpacing/>
        <w:jc w:val="both"/>
        <w:rPr>
          <w:rFonts w:ascii="FlandersArtSans-Regular" w:hAnsi="FlandersArtSans-Regular" w:cs="Arial"/>
          <w:szCs w:val="22"/>
        </w:rPr>
      </w:pPr>
    </w:p>
    <w:p w14:paraId="03379809" w14:textId="77777777" w:rsidR="00E74AB3" w:rsidRDefault="00C63A6A" w:rsidP="00E74AB3">
      <w:pPr>
        <w:contextualSpacing/>
        <w:jc w:val="both"/>
        <w:rPr>
          <w:rFonts w:ascii="FlandersArtSans-Regular" w:hAnsi="FlandersArtSans-Regular" w:cs="Arial"/>
          <w:szCs w:val="22"/>
        </w:rPr>
      </w:pPr>
      <w:r w:rsidRPr="00AA4A57">
        <w:rPr>
          <w:rFonts w:ascii="FlandersArtSans-Regular" w:hAnsi="FlandersArtSans-Regular"/>
        </w:rPr>
        <w:lastRenderedPageBreak/>
        <w:t xml:space="preserve">Het </w:t>
      </w:r>
      <w:r>
        <w:rPr>
          <w:rFonts w:ascii="FlandersArtSans-Regular" w:hAnsi="FlandersArtSans-Regular"/>
        </w:rPr>
        <w:t>stagerooster</w:t>
      </w:r>
      <w:r w:rsidRPr="00AA4A57">
        <w:rPr>
          <w:rStyle w:val="Voetnootmarkering"/>
          <w:rFonts w:ascii="FlandersArtSans-Regular" w:hAnsi="FlandersArtSans-Regular"/>
          <w:sz w:val="32"/>
          <w:szCs w:val="32"/>
        </w:rPr>
        <w:t xml:space="preserve"> </w:t>
      </w:r>
      <w:r>
        <w:rPr>
          <w:rFonts w:ascii="FlandersArtSans-Regular" w:hAnsi="FlandersArtSans-Regular"/>
        </w:rPr>
        <w:t>van de leerling-stagiair</w:t>
      </w:r>
      <w:r w:rsidRPr="00AA4A57">
        <w:rPr>
          <w:rFonts w:ascii="FlandersArtSans-Regular" w:hAnsi="FlandersArtSans-Regular"/>
        </w:rPr>
        <w:t>:</w:t>
      </w:r>
    </w:p>
    <w:p w14:paraId="2B8B9152" w14:textId="77777777" w:rsidR="00E74AB3" w:rsidRDefault="00E74AB3" w:rsidP="00E74AB3">
      <w:pPr>
        <w:contextualSpacing/>
        <w:jc w:val="both"/>
        <w:rPr>
          <w:rFonts w:ascii="FlandersArtSans-Regular" w:hAnsi="FlandersArtSans-Regular" w:cs="Arial"/>
          <w:szCs w:val="22"/>
        </w:rPr>
      </w:pPr>
    </w:p>
    <w:p w14:paraId="0D033792" w14:textId="683099DD" w:rsidR="00C63A6A" w:rsidRDefault="00C63A6A" w:rsidP="00E74AB3">
      <w:pPr>
        <w:contextualSpacing/>
        <w:jc w:val="both"/>
        <w:rPr>
          <w:rFonts w:ascii="FlandersArtSans-Regular" w:hAnsi="FlandersArtSans-Regular"/>
          <w:sz w:val="18"/>
          <w:szCs w:val="18"/>
          <w:lang w:val="nl-BE"/>
        </w:rPr>
      </w:pPr>
      <w:r w:rsidRPr="00B66F70">
        <w:rPr>
          <w:rFonts w:ascii="FlandersArtSans-Regular" w:hAnsi="FlandersArtSans-Regular"/>
          <w:sz w:val="18"/>
          <w:szCs w:val="18"/>
          <w:lang w:val="nl-BE"/>
        </w:rPr>
        <w:t>Voor meer info over het uurrooster wordt verwezen naar punt 3.3.1 van de omzendbrief SO/2016/01. Overwerk is verboden. Bij overmacht kan overwerk uitzonderlijk wel. Het overwerk moet dan door de stagegever binnen de drie dagen schriftelijk gemeld worden aan de bevoegde inspecteur van de Algemene Directie Toezicht op de Sociale Wetten van de plaats waar de onderneming is gevestigd. De leerling-stagiair he</w:t>
      </w:r>
      <w:r w:rsidR="00191F65">
        <w:rPr>
          <w:rFonts w:ascii="FlandersArtSans-Regular" w:hAnsi="FlandersArtSans-Regular"/>
          <w:sz w:val="18"/>
          <w:szCs w:val="18"/>
          <w:lang w:val="nl-BE"/>
        </w:rPr>
        <w:t>eft</w:t>
      </w:r>
      <w:r w:rsidRPr="00B66F70">
        <w:rPr>
          <w:rFonts w:ascii="FlandersArtSans-Regular" w:hAnsi="FlandersArtSans-Regular"/>
          <w:sz w:val="18"/>
          <w:szCs w:val="18"/>
          <w:lang w:val="nl-BE"/>
        </w:rPr>
        <w:t xml:space="preserve"> recht op inhaalrust. Arbeid op zon- en feestdagen en nachtarbeid is in de regel niet toegelaten voor minderjarige leerling-stagiairs.</w:t>
      </w:r>
    </w:p>
    <w:p w14:paraId="4F779223" w14:textId="77777777" w:rsidR="003627DF" w:rsidRDefault="003627DF" w:rsidP="00C63A6A">
      <w:pPr>
        <w:pStyle w:val="Voetnoottekst"/>
        <w:rPr>
          <w:rFonts w:ascii="FlandersArtSans-Regular" w:hAnsi="FlandersArtSans-Regular"/>
          <w:sz w:val="18"/>
          <w:szCs w:val="18"/>
          <w:lang w:val="nl-BE"/>
        </w:rPr>
      </w:pPr>
    </w:p>
    <w:p w14:paraId="0834C730" w14:textId="77777777" w:rsidR="003627DF" w:rsidRPr="00AA4A57" w:rsidRDefault="003627DF" w:rsidP="00C63A6A">
      <w:pPr>
        <w:pStyle w:val="Voetnoottekst"/>
        <w:rPr>
          <w:rFonts w:ascii="FlandersArtSans-Regular" w:hAnsi="FlandersArtSans-Regular"/>
          <w:lang w:val="nl-BE"/>
        </w:rPr>
      </w:pPr>
      <w:r>
        <w:rPr>
          <w:rFonts w:ascii="FlandersArtSans-Regular" w:hAnsi="FlandersArtSans-Regular"/>
          <w:lang w:val="nl-BE"/>
        </w:rPr>
        <w:t>In te vullen stagerooster:</w:t>
      </w:r>
    </w:p>
    <w:tbl>
      <w:tblPr>
        <w:tblStyle w:val="Tabelraster"/>
        <w:tblW w:w="9146" w:type="dxa"/>
        <w:tblLook w:val="04A0" w:firstRow="1" w:lastRow="0" w:firstColumn="1" w:lastColumn="0" w:noHBand="0" w:noVBand="1"/>
      </w:tblPr>
      <w:tblGrid>
        <w:gridCol w:w="1133"/>
        <w:gridCol w:w="1140"/>
        <w:gridCol w:w="1139"/>
        <w:gridCol w:w="1145"/>
        <w:gridCol w:w="1160"/>
        <w:gridCol w:w="1136"/>
        <w:gridCol w:w="1141"/>
        <w:gridCol w:w="1137"/>
        <w:gridCol w:w="15"/>
      </w:tblGrid>
      <w:tr w:rsidR="00C63A6A" w:rsidRPr="00040248" w14:paraId="7409EF19" w14:textId="77777777" w:rsidTr="00391A99">
        <w:trPr>
          <w:gridAfter w:val="1"/>
          <w:wAfter w:w="15" w:type="dxa"/>
          <w:trHeight w:val="80"/>
        </w:trPr>
        <w:tc>
          <w:tcPr>
            <w:tcW w:w="1133" w:type="dxa"/>
            <w:tcBorders>
              <w:top w:val="single" w:sz="12" w:space="0" w:color="auto"/>
              <w:left w:val="single" w:sz="12" w:space="0" w:color="auto"/>
              <w:bottom w:val="single" w:sz="12" w:space="0" w:color="auto"/>
              <w:right w:val="single" w:sz="12" w:space="0" w:color="auto"/>
            </w:tcBorders>
          </w:tcPr>
          <w:p w14:paraId="6BCA3070" w14:textId="77777777" w:rsidR="00C63A6A" w:rsidRPr="00040248" w:rsidRDefault="00C63A6A" w:rsidP="00391A99">
            <w:pPr>
              <w:spacing w:after="120"/>
              <w:jc w:val="both"/>
              <w:rPr>
                <w:rFonts w:ascii="FlandersArtSans-Regular" w:hAnsi="FlandersArtSans-Regular"/>
                <w:b/>
                <w:sz w:val="20"/>
                <w:szCs w:val="20"/>
              </w:rPr>
            </w:pPr>
          </w:p>
        </w:tc>
        <w:tc>
          <w:tcPr>
            <w:tcW w:w="1140" w:type="dxa"/>
            <w:tcBorders>
              <w:top w:val="single" w:sz="12" w:space="0" w:color="auto"/>
              <w:left w:val="single" w:sz="12" w:space="0" w:color="auto"/>
              <w:bottom w:val="single" w:sz="12" w:space="0" w:color="auto"/>
            </w:tcBorders>
          </w:tcPr>
          <w:p w14:paraId="46B12047" w14:textId="77777777" w:rsidR="00C63A6A" w:rsidRPr="00040248" w:rsidRDefault="00C63A6A" w:rsidP="00391A99">
            <w:pPr>
              <w:spacing w:after="120"/>
              <w:jc w:val="center"/>
              <w:rPr>
                <w:rFonts w:ascii="FlandersArtSans-Regular" w:hAnsi="FlandersArtSans-Regular"/>
                <w:b/>
                <w:sz w:val="20"/>
                <w:szCs w:val="20"/>
              </w:rPr>
            </w:pPr>
            <w:r w:rsidRPr="00040248">
              <w:rPr>
                <w:rFonts w:ascii="FlandersArtSans-Regular" w:hAnsi="FlandersArtSans-Regular"/>
                <w:b/>
                <w:sz w:val="20"/>
                <w:szCs w:val="20"/>
              </w:rPr>
              <w:t>Maandag</w:t>
            </w:r>
          </w:p>
        </w:tc>
        <w:tc>
          <w:tcPr>
            <w:tcW w:w="1139" w:type="dxa"/>
            <w:tcBorders>
              <w:top w:val="single" w:sz="12" w:space="0" w:color="auto"/>
              <w:bottom w:val="single" w:sz="12" w:space="0" w:color="auto"/>
            </w:tcBorders>
          </w:tcPr>
          <w:p w14:paraId="14300F19" w14:textId="77777777" w:rsidR="00C63A6A" w:rsidRPr="00040248" w:rsidRDefault="00C63A6A" w:rsidP="00391A99">
            <w:pPr>
              <w:spacing w:after="120"/>
              <w:jc w:val="center"/>
              <w:rPr>
                <w:rFonts w:ascii="FlandersArtSans-Regular" w:hAnsi="FlandersArtSans-Regular"/>
                <w:b/>
                <w:sz w:val="20"/>
                <w:szCs w:val="20"/>
              </w:rPr>
            </w:pPr>
            <w:r w:rsidRPr="00040248">
              <w:rPr>
                <w:rFonts w:ascii="FlandersArtSans-Regular" w:hAnsi="FlandersArtSans-Regular"/>
                <w:b/>
                <w:sz w:val="20"/>
                <w:szCs w:val="20"/>
              </w:rPr>
              <w:t>Dinsdag</w:t>
            </w:r>
          </w:p>
        </w:tc>
        <w:tc>
          <w:tcPr>
            <w:tcW w:w="1145" w:type="dxa"/>
            <w:tcBorders>
              <w:top w:val="single" w:sz="12" w:space="0" w:color="auto"/>
              <w:bottom w:val="single" w:sz="12" w:space="0" w:color="auto"/>
            </w:tcBorders>
          </w:tcPr>
          <w:p w14:paraId="12BFFA9E" w14:textId="77777777" w:rsidR="00C63A6A" w:rsidRPr="00040248" w:rsidRDefault="00C63A6A" w:rsidP="00391A99">
            <w:pPr>
              <w:spacing w:after="120"/>
              <w:jc w:val="center"/>
              <w:rPr>
                <w:rFonts w:ascii="FlandersArtSans-Regular" w:hAnsi="FlandersArtSans-Regular"/>
                <w:b/>
                <w:sz w:val="20"/>
                <w:szCs w:val="20"/>
              </w:rPr>
            </w:pPr>
            <w:r w:rsidRPr="00040248">
              <w:rPr>
                <w:rFonts w:ascii="FlandersArtSans-Regular" w:hAnsi="FlandersArtSans-Regular"/>
                <w:b/>
                <w:sz w:val="20"/>
                <w:szCs w:val="20"/>
              </w:rPr>
              <w:t>Woensdag</w:t>
            </w:r>
          </w:p>
        </w:tc>
        <w:tc>
          <w:tcPr>
            <w:tcW w:w="1160" w:type="dxa"/>
            <w:tcBorders>
              <w:top w:val="single" w:sz="12" w:space="0" w:color="auto"/>
              <w:bottom w:val="single" w:sz="12" w:space="0" w:color="auto"/>
            </w:tcBorders>
          </w:tcPr>
          <w:p w14:paraId="69FE2C47" w14:textId="77777777" w:rsidR="00C63A6A" w:rsidRPr="00040248" w:rsidRDefault="00C63A6A" w:rsidP="00391A99">
            <w:pPr>
              <w:spacing w:after="120"/>
              <w:jc w:val="center"/>
              <w:rPr>
                <w:rFonts w:ascii="FlandersArtSans-Regular" w:hAnsi="FlandersArtSans-Regular"/>
                <w:b/>
                <w:sz w:val="20"/>
                <w:szCs w:val="20"/>
              </w:rPr>
            </w:pPr>
            <w:r w:rsidRPr="00040248">
              <w:rPr>
                <w:rFonts w:ascii="FlandersArtSans-Regular" w:hAnsi="FlandersArtSans-Regular"/>
                <w:b/>
                <w:sz w:val="20"/>
                <w:szCs w:val="20"/>
              </w:rPr>
              <w:t>Donderdag</w:t>
            </w:r>
          </w:p>
        </w:tc>
        <w:tc>
          <w:tcPr>
            <w:tcW w:w="1136" w:type="dxa"/>
            <w:tcBorders>
              <w:top w:val="single" w:sz="12" w:space="0" w:color="auto"/>
              <w:bottom w:val="single" w:sz="12" w:space="0" w:color="auto"/>
            </w:tcBorders>
          </w:tcPr>
          <w:p w14:paraId="56F5986D" w14:textId="77777777" w:rsidR="00C63A6A" w:rsidRPr="00040248" w:rsidRDefault="00C63A6A" w:rsidP="00391A99">
            <w:pPr>
              <w:spacing w:after="120"/>
              <w:jc w:val="center"/>
              <w:rPr>
                <w:rFonts w:ascii="FlandersArtSans-Regular" w:hAnsi="FlandersArtSans-Regular"/>
                <w:b/>
                <w:sz w:val="20"/>
                <w:szCs w:val="20"/>
              </w:rPr>
            </w:pPr>
            <w:r w:rsidRPr="00040248">
              <w:rPr>
                <w:rFonts w:ascii="FlandersArtSans-Regular" w:hAnsi="FlandersArtSans-Regular"/>
                <w:b/>
                <w:sz w:val="20"/>
                <w:szCs w:val="20"/>
              </w:rPr>
              <w:t>Vrijdag</w:t>
            </w:r>
          </w:p>
        </w:tc>
        <w:tc>
          <w:tcPr>
            <w:tcW w:w="1141" w:type="dxa"/>
            <w:tcBorders>
              <w:top w:val="single" w:sz="12" w:space="0" w:color="auto"/>
              <w:bottom w:val="single" w:sz="12" w:space="0" w:color="auto"/>
            </w:tcBorders>
            <w:shd w:val="clear" w:color="auto" w:fill="F2F2F2" w:themeFill="background1" w:themeFillShade="F2"/>
          </w:tcPr>
          <w:p w14:paraId="26E5785F" w14:textId="77777777" w:rsidR="00C63A6A" w:rsidRPr="00040248" w:rsidRDefault="00C63A6A" w:rsidP="00391A99">
            <w:pPr>
              <w:spacing w:after="120"/>
              <w:jc w:val="center"/>
              <w:rPr>
                <w:rFonts w:ascii="FlandersArtSans-Regular" w:hAnsi="FlandersArtSans-Regular"/>
                <w:b/>
                <w:sz w:val="20"/>
                <w:szCs w:val="20"/>
              </w:rPr>
            </w:pPr>
            <w:r w:rsidRPr="00040248">
              <w:rPr>
                <w:rFonts w:ascii="FlandersArtSans-Regular" w:hAnsi="FlandersArtSans-Regular"/>
                <w:b/>
                <w:sz w:val="20"/>
                <w:szCs w:val="20"/>
              </w:rPr>
              <w:t>Zaterdag</w:t>
            </w:r>
          </w:p>
        </w:tc>
        <w:tc>
          <w:tcPr>
            <w:tcW w:w="1137" w:type="dxa"/>
            <w:tcBorders>
              <w:top w:val="single" w:sz="12" w:space="0" w:color="auto"/>
              <w:bottom w:val="single" w:sz="12" w:space="0" w:color="auto"/>
              <w:right w:val="single" w:sz="12" w:space="0" w:color="auto"/>
            </w:tcBorders>
            <w:shd w:val="clear" w:color="auto" w:fill="F2F2F2" w:themeFill="background1" w:themeFillShade="F2"/>
          </w:tcPr>
          <w:p w14:paraId="4C47A822" w14:textId="77777777" w:rsidR="00C63A6A" w:rsidRPr="00040248" w:rsidRDefault="00C63A6A" w:rsidP="00391A99">
            <w:pPr>
              <w:spacing w:after="120"/>
              <w:jc w:val="center"/>
              <w:rPr>
                <w:rFonts w:ascii="FlandersArtSans-Regular" w:hAnsi="FlandersArtSans-Regular"/>
                <w:b/>
                <w:sz w:val="20"/>
                <w:szCs w:val="20"/>
              </w:rPr>
            </w:pPr>
            <w:r w:rsidRPr="00040248">
              <w:rPr>
                <w:rFonts w:ascii="FlandersArtSans-Regular" w:hAnsi="FlandersArtSans-Regular"/>
                <w:b/>
                <w:sz w:val="20"/>
                <w:szCs w:val="20"/>
              </w:rPr>
              <w:t>Zondag</w:t>
            </w:r>
          </w:p>
        </w:tc>
      </w:tr>
      <w:tr w:rsidR="00C63A6A" w:rsidRPr="00040248" w14:paraId="65AEE104" w14:textId="77777777" w:rsidTr="00391A99">
        <w:trPr>
          <w:gridAfter w:val="1"/>
          <w:wAfter w:w="15" w:type="dxa"/>
          <w:trHeight w:val="248"/>
        </w:trPr>
        <w:tc>
          <w:tcPr>
            <w:tcW w:w="1133" w:type="dxa"/>
            <w:tcBorders>
              <w:top w:val="single" w:sz="12" w:space="0" w:color="auto"/>
              <w:left w:val="single" w:sz="12" w:space="0" w:color="auto"/>
              <w:bottom w:val="single" w:sz="2" w:space="0" w:color="auto"/>
              <w:right w:val="single" w:sz="12" w:space="0" w:color="auto"/>
            </w:tcBorders>
          </w:tcPr>
          <w:p w14:paraId="3C268E9D" w14:textId="77777777" w:rsidR="00C63A6A" w:rsidRPr="00040248" w:rsidRDefault="00C63A6A" w:rsidP="00391A99">
            <w:pPr>
              <w:spacing w:after="120"/>
              <w:jc w:val="both"/>
              <w:rPr>
                <w:rFonts w:ascii="FlandersArtSans-Regular" w:hAnsi="FlandersArtSans-Regular"/>
                <w:b/>
                <w:sz w:val="20"/>
                <w:szCs w:val="20"/>
              </w:rPr>
            </w:pPr>
            <w:r w:rsidRPr="00040248">
              <w:rPr>
                <w:rFonts w:ascii="FlandersArtSans-Regular" w:hAnsi="FlandersArtSans-Regular"/>
                <w:b/>
                <w:sz w:val="20"/>
                <w:szCs w:val="20"/>
              </w:rPr>
              <w:t>VM</w:t>
            </w:r>
          </w:p>
        </w:tc>
        <w:tc>
          <w:tcPr>
            <w:tcW w:w="1140" w:type="dxa"/>
            <w:tcBorders>
              <w:top w:val="single" w:sz="12" w:space="0" w:color="auto"/>
              <w:left w:val="single" w:sz="12" w:space="0" w:color="auto"/>
              <w:bottom w:val="single" w:sz="2" w:space="0" w:color="auto"/>
              <w:right w:val="single" w:sz="2" w:space="0" w:color="auto"/>
            </w:tcBorders>
          </w:tcPr>
          <w:p w14:paraId="2E39F2AE" w14:textId="77777777" w:rsidR="00C63A6A" w:rsidRPr="00040248" w:rsidRDefault="00C63A6A" w:rsidP="00391A99">
            <w:pPr>
              <w:spacing w:after="120"/>
              <w:jc w:val="both"/>
              <w:rPr>
                <w:rFonts w:ascii="FlandersArtSans-Regular" w:hAnsi="FlandersArtSans-Regular"/>
                <w:b/>
                <w:sz w:val="20"/>
                <w:szCs w:val="20"/>
              </w:rPr>
            </w:pPr>
          </w:p>
        </w:tc>
        <w:tc>
          <w:tcPr>
            <w:tcW w:w="1139" w:type="dxa"/>
            <w:tcBorders>
              <w:top w:val="single" w:sz="12" w:space="0" w:color="auto"/>
              <w:left w:val="single" w:sz="2" w:space="0" w:color="auto"/>
              <w:bottom w:val="single" w:sz="2" w:space="0" w:color="auto"/>
              <w:right w:val="single" w:sz="2" w:space="0" w:color="auto"/>
            </w:tcBorders>
          </w:tcPr>
          <w:p w14:paraId="001FC84B" w14:textId="77777777" w:rsidR="00C63A6A" w:rsidRPr="00040248" w:rsidRDefault="00C63A6A" w:rsidP="00391A99">
            <w:pPr>
              <w:spacing w:after="120"/>
              <w:jc w:val="both"/>
              <w:rPr>
                <w:rFonts w:ascii="FlandersArtSans-Regular" w:hAnsi="FlandersArtSans-Regular"/>
                <w:b/>
                <w:sz w:val="20"/>
                <w:szCs w:val="20"/>
              </w:rPr>
            </w:pPr>
          </w:p>
        </w:tc>
        <w:tc>
          <w:tcPr>
            <w:tcW w:w="1145" w:type="dxa"/>
            <w:tcBorders>
              <w:top w:val="single" w:sz="12" w:space="0" w:color="auto"/>
              <w:left w:val="single" w:sz="2" w:space="0" w:color="auto"/>
              <w:bottom w:val="single" w:sz="2" w:space="0" w:color="auto"/>
              <w:right w:val="single" w:sz="2" w:space="0" w:color="auto"/>
            </w:tcBorders>
          </w:tcPr>
          <w:p w14:paraId="5E5398DF" w14:textId="12A375EF"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7.00 u</w:t>
            </w:r>
          </w:p>
        </w:tc>
        <w:tc>
          <w:tcPr>
            <w:tcW w:w="1160" w:type="dxa"/>
            <w:tcBorders>
              <w:top w:val="single" w:sz="12" w:space="0" w:color="auto"/>
              <w:left w:val="single" w:sz="2" w:space="0" w:color="auto"/>
              <w:bottom w:val="single" w:sz="2" w:space="0" w:color="auto"/>
              <w:right w:val="single" w:sz="2" w:space="0" w:color="auto"/>
            </w:tcBorders>
          </w:tcPr>
          <w:p w14:paraId="481C829F" w14:textId="756A85FF"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7.00 u</w:t>
            </w:r>
          </w:p>
        </w:tc>
        <w:tc>
          <w:tcPr>
            <w:tcW w:w="1136" w:type="dxa"/>
            <w:tcBorders>
              <w:top w:val="single" w:sz="12" w:space="0" w:color="auto"/>
              <w:left w:val="single" w:sz="2" w:space="0" w:color="auto"/>
              <w:bottom w:val="single" w:sz="2" w:space="0" w:color="auto"/>
              <w:right w:val="single" w:sz="2" w:space="0" w:color="auto"/>
            </w:tcBorders>
          </w:tcPr>
          <w:p w14:paraId="08CBED4D" w14:textId="5A7D9754"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7.00 u</w:t>
            </w:r>
          </w:p>
        </w:tc>
        <w:tc>
          <w:tcPr>
            <w:tcW w:w="1141"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125B46CB" w14:textId="77777777" w:rsidR="00C63A6A" w:rsidRPr="00040248" w:rsidRDefault="00C63A6A" w:rsidP="00391A99">
            <w:pPr>
              <w:spacing w:after="120"/>
              <w:jc w:val="both"/>
              <w:rPr>
                <w:rFonts w:ascii="FlandersArtSans-Regular" w:hAnsi="FlandersArtSans-Regular"/>
                <w:b/>
                <w:sz w:val="20"/>
                <w:szCs w:val="20"/>
              </w:rPr>
            </w:pPr>
          </w:p>
        </w:tc>
        <w:tc>
          <w:tcPr>
            <w:tcW w:w="1137" w:type="dxa"/>
            <w:tcBorders>
              <w:top w:val="single" w:sz="12" w:space="0" w:color="auto"/>
              <w:left w:val="single" w:sz="2" w:space="0" w:color="auto"/>
              <w:bottom w:val="single" w:sz="2" w:space="0" w:color="auto"/>
              <w:right w:val="single" w:sz="12" w:space="0" w:color="auto"/>
            </w:tcBorders>
            <w:shd w:val="clear" w:color="auto" w:fill="F2F2F2" w:themeFill="background1" w:themeFillShade="F2"/>
          </w:tcPr>
          <w:p w14:paraId="52B7867A" w14:textId="77777777" w:rsidR="00C63A6A" w:rsidRPr="00040248" w:rsidRDefault="00C63A6A" w:rsidP="00391A99">
            <w:pPr>
              <w:spacing w:after="120"/>
              <w:jc w:val="both"/>
              <w:rPr>
                <w:rFonts w:ascii="FlandersArtSans-Regular" w:hAnsi="FlandersArtSans-Regular"/>
                <w:b/>
                <w:sz w:val="20"/>
                <w:szCs w:val="20"/>
              </w:rPr>
            </w:pPr>
          </w:p>
        </w:tc>
      </w:tr>
      <w:tr w:rsidR="00C63A6A" w:rsidRPr="00040248" w14:paraId="1AE2045A" w14:textId="77777777" w:rsidTr="00391A99">
        <w:trPr>
          <w:gridAfter w:val="1"/>
          <w:wAfter w:w="15" w:type="dxa"/>
          <w:trHeight w:val="257"/>
        </w:trPr>
        <w:tc>
          <w:tcPr>
            <w:tcW w:w="1133" w:type="dxa"/>
            <w:tcBorders>
              <w:top w:val="single" w:sz="2" w:space="0" w:color="auto"/>
              <w:left w:val="single" w:sz="12" w:space="0" w:color="auto"/>
              <w:bottom w:val="single" w:sz="2" w:space="0" w:color="auto"/>
              <w:right w:val="single" w:sz="12" w:space="0" w:color="auto"/>
            </w:tcBorders>
          </w:tcPr>
          <w:p w14:paraId="00FB4979" w14:textId="77777777" w:rsidR="00C63A6A" w:rsidRPr="00040248" w:rsidRDefault="00C63A6A" w:rsidP="00391A99">
            <w:pPr>
              <w:spacing w:after="120"/>
              <w:jc w:val="both"/>
              <w:rPr>
                <w:rFonts w:ascii="FlandersArtSans-Regular" w:hAnsi="FlandersArtSans-Regular"/>
                <w:sz w:val="20"/>
                <w:szCs w:val="20"/>
              </w:rPr>
            </w:pPr>
            <w:r w:rsidRPr="00040248">
              <w:rPr>
                <w:rFonts w:ascii="FlandersArtSans-Regular" w:hAnsi="FlandersArtSans-Regular"/>
                <w:sz w:val="20"/>
                <w:szCs w:val="20"/>
              </w:rPr>
              <w:t xml:space="preserve">Pauze </w:t>
            </w:r>
          </w:p>
        </w:tc>
        <w:tc>
          <w:tcPr>
            <w:tcW w:w="1140" w:type="dxa"/>
            <w:tcBorders>
              <w:top w:val="single" w:sz="2" w:space="0" w:color="auto"/>
              <w:left w:val="single" w:sz="12" w:space="0" w:color="auto"/>
              <w:bottom w:val="single" w:sz="2" w:space="0" w:color="auto"/>
              <w:right w:val="single" w:sz="2" w:space="0" w:color="auto"/>
            </w:tcBorders>
          </w:tcPr>
          <w:p w14:paraId="433E5377" w14:textId="77777777" w:rsidR="00C63A6A" w:rsidRPr="00040248" w:rsidRDefault="00C63A6A" w:rsidP="00391A99">
            <w:pPr>
              <w:spacing w:after="120"/>
              <w:jc w:val="both"/>
              <w:rPr>
                <w:rFonts w:ascii="FlandersArtSans-Regular" w:hAnsi="FlandersArtSans-Regular"/>
                <w:b/>
                <w:sz w:val="20"/>
                <w:szCs w:val="20"/>
              </w:rPr>
            </w:pPr>
          </w:p>
        </w:tc>
        <w:tc>
          <w:tcPr>
            <w:tcW w:w="1139" w:type="dxa"/>
            <w:tcBorders>
              <w:top w:val="single" w:sz="2" w:space="0" w:color="auto"/>
              <w:left w:val="single" w:sz="2" w:space="0" w:color="auto"/>
              <w:bottom w:val="single" w:sz="2" w:space="0" w:color="auto"/>
              <w:right w:val="single" w:sz="2" w:space="0" w:color="auto"/>
            </w:tcBorders>
          </w:tcPr>
          <w:p w14:paraId="4914D206" w14:textId="77777777" w:rsidR="00C63A6A" w:rsidRPr="00040248" w:rsidRDefault="00C63A6A" w:rsidP="00391A99">
            <w:pPr>
              <w:spacing w:after="120"/>
              <w:jc w:val="both"/>
              <w:rPr>
                <w:rFonts w:ascii="FlandersArtSans-Regular" w:hAnsi="FlandersArtSans-Regular"/>
                <w:b/>
                <w:sz w:val="20"/>
                <w:szCs w:val="20"/>
              </w:rPr>
            </w:pPr>
          </w:p>
        </w:tc>
        <w:tc>
          <w:tcPr>
            <w:tcW w:w="1145" w:type="dxa"/>
            <w:tcBorders>
              <w:top w:val="single" w:sz="2" w:space="0" w:color="auto"/>
              <w:left w:val="single" w:sz="2" w:space="0" w:color="auto"/>
              <w:bottom w:val="single" w:sz="2" w:space="0" w:color="auto"/>
              <w:right w:val="single" w:sz="2" w:space="0" w:color="auto"/>
            </w:tcBorders>
          </w:tcPr>
          <w:p w14:paraId="3ECA14A9" w14:textId="0C0B9E8D"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15 min</w:t>
            </w:r>
          </w:p>
        </w:tc>
        <w:tc>
          <w:tcPr>
            <w:tcW w:w="1160" w:type="dxa"/>
            <w:tcBorders>
              <w:top w:val="single" w:sz="2" w:space="0" w:color="auto"/>
              <w:left w:val="single" w:sz="2" w:space="0" w:color="auto"/>
              <w:bottom w:val="single" w:sz="2" w:space="0" w:color="auto"/>
              <w:right w:val="single" w:sz="2" w:space="0" w:color="auto"/>
            </w:tcBorders>
          </w:tcPr>
          <w:p w14:paraId="6987611F" w14:textId="6888CFA8"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15 min</w:t>
            </w:r>
          </w:p>
        </w:tc>
        <w:tc>
          <w:tcPr>
            <w:tcW w:w="1136" w:type="dxa"/>
            <w:tcBorders>
              <w:top w:val="single" w:sz="2" w:space="0" w:color="auto"/>
              <w:left w:val="single" w:sz="2" w:space="0" w:color="auto"/>
              <w:bottom w:val="single" w:sz="2" w:space="0" w:color="auto"/>
              <w:right w:val="single" w:sz="2" w:space="0" w:color="auto"/>
            </w:tcBorders>
          </w:tcPr>
          <w:p w14:paraId="09A5D847" w14:textId="2179D3F3"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15 min</w:t>
            </w:r>
          </w:p>
        </w:tc>
        <w:tc>
          <w:tcPr>
            <w:tcW w:w="114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A66D27E" w14:textId="77777777" w:rsidR="00C63A6A" w:rsidRPr="00040248" w:rsidRDefault="00C63A6A" w:rsidP="00391A99">
            <w:pPr>
              <w:spacing w:after="120"/>
              <w:jc w:val="both"/>
              <w:rPr>
                <w:rFonts w:ascii="FlandersArtSans-Regular" w:hAnsi="FlandersArtSans-Regular"/>
                <w:b/>
                <w:sz w:val="20"/>
                <w:szCs w:val="20"/>
              </w:rPr>
            </w:pPr>
          </w:p>
        </w:tc>
        <w:tc>
          <w:tcPr>
            <w:tcW w:w="1137"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Pr>
          <w:p w14:paraId="15A5F62E" w14:textId="77777777" w:rsidR="00C63A6A" w:rsidRPr="00040248" w:rsidRDefault="00C63A6A" w:rsidP="00391A99">
            <w:pPr>
              <w:spacing w:after="120"/>
              <w:jc w:val="both"/>
              <w:rPr>
                <w:rFonts w:ascii="FlandersArtSans-Regular" w:hAnsi="FlandersArtSans-Regular"/>
                <w:b/>
                <w:sz w:val="20"/>
                <w:szCs w:val="20"/>
              </w:rPr>
            </w:pPr>
          </w:p>
        </w:tc>
      </w:tr>
      <w:tr w:rsidR="00C63A6A" w:rsidRPr="00040248" w14:paraId="5D640EE2" w14:textId="77777777" w:rsidTr="00391A99">
        <w:trPr>
          <w:gridAfter w:val="1"/>
          <w:wAfter w:w="15" w:type="dxa"/>
          <w:trHeight w:val="265"/>
        </w:trPr>
        <w:tc>
          <w:tcPr>
            <w:tcW w:w="1133" w:type="dxa"/>
            <w:tcBorders>
              <w:top w:val="single" w:sz="2" w:space="0" w:color="auto"/>
              <w:left w:val="single" w:sz="12" w:space="0" w:color="auto"/>
              <w:bottom w:val="single" w:sz="12" w:space="0" w:color="auto"/>
              <w:right w:val="single" w:sz="12" w:space="0" w:color="auto"/>
            </w:tcBorders>
          </w:tcPr>
          <w:p w14:paraId="6BCDA8AA" w14:textId="77777777" w:rsidR="00C63A6A" w:rsidRPr="00040248" w:rsidRDefault="00C63A6A" w:rsidP="00391A99">
            <w:pPr>
              <w:spacing w:after="120"/>
              <w:jc w:val="both"/>
              <w:rPr>
                <w:rFonts w:ascii="FlandersArtSans-Regular" w:hAnsi="FlandersArtSans-Regular"/>
                <w:b/>
                <w:sz w:val="20"/>
                <w:szCs w:val="20"/>
              </w:rPr>
            </w:pPr>
            <w:r w:rsidRPr="00040248">
              <w:rPr>
                <w:rFonts w:ascii="FlandersArtSans-Regular" w:hAnsi="FlandersArtSans-Regular"/>
                <w:b/>
                <w:sz w:val="20"/>
                <w:szCs w:val="20"/>
              </w:rPr>
              <w:t>VM</w:t>
            </w:r>
          </w:p>
        </w:tc>
        <w:tc>
          <w:tcPr>
            <w:tcW w:w="1140" w:type="dxa"/>
            <w:tcBorders>
              <w:top w:val="single" w:sz="2" w:space="0" w:color="auto"/>
              <w:left w:val="single" w:sz="12" w:space="0" w:color="auto"/>
              <w:bottom w:val="single" w:sz="12" w:space="0" w:color="auto"/>
              <w:right w:val="single" w:sz="2" w:space="0" w:color="auto"/>
            </w:tcBorders>
          </w:tcPr>
          <w:p w14:paraId="4BCC75E5" w14:textId="77777777" w:rsidR="00C63A6A" w:rsidRPr="00040248" w:rsidRDefault="00C63A6A" w:rsidP="00391A99">
            <w:pPr>
              <w:spacing w:after="120"/>
              <w:jc w:val="both"/>
              <w:rPr>
                <w:rFonts w:ascii="FlandersArtSans-Regular" w:hAnsi="FlandersArtSans-Regular"/>
                <w:b/>
                <w:sz w:val="20"/>
                <w:szCs w:val="20"/>
              </w:rPr>
            </w:pPr>
          </w:p>
        </w:tc>
        <w:tc>
          <w:tcPr>
            <w:tcW w:w="1139" w:type="dxa"/>
            <w:tcBorders>
              <w:top w:val="single" w:sz="2" w:space="0" w:color="auto"/>
              <w:left w:val="single" w:sz="2" w:space="0" w:color="auto"/>
              <w:bottom w:val="single" w:sz="12" w:space="0" w:color="auto"/>
              <w:right w:val="single" w:sz="2" w:space="0" w:color="auto"/>
            </w:tcBorders>
          </w:tcPr>
          <w:p w14:paraId="7DD3C102" w14:textId="77777777" w:rsidR="00C63A6A" w:rsidRPr="00040248" w:rsidRDefault="00C63A6A" w:rsidP="00391A99">
            <w:pPr>
              <w:spacing w:after="120"/>
              <w:jc w:val="both"/>
              <w:rPr>
                <w:rFonts w:ascii="FlandersArtSans-Regular" w:hAnsi="FlandersArtSans-Regular"/>
                <w:b/>
                <w:sz w:val="20"/>
                <w:szCs w:val="20"/>
              </w:rPr>
            </w:pPr>
          </w:p>
        </w:tc>
        <w:tc>
          <w:tcPr>
            <w:tcW w:w="1145" w:type="dxa"/>
            <w:tcBorders>
              <w:top w:val="single" w:sz="2" w:space="0" w:color="auto"/>
              <w:left w:val="single" w:sz="2" w:space="0" w:color="auto"/>
              <w:bottom w:val="single" w:sz="12" w:space="0" w:color="auto"/>
              <w:right w:val="single" w:sz="2" w:space="0" w:color="auto"/>
            </w:tcBorders>
          </w:tcPr>
          <w:p w14:paraId="3FA05C5E" w14:textId="160D9573"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11.15 u</w:t>
            </w:r>
          </w:p>
        </w:tc>
        <w:tc>
          <w:tcPr>
            <w:tcW w:w="1160" w:type="dxa"/>
            <w:tcBorders>
              <w:top w:val="single" w:sz="2" w:space="0" w:color="auto"/>
              <w:left w:val="single" w:sz="2" w:space="0" w:color="auto"/>
              <w:bottom w:val="single" w:sz="12" w:space="0" w:color="auto"/>
              <w:right w:val="single" w:sz="2" w:space="0" w:color="auto"/>
            </w:tcBorders>
          </w:tcPr>
          <w:p w14:paraId="060458B2" w14:textId="38843ED0"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11.15 u</w:t>
            </w:r>
          </w:p>
        </w:tc>
        <w:tc>
          <w:tcPr>
            <w:tcW w:w="1136" w:type="dxa"/>
            <w:tcBorders>
              <w:top w:val="single" w:sz="2" w:space="0" w:color="auto"/>
              <w:left w:val="single" w:sz="2" w:space="0" w:color="auto"/>
              <w:bottom w:val="single" w:sz="12" w:space="0" w:color="auto"/>
              <w:right w:val="single" w:sz="2" w:space="0" w:color="auto"/>
            </w:tcBorders>
          </w:tcPr>
          <w:p w14:paraId="6FCB5045" w14:textId="31F74701"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11.15 u</w:t>
            </w:r>
          </w:p>
        </w:tc>
        <w:tc>
          <w:tcPr>
            <w:tcW w:w="1141"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Pr>
          <w:p w14:paraId="65D35C54" w14:textId="77777777" w:rsidR="00C63A6A" w:rsidRPr="00040248" w:rsidRDefault="00C63A6A" w:rsidP="00391A99">
            <w:pPr>
              <w:spacing w:after="120"/>
              <w:jc w:val="both"/>
              <w:rPr>
                <w:rFonts w:ascii="FlandersArtSans-Regular" w:hAnsi="FlandersArtSans-Regular"/>
                <w:b/>
                <w:sz w:val="20"/>
                <w:szCs w:val="20"/>
              </w:rPr>
            </w:pPr>
          </w:p>
        </w:tc>
        <w:tc>
          <w:tcPr>
            <w:tcW w:w="1137"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Pr>
          <w:p w14:paraId="7889E6B1" w14:textId="77777777" w:rsidR="00C63A6A" w:rsidRPr="00040248" w:rsidRDefault="00C63A6A" w:rsidP="00391A99">
            <w:pPr>
              <w:spacing w:after="120"/>
              <w:jc w:val="both"/>
              <w:rPr>
                <w:rFonts w:ascii="FlandersArtSans-Regular" w:hAnsi="FlandersArtSans-Regular"/>
                <w:b/>
                <w:sz w:val="20"/>
                <w:szCs w:val="20"/>
              </w:rPr>
            </w:pPr>
          </w:p>
        </w:tc>
      </w:tr>
      <w:tr w:rsidR="00C63A6A" w:rsidRPr="00040248" w14:paraId="2E11E7E1" w14:textId="77777777" w:rsidTr="00391A99">
        <w:trPr>
          <w:gridAfter w:val="1"/>
          <w:wAfter w:w="15" w:type="dxa"/>
          <w:trHeight w:val="248"/>
        </w:trPr>
        <w:tc>
          <w:tcPr>
            <w:tcW w:w="1133" w:type="dxa"/>
            <w:tcBorders>
              <w:top w:val="single" w:sz="12" w:space="0" w:color="auto"/>
              <w:left w:val="single" w:sz="12" w:space="0" w:color="auto"/>
              <w:bottom w:val="single" w:sz="12" w:space="0" w:color="auto"/>
              <w:right w:val="single" w:sz="12" w:space="0" w:color="auto"/>
            </w:tcBorders>
          </w:tcPr>
          <w:p w14:paraId="629BD43C" w14:textId="77777777" w:rsidR="00C63A6A" w:rsidRPr="00040248" w:rsidRDefault="00C63A6A" w:rsidP="00391A99">
            <w:pPr>
              <w:spacing w:after="120"/>
              <w:jc w:val="both"/>
              <w:rPr>
                <w:rFonts w:ascii="FlandersArtSans-Regular" w:hAnsi="FlandersArtSans-Regular"/>
                <w:sz w:val="20"/>
                <w:szCs w:val="20"/>
              </w:rPr>
            </w:pPr>
            <w:r w:rsidRPr="00040248">
              <w:rPr>
                <w:rFonts w:ascii="FlandersArtSans-Regular" w:hAnsi="FlandersArtSans-Regular"/>
                <w:sz w:val="20"/>
                <w:szCs w:val="20"/>
              </w:rPr>
              <w:t>Pauze</w:t>
            </w:r>
          </w:p>
        </w:tc>
        <w:tc>
          <w:tcPr>
            <w:tcW w:w="1140" w:type="dxa"/>
            <w:tcBorders>
              <w:top w:val="single" w:sz="12" w:space="0" w:color="auto"/>
              <w:left w:val="single" w:sz="12" w:space="0" w:color="auto"/>
              <w:bottom w:val="single" w:sz="12" w:space="0" w:color="auto"/>
            </w:tcBorders>
          </w:tcPr>
          <w:p w14:paraId="0F29DD5D" w14:textId="77777777" w:rsidR="00C63A6A" w:rsidRPr="00040248" w:rsidRDefault="00C63A6A" w:rsidP="00391A99">
            <w:pPr>
              <w:spacing w:after="120"/>
              <w:jc w:val="both"/>
              <w:rPr>
                <w:rFonts w:ascii="FlandersArtSans-Regular" w:hAnsi="FlandersArtSans-Regular"/>
                <w:b/>
                <w:sz w:val="20"/>
                <w:szCs w:val="20"/>
              </w:rPr>
            </w:pPr>
          </w:p>
        </w:tc>
        <w:tc>
          <w:tcPr>
            <w:tcW w:w="1139" w:type="dxa"/>
            <w:tcBorders>
              <w:top w:val="single" w:sz="12" w:space="0" w:color="auto"/>
              <w:bottom w:val="single" w:sz="12" w:space="0" w:color="auto"/>
            </w:tcBorders>
          </w:tcPr>
          <w:p w14:paraId="541DEAE9" w14:textId="77777777" w:rsidR="00C63A6A" w:rsidRPr="00040248" w:rsidRDefault="00C63A6A" w:rsidP="00391A99">
            <w:pPr>
              <w:spacing w:after="120"/>
              <w:jc w:val="both"/>
              <w:rPr>
                <w:rFonts w:ascii="FlandersArtSans-Regular" w:hAnsi="FlandersArtSans-Regular"/>
                <w:b/>
                <w:sz w:val="20"/>
                <w:szCs w:val="20"/>
              </w:rPr>
            </w:pPr>
          </w:p>
        </w:tc>
        <w:tc>
          <w:tcPr>
            <w:tcW w:w="1145" w:type="dxa"/>
            <w:tcBorders>
              <w:top w:val="single" w:sz="12" w:space="0" w:color="auto"/>
              <w:bottom w:val="single" w:sz="12" w:space="0" w:color="auto"/>
            </w:tcBorders>
          </w:tcPr>
          <w:p w14:paraId="1AC9DA58" w14:textId="2DEF56A3"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30 min</w:t>
            </w:r>
          </w:p>
        </w:tc>
        <w:tc>
          <w:tcPr>
            <w:tcW w:w="1160" w:type="dxa"/>
            <w:tcBorders>
              <w:top w:val="single" w:sz="12" w:space="0" w:color="auto"/>
              <w:bottom w:val="single" w:sz="12" w:space="0" w:color="auto"/>
            </w:tcBorders>
          </w:tcPr>
          <w:p w14:paraId="4CCA1272" w14:textId="690D6C21"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30 min</w:t>
            </w:r>
          </w:p>
        </w:tc>
        <w:tc>
          <w:tcPr>
            <w:tcW w:w="1136" w:type="dxa"/>
            <w:tcBorders>
              <w:top w:val="single" w:sz="12" w:space="0" w:color="auto"/>
              <w:bottom w:val="single" w:sz="12" w:space="0" w:color="auto"/>
            </w:tcBorders>
          </w:tcPr>
          <w:p w14:paraId="7F328D41" w14:textId="61AE74D9"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30 min</w:t>
            </w:r>
          </w:p>
        </w:tc>
        <w:tc>
          <w:tcPr>
            <w:tcW w:w="1141" w:type="dxa"/>
            <w:tcBorders>
              <w:top w:val="single" w:sz="12" w:space="0" w:color="auto"/>
              <w:bottom w:val="single" w:sz="12" w:space="0" w:color="auto"/>
            </w:tcBorders>
            <w:shd w:val="clear" w:color="auto" w:fill="F2F2F2" w:themeFill="background1" w:themeFillShade="F2"/>
          </w:tcPr>
          <w:p w14:paraId="516201C1" w14:textId="77777777" w:rsidR="00C63A6A" w:rsidRPr="00040248" w:rsidRDefault="00C63A6A" w:rsidP="00391A99">
            <w:pPr>
              <w:spacing w:after="120"/>
              <w:jc w:val="both"/>
              <w:rPr>
                <w:rFonts w:ascii="FlandersArtSans-Regular" w:hAnsi="FlandersArtSans-Regular"/>
                <w:b/>
                <w:sz w:val="20"/>
                <w:szCs w:val="20"/>
              </w:rPr>
            </w:pPr>
          </w:p>
        </w:tc>
        <w:tc>
          <w:tcPr>
            <w:tcW w:w="1137" w:type="dxa"/>
            <w:tcBorders>
              <w:top w:val="single" w:sz="12" w:space="0" w:color="auto"/>
              <w:bottom w:val="single" w:sz="12" w:space="0" w:color="auto"/>
              <w:right w:val="single" w:sz="12" w:space="0" w:color="auto"/>
            </w:tcBorders>
            <w:shd w:val="clear" w:color="auto" w:fill="F2F2F2" w:themeFill="background1" w:themeFillShade="F2"/>
          </w:tcPr>
          <w:p w14:paraId="37EA2ECB" w14:textId="77777777" w:rsidR="00C63A6A" w:rsidRPr="00040248" w:rsidRDefault="00C63A6A" w:rsidP="00391A99">
            <w:pPr>
              <w:spacing w:after="120"/>
              <w:jc w:val="both"/>
              <w:rPr>
                <w:rFonts w:ascii="FlandersArtSans-Regular" w:hAnsi="FlandersArtSans-Regular"/>
                <w:b/>
                <w:sz w:val="20"/>
                <w:szCs w:val="20"/>
              </w:rPr>
            </w:pPr>
          </w:p>
        </w:tc>
      </w:tr>
      <w:tr w:rsidR="00C63A6A" w:rsidRPr="00040248" w14:paraId="62DFFC78" w14:textId="77777777" w:rsidTr="00391A99">
        <w:trPr>
          <w:gridAfter w:val="1"/>
          <w:wAfter w:w="15" w:type="dxa"/>
          <w:trHeight w:val="257"/>
        </w:trPr>
        <w:tc>
          <w:tcPr>
            <w:tcW w:w="1133" w:type="dxa"/>
            <w:tcBorders>
              <w:top w:val="single" w:sz="12" w:space="0" w:color="auto"/>
              <w:left w:val="single" w:sz="12" w:space="0" w:color="auto"/>
              <w:right w:val="single" w:sz="12" w:space="0" w:color="auto"/>
            </w:tcBorders>
          </w:tcPr>
          <w:p w14:paraId="7FF97D2C" w14:textId="77777777" w:rsidR="00C63A6A" w:rsidRPr="00040248" w:rsidRDefault="00C63A6A" w:rsidP="00391A99">
            <w:pPr>
              <w:spacing w:after="120"/>
              <w:jc w:val="both"/>
              <w:rPr>
                <w:rFonts w:ascii="FlandersArtSans-Regular" w:hAnsi="FlandersArtSans-Regular"/>
                <w:b/>
                <w:sz w:val="20"/>
                <w:szCs w:val="20"/>
              </w:rPr>
            </w:pPr>
            <w:r w:rsidRPr="00040248">
              <w:rPr>
                <w:rFonts w:ascii="FlandersArtSans-Regular" w:hAnsi="FlandersArtSans-Regular"/>
                <w:b/>
                <w:sz w:val="20"/>
                <w:szCs w:val="20"/>
              </w:rPr>
              <w:t>NM</w:t>
            </w:r>
          </w:p>
        </w:tc>
        <w:tc>
          <w:tcPr>
            <w:tcW w:w="1140" w:type="dxa"/>
            <w:tcBorders>
              <w:top w:val="single" w:sz="12" w:space="0" w:color="auto"/>
              <w:left w:val="single" w:sz="12" w:space="0" w:color="auto"/>
            </w:tcBorders>
          </w:tcPr>
          <w:p w14:paraId="21440A68" w14:textId="77777777" w:rsidR="00C63A6A" w:rsidRPr="00040248" w:rsidRDefault="00C63A6A" w:rsidP="00391A99">
            <w:pPr>
              <w:spacing w:after="120"/>
              <w:jc w:val="both"/>
              <w:rPr>
                <w:rFonts w:ascii="FlandersArtSans-Regular" w:hAnsi="FlandersArtSans-Regular"/>
                <w:b/>
                <w:sz w:val="20"/>
                <w:szCs w:val="20"/>
              </w:rPr>
            </w:pPr>
          </w:p>
        </w:tc>
        <w:tc>
          <w:tcPr>
            <w:tcW w:w="1139" w:type="dxa"/>
            <w:tcBorders>
              <w:top w:val="single" w:sz="12" w:space="0" w:color="auto"/>
            </w:tcBorders>
          </w:tcPr>
          <w:p w14:paraId="4A4FF05A" w14:textId="77777777" w:rsidR="00C63A6A" w:rsidRPr="00040248" w:rsidRDefault="00C63A6A" w:rsidP="00391A99">
            <w:pPr>
              <w:spacing w:after="120"/>
              <w:jc w:val="both"/>
              <w:rPr>
                <w:rFonts w:ascii="FlandersArtSans-Regular" w:hAnsi="FlandersArtSans-Regular"/>
                <w:b/>
                <w:sz w:val="20"/>
                <w:szCs w:val="20"/>
              </w:rPr>
            </w:pPr>
          </w:p>
        </w:tc>
        <w:tc>
          <w:tcPr>
            <w:tcW w:w="1145" w:type="dxa"/>
            <w:tcBorders>
              <w:top w:val="single" w:sz="12" w:space="0" w:color="auto"/>
            </w:tcBorders>
          </w:tcPr>
          <w:p w14:paraId="77C48BDA" w14:textId="211FCAB9"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11.45 u</w:t>
            </w:r>
          </w:p>
        </w:tc>
        <w:tc>
          <w:tcPr>
            <w:tcW w:w="1160" w:type="dxa"/>
            <w:tcBorders>
              <w:top w:val="single" w:sz="12" w:space="0" w:color="auto"/>
            </w:tcBorders>
          </w:tcPr>
          <w:p w14:paraId="4A361E42" w14:textId="444FC251"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11.45 u</w:t>
            </w:r>
          </w:p>
        </w:tc>
        <w:tc>
          <w:tcPr>
            <w:tcW w:w="1136" w:type="dxa"/>
            <w:tcBorders>
              <w:top w:val="single" w:sz="12" w:space="0" w:color="auto"/>
            </w:tcBorders>
          </w:tcPr>
          <w:p w14:paraId="1933B1C1" w14:textId="011C8681"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11.45 u</w:t>
            </w:r>
          </w:p>
        </w:tc>
        <w:tc>
          <w:tcPr>
            <w:tcW w:w="1141" w:type="dxa"/>
            <w:tcBorders>
              <w:top w:val="single" w:sz="12" w:space="0" w:color="auto"/>
            </w:tcBorders>
            <w:shd w:val="clear" w:color="auto" w:fill="F2F2F2" w:themeFill="background1" w:themeFillShade="F2"/>
          </w:tcPr>
          <w:p w14:paraId="6F37028A" w14:textId="77777777" w:rsidR="00C63A6A" w:rsidRPr="00040248" w:rsidRDefault="00C63A6A" w:rsidP="00391A99">
            <w:pPr>
              <w:spacing w:after="120"/>
              <w:jc w:val="both"/>
              <w:rPr>
                <w:rFonts w:ascii="FlandersArtSans-Regular" w:hAnsi="FlandersArtSans-Regular"/>
                <w:b/>
                <w:sz w:val="20"/>
                <w:szCs w:val="20"/>
              </w:rPr>
            </w:pPr>
          </w:p>
        </w:tc>
        <w:tc>
          <w:tcPr>
            <w:tcW w:w="1137" w:type="dxa"/>
            <w:tcBorders>
              <w:top w:val="single" w:sz="12" w:space="0" w:color="auto"/>
              <w:right w:val="single" w:sz="12" w:space="0" w:color="auto"/>
            </w:tcBorders>
            <w:shd w:val="clear" w:color="auto" w:fill="F2F2F2" w:themeFill="background1" w:themeFillShade="F2"/>
          </w:tcPr>
          <w:p w14:paraId="2C6968A3" w14:textId="77777777" w:rsidR="00C63A6A" w:rsidRPr="00040248" w:rsidRDefault="00C63A6A" w:rsidP="00391A99">
            <w:pPr>
              <w:spacing w:after="120"/>
              <w:jc w:val="both"/>
              <w:rPr>
                <w:rFonts w:ascii="FlandersArtSans-Regular" w:hAnsi="FlandersArtSans-Regular"/>
                <w:b/>
                <w:sz w:val="20"/>
                <w:szCs w:val="20"/>
              </w:rPr>
            </w:pPr>
          </w:p>
        </w:tc>
      </w:tr>
      <w:tr w:rsidR="00C63A6A" w:rsidRPr="00040248" w14:paraId="4FA1E89C" w14:textId="77777777" w:rsidTr="00391A99">
        <w:trPr>
          <w:gridAfter w:val="1"/>
          <w:wAfter w:w="15" w:type="dxa"/>
          <w:trHeight w:val="257"/>
        </w:trPr>
        <w:tc>
          <w:tcPr>
            <w:tcW w:w="1133" w:type="dxa"/>
            <w:tcBorders>
              <w:left w:val="single" w:sz="12" w:space="0" w:color="auto"/>
              <w:right w:val="single" w:sz="12" w:space="0" w:color="auto"/>
            </w:tcBorders>
          </w:tcPr>
          <w:p w14:paraId="45E57DD5" w14:textId="77777777" w:rsidR="00C63A6A" w:rsidRPr="00040248" w:rsidRDefault="00C63A6A" w:rsidP="00391A99">
            <w:pPr>
              <w:spacing w:after="120"/>
              <w:jc w:val="both"/>
              <w:rPr>
                <w:rFonts w:ascii="FlandersArtSans-Regular" w:hAnsi="FlandersArtSans-Regular"/>
                <w:sz w:val="20"/>
                <w:szCs w:val="20"/>
              </w:rPr>
            </w:pPr>
            <w:r w:rsidRPr="00040248">
              <w:rPr>
                <w:rFonts w:ascii="FlandersArtSans-Regular" w:hAnsi="FlandersArtSans-Regular"/>
                <w:sz w:val="20"/>
                <w:szCs w:val="20"/>
              </w:rPr>
              <w:t>Pauze</w:t>
            </w:r>
          </w:p>
        </w:tc>
        <w:tc>
          <w:tcPr>
            <w:tcW w:w="1140" w:type="dxa"/>
            <w:tcBorders>
              <w:left w:val="single" w:sz="12" w:space="0" w:color="auto"/>
            </w:tcBorders>
          </w:tcPr>
          <w:p w14:paraId="10191FFC" w14:textId="77777777" w:rsidR="00C63A6A" w:rsidRPr="00040248" w:rsidRDefault="00C63A6A" w:rsidP="00391A99">
            <w:pPr>
              <w:spacing w:after="120"/>
              <w:jc w:val="both"/>
              <w:rPr>
                <w:rFonts w:ascii="FlandersArtSans-Regular" w:hAnsi="FlandersArtSans-Regular"/>
                <w:b/>
                <w:sz w:val="20"/>
                <w:szCs w:val="20"/>
              </w:rPr>
            </w:pPr>
          </w:p>
        </w:tc>
        <w:tc>
          <w:tcPr>
            <w:tcW w:w="1139" w:type="dxa"/>
          </w:tcPr>
          <w:p w14:paraId="2EECC497" w14:textId="77777777" w:rsidR="00C63A6A" w:rsidRPr="00040248" w:rsidRDefault="00C63A6A" w:rsidP="00391A99">
            <w:pPr>
              <w:spacing w:after="120"/>
              <w:jc w:val="both"/>
              <w:rPr>
                <w:rFonts w:ascii="FlandersArtSans-Regular" w:hAnsi="FlandersArtSans-Regular"/>
                <w:b/>
                <w:sz w:val="20"/>
                <w:szCs w:val="20"/>
              </w:rPr>
            </w:pPr>
          </w:p>
        </w:tc>
        <w:tc>
          <w:tcPr>
            <w:tcW w:w="1145" w:type="dxa"/>
          </w:tcPr>
          <w:p w14:paraId="4C3E979E" w14:textId="7D91853F"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15 min</w:t>
            </w:r>
          </w:p>
        </w:tc>
        <w:tc>
          <w:tcPr>
            <w:tcW w:w="1160" w:type="dxa"/>
          </w:tcPr>
          <w:p w14:paraId="184B5C2C" w14:textId="632FE5AB"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15 min</w:t>
            </w:r>
          </w:p>
        </w:tc>
        <w:tc>
          <w:tcPr>
            <w:tcW w:w="1136" w:type="dxa"/>
          </w:tcPr>
          <w:p w14:paraId="1E1BBA4F" w14:textId="3758D66C"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15 min</w:t>
            </w:r>
          </w:p>
        </w:tc>
        <w:tc>
          <w:tcPr>
            <w:tcW w:w="1141" w:type="dxa"/>
            <w:shd w:val="clear" w:color="auto" w:fill="F2F2F2" w:themeFill="background1" w:themeFillShade="F2"/>
          </w:tcPr>
          <w:p w14:paraId="28C736A0" w14:textId="77777777" w:rsidR="00C63A6A" w:rsidRPr="00040248" w:rsidRDefault="00C63A6A" w:rsidP="00391A99">
            <w:pPr>
              <w:spacing w:after="120"/>
              <w:jc w:val="both"/>
              <w:rPr>
                <w:rFonts w:ascii="FlandersArtSans-Regular" w:hAnsi="FlandersArtSans-Regular"/>
                <w:b/>
                <w:sz w:val="20"/>
                <w:szCs w:val="20"/>
              </w:rPr>
            </w:pPr>
          </w:p>
        </w:tc>
        <w:tc>
          <w:tcPr>
            <w:tcW w:w="1137" w:type="dxa"/>
            <w:tcBorders>
              <w:right w:val="single" w:sz="12" w:space="0" w:color="auto"/>
            </w:tcBorders>
            <w:shd w:val="clear" w:color="auto" w:fill="F2F2F2" w:themeFill="background1" w:themeFillShade="F2"/>
          </w:tcPr>
          <w:p w14:paraId="7D876E5D" w14:textId="77777777" w:rsidR="00C63A6A" w:rsidRPr="00040248" w:rsidRDefault="00C63A6A" w:rsidP="00391A99">
            <w:pPr>
              <w:spacing w:after="120"/>
              <w:jc w:val="both"/>
              <w:rPr>
                <w:rFonts w:ascii="FlandersArtSans-Regular" w:hAnsi="FlandersArtSans-Regular"/>
                <w:b/>
                <w:sz w:val="20"/>
                <w:szCs w:val="20"/>
              </w:rPr>
            </w:pPr>
          </w:p>
        </w:tc>
      </w:tr>
      <w:tr w:rsidR="00C63A6A" w:rsidRPr="00040248" w14:paraId="33CC463F" w14:textId="77777777" w:rsidTr="00391A99">
        <w:trPr>
          <w:gridAfter w:val="1"/>
          <w:wAfter w:w="15" w:type="dxa"/>
          <w:trHeight w:val="257"/>
        </w:trPr>
        <w:tc>
          <w:tcPr>
            <w:tcW w:w="1133" w:type="dxa"/>
            <w:tcBorders>
              <w:left w:val="single" w:sz="12" w:space="0" w:color="auto"/>
              <w:bottom w:val="single" w:sz="12" w:space="0" w:color="auto"/>
              <w:right w:val="single" w:sz="12" w:space="0" w:color="auto"/>
            </w:tcBorders>
          </w:tcPr>
          <w:p w14:paraId="11658835" w14:textId="77777777" w:rsidR="00C63A6A" w:rsidRPr="00040248" w:rsidRDefault="00C63A6A" w:rsidP="00391A99">
            <w:pPr>
              <w:spacing w:after="120"/>
              <w:jc w:val="both"/>
              <w:rPr>
                <w:rFonts w:ascii="FlandersArtSans-Regular" w:hAnsi="FlandersArtSans-Regular"/>
                <w:b/>
                <w:sz w:val="20"/>
                <w:szCs w:val="20"/>
              </w:rPr>
            </w:pPr>
            <w:r w:rsidRPr="00040248">
              <w:rPr>
                <w:rFonts w:ascii="FlandersArtSans-Regular" w:hAnsi="FlandersArtSans-Regular"/>
                <w:b/>
                <w:sz w:val="20"/>
                <w:szCs w:val="20"/>
              </w:rPr>
              <w:t>NM</w:t>
            </w:r>
          </w:p>
        </w:tc>
        <w:tc>
          <w:tcPr>
            <w:tcW w:w="1140" w:type="dxa"/>
            <w:tcBorders>
              <w:left w:val="single" w:sz="12" w:space="0" w:color="auto"/>
              <w:bottom w:val="single" w:sz="12" w:space="0" w:color="auto"/>
            </w:tcBorders>
          </w:tcPr>
          <w:p w14:paraId="7F27236E" w14:textId="77777777" w:rsidR="00C63A6A" w:rsidRPr="00040248" w:rsidRDefault="00C63A6A" w:rsidP="00391A99">
            <w:pPr>
              <w:spacing w:after="120"/>
              <w:jc w:val="both"/>
              <w:rPr>
                <w:rFonts w:ascii="FlandersArtSans-Regular" w:hAnsi="FlandersArtSans-Regular"/>
                <w:b/>
                <w:sz w:val="20"/>
                <w:szCs w:val="20"/>
              </w:rPr>
            </w:pPr>
          </w:p>
        </w:tc>
        <w:tc>
          <w:tcPr>
            <w:tcW w:w="1139" w:type="dxa"/>
            <w:tcBorders>
              <w:bottom w:val="single" w:sz="2" w:space="0" w:color="auto"/>
            </w:tcBorders>
          </w:tcPr>
          <w:p w14:paraId="1B872C6C" w14:textId="77777777" w:rsidR="00C63A6A" w:rsidRPr="00040248" w:rsidRDefault="00C63A6A" w:rsidP="00391A99">
            <w:pPr>
              <w:spacing w:after="120"/>
              <w:jc w:val="both"/>
              <w:rPr>
                <w:rFonts w:ascii="FlandersArtSans-Regular" w:hAnsi="FlandersArtSans-Regular"/>
                <w:b/>
                <w:sz w:val="20"/>
                <w:szCs w:val="20"/>
              </w:rPr>
            </w:pPr>
          </w:p>
        </w:tc>
        <w:tc>
          <w:tcPr>
            <w:tcW w:w="1145" w:type="dxa"/>
            <w:tcBorders>
              <w:bottom w:val="single" w:sz="2" w:space="0" w:color="auto"/>
            </w:tcBorders>
          </w:tcPr>
          <w:p w14:paraId="2BBFEFA5" w14:textId="3341C7C5"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16.00 u</w:t>
            </w:r>
          </w:p>
        </w:tc>
        <w:tc>
          <w:tcPr>
            <w:tcW w:w="1160" w:type="dxa"/>
            <w:tcBorders>
              <w:bottom w:val="single" w:sz="2" w:space="0" w:color="auto"/>
            </w:tcBorders>
          </w:tcPr>
          <w:p w14:paraId="7D59608F" w14:textId="6A8CDA67"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16.00 u</w:t>
            </w:r>
          </w:p>
        </w:tc>
        <w:tc>
          <w:tcPr>
            <w:tcW w:w="1136" w:type="dxa"/>
            <w:tcBorders>
              <w:bottom w:val="single" w:sz="2" w:space="0" w:color="auto"/>
            </w:tcBorders>
          </w:tcPr>
          <w:p w14:paraId="68DA430F" w14:textId="2F3A076E"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16.00 u</w:t>
            </w:r>
          </w:p>
        </w:tc>
        <w:tc>
          <w:tcPr>
            <w:tcW w:w="1141" w:type="dxa"/>
            <w:tcBorders>
              <w:bottom w:val="single" w:sz="2" w:space="0" w:color="auto"/>
            </w:tcBorders>
            <w:shd w:val="clear" w:color="auto" w:fill="F2F2F2" w:themeFill="background1" w:themeFillShade="F2"/>
          </w:tcPr>
          <w:p w14:paraId="184B930F" w14:textId="77777777" w:rsidR="00C63A6A" w:rsidRPr="00040248" w:rsidRDefault="00C63A6A" w:rsidP="00391A99">
            <w:pPr>
              <w:spacing w:after="120"/>
              <w:jc w:val="both"/>
              <w:rPr>
                <w:rFonts w:ascii="FlandersArtSans-Regular" w:hAnsi="FlandersArtSans-Regular"/>
                <w:b/>
                <w:sz w:val="20"/>
                <w:szCs w:val="20"/>
              </w:rPr>
            </w:pPr>
          </w:p>
        </w:tc>
        <w:tc>
          <w:tcPr>
            <w:tcW w:w="1137" w:type="dxa"/>
            <w:tcBorders>
              <w:bottom w:val="single" w:sz="12" w:space="0" w:color="auto"/>
              <w:right w:val="single" w:sz="12" w:space="0" w:color="auto"/>
            </w:tcBorders>
            <w:shd w:val="clear" w:color="auto" w:fill="F2F2F2" w:themeFill="background1" w:themeFillShade="F2"/>
          </w:tcPr>
          <w:p w14:paraId="26555C8D" w14:textId="77777777" w:rsidR="00C63A6A" w:rsidRPr="00040248" w:rsidRDefault="00C63A6A" w:rsidP="00391A99">
            <w:pPr>
              <w:spacing w:after="120"/>
              <w:jc w:val="both"/>
              <w:rPr>
                <w:rFonts w:ascii="FlandersArtSans-Regular" w:hAnsi="FlandersArtSans-Regular"/>
                <w:b/>
                <w:sz w:val="20"/>
                <w:szCs w:val="20"/>
              </w:rPr>
            </w:pPr>
          </w:p>
        </w:tc>
      </w:tr>
      <w:tr w:rsidR="00C63A6A" w:rsidRPr="00040248" w14:paraId="568AD512" w14:textId="77777777" w:rsidTr="00391A99">
        <w:trPr>
          <w:trHeight w:val="248"/>
        </w:trPr>
        <w:tc>
          <w:tcPr>
            <w:tcW w:w="1133" w:type="dxa"/>
            <w:tcBorders>
              <w:top w:val="single" w:sz="12" w:space="0" w:color="auto"/>
              <w:left w:val="single" w:sz="12" w:space="0" w:color="auto"/>
              <w:bottom w:val="single" w:sz="12" w:space="0" w:color="auto"/>
              <w:right w:val="single" w:sz="12" w:space="0" w:color="auto"/>
            </w:tcBorders>
          </w:tcPr>
          <w:p w14:paraId="3EAF9B21" w14:textId="77777777" w:rsidR="00C63A6A" w:rsidRPr="00040248" w:rsidRDefault="00C63A6A" w:rsidP="00391A99">
            <w:pPr>
              <w:spacing w:after="120"/>
              <w:jc w:val="both"/>
              <w:rPr>
                <w:rFonts w:ascii="FlandersArtSans-Regular" w:hAnsi="FlandersArtSans-Regular"/>
                <w:b/>
                <w:sz w:val="20"/>
                <w:szCs w:val="20"/>
              </w:rPr>
            </w:pPr>
            <w:r w:rsidRPr="00040248">
              <w:rPr>
                <w:rFonts w:ascii="FlandersArtSans-Regular" w:hAnsi="FlandersArtSans-Regular"/>
                <w:b/>
                <w:sz w:val="20"/>
                <w:szCs w:val="20"/>
              </w:rPr>
              <w:t xml:space="preserve">Totaal </w:t>
            </w:r>
            <w:r w:rsidR="00B66F70">
              <w:rPr>
                <w:rFonts w:ascii="FlandersArtSans-Regular" w:hAnsi="FlandersArtSans-Regular"/>
                <w:b/>
                <w:sz w:val="20"/>
                <w:szCs w:val="20"/>
              </w:rPr>
              <w:t>d</w:t>
            </w:r>
            <w:r w:rsidRPr="00040248">
              <w:rPr>
                <w:rFonts w:ascii="FlandersArtSans-Regular" w:hAnsi="FlandersArtSans-Regular"/>
                <w:b/>
                <w:sz w:val="20"/>
                <w:szCs w:val="20"/>
              </w:rPr>
              <w:t>ag</w:t>
            </w:r>
          </w:p>
        </w:tc>
        <w:tc>
          <w:tcPr>
            <w:tcW w:w="1140" w:type="dxa"/>
            <w:tcBorders>
              <w:top w:val="single" w:sz="12" w:space="0" w:color="auto"/>
              <w:left w:val="single" w:sz="12" w:space="0" w:color="auto"/>
              <w:bottom w:val="single" w:sz="12" w:space="0" w:color="auto"/>
              <w:right w:val="single" w:sz="2" w:space="0" w:color="auto"/>
            </w:tcBorders>
          </w:tcPr>
          <w:p w14:paraId="71DF1C53" w14:textId="77777777" w:rsidR="00C63A6A" w:rsidRPr="00040248" w:rsidRDefault="00C63A6A" w:rsidP="00391A99">
            <w:pPr>
              <w:spacing w:after="120"/>
              <w:jc w:val="both"/>
              <w:rPr>
                <w:rFonts w:ascii="FlandersArtSans-Regular" w:hAnsi="FlandersArtSans-Regular"/>
                <w:b/>
                <w:sz w:val="20"/>
                <w:szCs w:val="20"/>
              </w:rPr>
            </w:pPr>
          </w:p>
        </w:tc>
        <w:tc>
          <w:tcPr>
            <w:tcW w:w="1139" w:type="dxa"/>
            <w:tcBorders>
              <w:top w:val="single" w:sz="12" w:space="0" w:color="auto"/>
              <w:left w:val="single" w:sz="2" w:space="0" w:color="auto"/>
              <w:bottom w:val="single" w:sz="12" w:space="0" w:color="auto"/>
              <w:right w:val="single" w:sz="2" w:space="0" w:color="auto"/>
            </w:tcBorders>
          </w:tcPr>
          <w:p w14:paraId="174E861B" w14:textId="77777777" w:rsidR="00C63A6A" w:rsidRPr="00040248" w:rsidRDefault="00C63A6A" w:rsidP="00391A99">
            <w:pPr>
              <w:spacing w:after="120"/>
              <w:jc w:val="both"/>
              <w:rPr>
                <w:rFonts w:ascii="FlandersArtSans-Regular" w:hAnsi="FlandersArtSans-Regular"/>
                <w:b/>
                <w:sz w:val="20"/>
                <w:szCs w:val="20"/>
              </w:rPr>
            </w:pPr>
          </w:p>
        </w:tc>
        <w:tc>
          <w:tcPr>
            <w:tcW w:w="1145" w:type="dxa"/>
            <w:tcBorders>
              <w:top w:val="single" w:sz="12" w:space="0" w:color="auto"/>
              <w:left w:val="single" w:sz="2" w:space="0" w:color="auto"/>
              <w:bottom w:val="single" w:sz="12" w:space="0" w:color="auto"/>
              <w:right w:val="single" w:sz="2" w:space="0" w:color="auto"/>
            </w:tcBorders>
          </w:tcPr>
          <w:p w14:paraId="3A7B674A" w14:textId="2C5F2275"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8.00 u</w:t>
            </w:r>
          </w:p>
        </w:tc>
        <w:tc>
          <w:tcPr>
            <w:tcW w:w="1160" w:type="dxa"/>
            <w:tcBorders>
              <w:top w:val="single" w:sz="12" w:space="0" w:color="auto"/>
              <w:left w:val="single" w:sz="2" w:space="0" w:color="auto"/>
              <w:bottom w:val="single" w:sz="12" w:space="0" w:color="auto"/>
              <w:right w:val="single" w:sz="2" w:space="0" w:color="auto"/>
            </w:tcBorders>
          </w:tcPr>
          <w:p w14:paraId="2B36658A" w14:textId="35A3F08F"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8.00 u</w:t>
            </w:r>
          </w:p>
        </w:tc>
        <w:tc>
          <w:tcPr>
            <w:tcW w:w="1136" w:type="dxa"/>
            <w:tcBorders>
              <w:top w:val="single" w:sz="12" w:space="0" w:color="auto"/>
              <w:left w:val="single" w:sz="2" w:space="0" w:color="auto"/>
              <w:bottom w:val="single" w:sz="12" w:space="0" w:color="auto"/>
              <w:right w:val="single" w:sz="2" w:space="0" w:color="auto"/>
            </w:tcBorders>
          </w:tcPr>
          <w:p w14:paraId="60E228EF" w14:textId="7F74864B" w:rsidR="00C63A6A" w:rsidRPr="00040248" w:rsidRDefault="009E3D73" w:rsidP="00391A99">
            <w:pPr>
              <w:spacing w:after="120"/>
              <w:jc w:val="both"/>
              <w:rPr>
                <w:rFonts w:ascii="FlandersArtSans-Regular" w:hAnsi="FlandersArtSans-Regular"/>
                <w:b/>
                <w:sz w:val="20"/>
                <w:szCs w:val="20"/>
              </w:rPr>
            </w:pPr>
            <w:r>
              <w:rPr>
                <w:rFonts w:ascii="FlandersArtSans-Regular" w:hAnsi="FlandersArtSans-Regular"/>
                <w:b/>
                <w:sz w:val="20"/>
                <w:szCs w:val="20"/>
              </w:rPr>
              <w:t>8.00 u</w:t>
            </w:r>
          </w:p>
        </w:tc>
        <w:tc>
          <w:tcPr>
            <w:tcW w:w="1141"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5F4955CE" w14:textId="77777777" w:rsidR="00C63A6A" w:rsidRPr="00040248" w:rsidRDefault="00C63A6A" w:rsidP="00391A99">
            <w:pPr>
              <w:spacing w:after="120"/>
              <w:jc w:val="both"/>
              <w:rPr>
                <w:rFonts w:ascii="FlandersArtSans-Regular" w:hAnsi="FlandersArtSans-Regular"/>
                <w:b/>
                <w:sz w:val="20"/>
                <w:szCs w:val="20"/>
              </w:rPr>
            </w:pPr>
          </w:p>
        </w:tc>
        <w:tc>
          <w:tcPr>
            <w:tcW w:w="1152" w:type="dxa"/>
            <w:gridSpan w:val="2"/>
            <w:tcBorders>
              <w:top w:val="single" w:sz="12" w:space="0" w:color="auto"/>
              <w:left w:val="single" w:sz="2" w:space="0" w:color="auto"/>
              <w:bottom w:val="single" w:sz="12" w:space="0" w:color="auto"/>
              <w:right w:val="single" w:sz="12" w:space="0" w:color="auto"/>
            </w:tcBorders>
            <w:shd w:val="clear" w:color="auto" w:fill="F2F2F2" w:themeFill="background1" w:themeFillShade="F2"/>
          </w:tcPr>
          <w:p w14:paraId="1B6D98C7" w14:textId="77777777" w:rsidR="00C63A6A" w:rsidRPr="00040248" w:rsidRDefault="00C63A6A" w:rsidP="00391A99">
            <w:pPr>
              <w:spacing w:after="120"/>
              <w:jc w:val="both"/>
              <w:rPr>
                <w:rFonts w:ascii="FlandersArtSans-Regular" w:hAnsi="FlandersArtSans-Regular"/>
                <w:b/>
                <w:sz w:val="20"/>
                <w:szCs w:val="20"/>
              </w:rPr>
            </w:pPr>
          </w:p>
        </w:tc>
      </w:tr>
    </w:tbl>
    <w:p w14:paraId="271CF805" w14:textId="1AFF35A1" w:rsidR="00C63A6A" w:rsidRPr="00530838" w:rsidRDefault="00C63A6A" w:rsidP="00C63A6A">
      <w:pPr>
        <w:pStyle w:val="Normaalweb"/>
        <w:spacing w:before="0" w:beforeAutospacing="0" w:after="0" w:afterAutospacing="0"/>
        <w:rPr>
          <w:rFonts w:ascii="Calibri" w:hAnsi="Calibri" w:cs="Calibri"/>
          <w:b/>
          <w:bCs/>
          <w:sz w:val="16"/>
          <w:szCs w:val="16"/>
          <w:shd w:val="clear" w:color="auto" w:fill="FFFF99"/>
        </w:rPr>
      </w:pPr>
    </w:p>
    <w:p w14:paraId="7C3021E3" w14:textId="58219FF9" w:rsidR="00530838" w:rsidRPr="00530838" w:rsidRDefault="00530838" w:rsidP="00C63A6A">
      <w:pPr>
        <w:spacing w:after="120"/>
        <w:jc w:val="both"/>
        <w:rPr>
          <w:rFonts w:ascii="FlandersArtSans-Regular" w:hAnsi="FlandersArtSans-Regular"/>
          <w:b/>
          <w:bCs/>
        </w:rPr>
      </w:pPr>
      <w:r>
        <w:rPr>
          <w:rFonts w:ascii="FlandersArtSans-Regular" w:hAnsi="FlandersArtSans-Regular"/>
          <w:b/>
          <w:bCs/>
        </w:rPr>
        <w:t>De pauze(s) en werkervaringsuren kunnen wijzigen, afhankelijk van de noden, de werf, de productie, de verkoop, …</w:t>
      </w:r>
    </w:p>
    <w:p w14:paraId="1D63A18C" w14:textId="5D2C0106" w:rsidR="00C63A6A" w:rsidRPr="00C63A6A" w:rsidRDefault="00C63A6A" w:rsidP="00C63A6A">
      <w:pPr>
        <w:spacing w:after="120"/>
        <w:jc w:val="both"/>
        <w:rPr>
          <w:rFonts w:ascii="FlandersArtSans-Regular" w:hAnsi="FlandersArtSans-Regular" w:cs="Arial"/>
          <w:szCs w:val="22"/>
        </w:rPr>
      </w:pPr>
      <w:r w:rsidRPr="00040248">
        <w:rPr>
          <w:rFonts w:ascii="FlandersArtSans-Regular" w:hAnsi="FlandersArtSans-Regular"/>
        </w:rPr>
        <w:t xml:space="preserve">De lessen in de school gaan door op de volgende dagen : </w:t>
      </w:r>
      <w:r w:rsidR="00F2302A">
        <w:rPr>
          <w:rFonts w:ascii="FlandersArtSans-Regular" w:hAnsi="FlandersArtSans-Regular" w:cs="Arial"/>
          <w:b/>
          <w:bCs/>
          <w:szCs w:val="22"/>
        </w:rPr>
        <w:t>maandag</w:t>
      </w:r>
      <w:r>
        <w:rPr>
          <w:rFonts w:ascii="FlandersArtSans-Regular" w:hAnsi="FlandersArtSans-Regular" w:cs="Arial"/>
          <w:szCs w:val="22"/>
        </w:rPr>
        <w:t xml:space="preserve"> en </w:t>
      </w:r>
      <w:r w:rsidR="00F2302A">
        <w:rPr>
          <w:rFonts w:ascii="FlandersArtSans-Regular" w:hAnsi="FlandersArtSans-Regular" w:cs="Arial"/>
          <w:b/>
          <w:bCs/>
          <w:szCs w:val="22"/>
        </w:rPr>
        <w:t>dinsdag</w:t>
      </w:r>
    </w:p>
    <w:p w14:paraId="12394783" w14:textId="77777777" w:rsidR="00C63A6A" w:rsidRPr="00C63A6A" w:rsidRDefault="00C63A6A" w:rsidP="00C63A6A">
      <w:pPr>
        <w:pStyle w:val="Normaalweb"/>
        <w:spacing w:before="0" w:beforeAutospacing="0" w:after="0" w:afterAutospacing="0"/>
        <w:rPr>
          <w:rFonts w:ascii="Calibri" w:hAnsi="Calibri" w:cs="Calibri"/>
          <w:sz w:val="20"/>
          <w:szCs w:val="20"/>
          <w:shd w:val="clear" w:color="auto" w:fill="FFFF99"/>
        </w:rPr>
      </w:pPr>
    </w:p>
    <w:p w14:paraId="3A79234A" w14:textId="77777777" w:rsidR="00C63A6A" w:rsidRDefault="00C63A6A" w:rsidP="00C63A6A">
      <w:pPr>
        <w:rPr>
          <w:rFonts w:ascii="Cambria" w:hAnsi="Cambria" w:cs="Cambria"/>
          <w:i/>
          <w:sz w:val="20"/>
          <w:szCs w:val="20"/>
        </w:rPr>
      </w:pPr>
      <w:r w:rsidRPr="00B66F70">
        <w:rPr>
          <w:rFonts w:ascii="FlandersArtSans-Regular" w:hAnsi="FlandersArtSans-Regular"/>
          <w:i/>
          <w:sz w:val="20"/>
          <w:szCs w:val="20"/>
        </w:rPr>
        <w:t>Er kan afgeweken worden van het uurrooster met een flexibele regeling op weekbasis; hierbij wordt er maximaal 8u per dag gepresteerd en wordt er</w:t>
      </w:r>
      <w:r w:rsidRPr="00B66F70">
        <w:rPr>
          <w:rFonts w:ascii="Cambria" w:hAnsi="Cambria" w:cs="Cambria"/>
          <w:i/>
          <w:sz w:val="20"/>
          <w:szCs w:val="20"/>
        </w:rPr>
        <w:t> </w:t>
      </w:r>
      <w:r w:rsidRPr="00B66F70">
        <w:rPr>
          <w:rFonts w:ascii="FlandersArtSans-Regular" w:hAnsi="FlandersArtSans-Regular"/>
          <w:i/>
          <w:sz w:val="20"/>
          <w:szCs w:val="20"/>
        </w:rPr>
        <w:t>rekening gehouden met een gemiddeld maximum op maandbasis van 24u per week.</w:t>
      </w:r>
      <w:r w:rsidRPr="00B66F70">
        <w:rPr>
          <w:rFonts w:ascii="Cambria" w:hAnsi="Cambria" w:cs="Cambria"/>
          <w:i/>
          <w:sz w:val="20"/>
          <w:szCs w:val="20"/>
        </w:rPr>
        <w:t> </w:t>
      </w:r>
    </w:p>
    <w:p w14:paraId="544B9849" w14:textId="77777777" w:rsidR="00181A7D" w:rsidRPr="00B66F70" w:rsidRDefault="00181A7D" w:rsidP="00C63A6A">
      <w:pPr>
        <w:rPr>
          <w:rFonts w:ascii="FlandersArtSans-Regular" w:hAnsi="FlandersArtSans-Regular"/>
          <w:i/>
          <w:sz w:val="20"/>
          <w:szCs w:val="20"/>
        </w:rPr>
      </w:pPr>
      <w:r>
        <w:rPr>
          <w:rFonts w:ascii="FlandersArtSans-Regular" w:hAnsi="FlandersArtSans-Regular"/>
          <w:i/>
          <w:sz w:val="20"/>
          <w:szCs w:val="20"/>
        </w:rPr>
        <w:t>Indien de leerling-stagiair tijdens de korte pauzes ter beschikking blijft van de werkgever, mogen de korte pauzes meegerekend worden in de werktijd.</w:t>
      </w:r>
    </w:p>
    <w:p w14:paraId="731E1084" w14:textId="77777777" w:rsidR="00C63A6A" w:rsidRPr="00C63A6A" w:rsidRDefault="00C63A6A" w:rsidP="00C63A6A">
      <w:pPr>
        <w:pStyle w:val="Normaalweb"/>
        <w:spacing w:before="0" w:beforeAutospacing="0" w:after="0" w:afterAutospacing="0"/>
        <w:rPr>
          <w:rFonts w:ascii="FlandersArtSans-Regular" w:hAnsi="FlandersArtSans-Regular"/>
        </w:rPr>
      </w:pPr>
      <w:r w:rsidRPr="00C63A6A">
        <w:rPr>
          <w:rFonts w:ascii="Cambria" w:hAnsi="Cambria" w:cs="Cambria"/>
        </w:rPr>
        <w:t> </w:t>
      </w:r>
    </w:p>
    <w:p w14:paraId="636C9CA6"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 xml:space="preserve">Artikel 4: </w:t>
      </w:r>
      <w:r w:rsidR="00594D3F" w:rsidRPr="00AA4A57">
        <w:rPr>
          <w:rFonts w:ascii="FlandersArtSans-Regular" w:hAnsi="FlandersArtSans-Regular"/>
          <w:b/>
        </w:rPr>
        <w:t>Beschrijving van de s</w:t>
      </w:r>
      <w:r w:rsidR="00B93957" w:rsidRPr="00AA4A57">
        <w:rPr>
          <w:rFonts w:ascii="FlandersArtSans-Regular" w:hAnsi="FlandersArtSans-Regular"/>
          <w:b/>
        </w:rPr>
        <w:t>tage</w:t>
      </w:r>
      <w:r w:rsidR="00594D3F" w:rsidRPr="00AA4A57">
        <w:rPr>
          <w:rFonts w:ascii="FlandersArtSans-Regular" w:hAnsi="FlandersArtSans-Regular"/>
          <w:b/>
        </w:rPr>
        <w:t xml:space="preserve">activiteiten en de hierdoor te verwerven </w:t>
      </w:r>
      <w:r w:rsidR="00B93957" w:rsidRPr="00AA4A57">
        <w:rPr>
          <w:rFonts w:ascii="FlandersArtSans-Regular" w:hAnsi="FlandersArtSans-Regular"/>
          <w:b/>
        </w:rPr>
        <w:t>c</w:t>
      </w:r>
      <w:r w:rsidRPr="00AA4A57">
        <w:rPr>
          <w:rFonts w:ascii="FlandersArtSans-Regular" w:hAnsi="FlandersArtSans-Regular"/>
          <w:b/>
        </w:rPr>
        <w:t xml:space="preserve">ompetenties </w:t>
      </w:r>
      <w:r w:rsidR="009B70C3" w:rsidRPr="00AA4A57">
        <w:rPr>
          <w:rFonts w:ascii="FlandersArtSans-Regular" w:hAnsi="FlandersArtSans-Regular"/>
          <w:b/>
        </w:rPr>
        <w:t xml:space="preserve"> of leerdoelen</w:t>
      </w:r>
    </w:p>
    <w:p w14:paraId="58C28084" w14:textId="77777777" w:rsidR="00594D3F" w:rsidRDefault="00594D3F" w:rsidP="00E24B66">
      <w:pPr>
        <w:spacing w:after="120"/>
        <w:jc w:val="both"/>
        <w:rPr>
          <w:rFonts w:ascii="FlandersArtSans-Regular" w:hAnsi="FlandersArtSans-Regular"/>
        </w:rPr>
      </w:pPr>
      <w:r w:rsidRPr="00AA4A57">
        <w:rPr>
          <w:rFonts w:ascii="FlandersArtSans-Regular" w:hAnsi="FlandersArtSans-Regular"/>
        </w:rPr>
        <w:t>De leerling</w:t>
      </w:r>
      <w:r w:rsidR="00A01628" w:rsidRPr="00AA4A57">
        <w:rPr>
          <w:rFonts w:ascii="FlandersArtSans-Regular" w:hAnsi="FlandersArtSans-Regular"/>
        </w:rPr>
        <w:t>-stagiair</w:t>
      </w:r>
      <w:r w:rsidRPr="00AA4A57">
        <w:rPr>
          <w:rFonts w:ascii="FlandersArtSans-Regular" w:hAnsi="FlandersArtSans-Regular"/>
        </w:rPr>
        <w:t xml:space="preserve"> z</w:t>
      </w:r>
      <w:r w:rsidR="00191F65">
        <w:rPr>
          <w:rFonts w:ascii="FlandersArtSans-Regular" w:hAnsi="FlandersArtSans-Regular"/>
        </w:rPr>
        <w:t>al</w:t>
      </w:r>
      <w:r w:rsidRPr="00AA4A57">
        <w:rPr>
          <w:rFonts w:ascii="FlandersArtSans-Regular" w:hAnsi="FlandersArtSans-Regular"/>
        </w:rPr>
        <w:t xml:space="preserve"> tijdens </w:t>
      </w:r>
      <w:r w:rsidR="00191F65">
        <w:rPr>
          <w:rFonts w:ascii="FlandersArtSans-Regular" w:hAnsi="FlandersArtSans-Regular"/>
        </w:rPr>
        <w:t>de</w:t>
      </w:r>
      <w:r w:rsidRPr="00AA4A57">
        <w:rPr>
          <w:rFonts w:ascii="FlandersArtSans-Regular" w:hAnsi="FlandersArtSans-Regular"/>
        </w:rPr>
        <w:t xml:space="preserve"> stage o.a. de volgende voornaamste activiteiten uitvoeren:</w:t>
      </w:r>
    </w:p>
    <w:p w14:paraId="3A6AB7CB" w14:textId="528BC736" w:rsidR="00040248" w:rsidRPr="00F2302A" w:rsidRDefault="00F2302A" w:rsidP="00F2302A">
      <w:pPr>
        <w:spacing w:after="120"/>
        <w:jc w:val="both"/>
        <w:rPr>
          <w:rFonts w:ascii="FlandersArtSans-Regular" w:hAnsi="FlandersArtSans-Regular" w:cs="Arial"/>
          <w:b/>
          <w:bCs/>
          <w:szCs w:val="22"/>
        </w:rPr>
      </w:pPr>
      <w:r>
        <w:rPr>
          <w:rFonts w:ascii="FlandersArtSans-Regular" w:hAnsi="FlandersArtSans-Regular" w:cs="Arial"/>
          <w:b/>
          <w:bCs/>
          <w:szCs w:val="22"/>
        </w:rPr>
        <w:t>In bijlage het alterneringsplan met opsomming van de voornaamste activiteiten.</w:t>
      </w:r>
    </w:p>
    <w:p w14:paraId="2B19B054" w14:textId="77777777" w:rsidR="005157C5" w:rsidRDefault="005157C5" w:rsidP="00E24B66">
      <w:pPr>
        <w:spacing w:after="120"/>
        <w:jc w:val="both"/>
        <w:rPr>
          <w:rFonts w:ascii="FlandersArtSans-Regular" w:hAnsi="FlandersArtSans-Regular"/>
        </w:rPr>
      </w:pPr>
      <w:r w:rsidRPr="00AA4A57">
        <w:rPr>
          <w:rFonts w:ascii="FlandersArtSans-Regular" w:hAnsi="FlandersArtSans-Regular"/>
        </w:rPr>
        <w:t>De leerling-stagiair z</w:t>
      </w:r>
      <w:r w:rsidR="00191F65">
        <w:rPr>
          <w:rFonts w:ascii="FlandersArtSans-Regular" w:hAnsi="FlandersArtSans-Regular"/>
        </w:rPr>
        <w:t>al</w:t>
      </w:r>
      <w:r w:rsidRPr="00AA4A57">
        <w:rPr>
          <w:rFonts w:ascii="FlandersArtSans-Regular" w:hAnsi="FlandersArtSans-Regular"/>
        </w:rPr>
        <w:t xml:space="preserve"> door de uitvoering van bovenstaande taken, de volgende competenties of leerdoelen worden bijgebracht:  </w:t>
      </w:r>
    </w:p>
    <w:p w14:paraId="5475BE5F" w14:textId="528627A1" w:rsidR="00040248" w:rsidRDefault="00F2302A" w:rsidP="00040248">
      <w:pPr>
        <w:spacing w:after="120"/>
        <w:jc w:val="both"/>
        <w:rPr>
          <w:rFonts w:ascii="FlandersArtSans-Regular" w:hAnsi="FlandersArtSans-Regular" w:cs="Arial"/>
          <w:szCs w:val="22"/>
        </w:rPr>
      </w:pPr>
      <w:r>
        <w:rPr>
          <w:rFonts w:ascii="FlandersArtSans-Regular" w:hAnsi="FlandersArtSans-Regular" w:cs="Arial"/>
          <w:b/>
          <w:bCs/>
          <w:szCs w:val="22"/>
        </w:rPr>
        <w:t>In bijlage het alterneringsplan met opsomming van de nagestreefde competenties en leerdoelen.</w:t>
      </w:r>
    </w:p>
    <w:p w14:paraId="4AE6B12D" w14:textId="77777777" w:rsidR="006E15D0" w:rsidRDefault="006E15D0" w:rsidP="00E24B66">
      <w:pPr>
        <w:spacing w:after="120"/>
        <w:jc w:val="both"/>
        <w:rPr>
          <w:rFonts w:ascii="FlandersArtSans-Regular" w:hAnsi="FlandersArtSans-Regular"/>
        </w:rPr>
      </w:pPr>
    </w:p>
    <w:p w14:paraId="0F27D574" w14:textId="77777777" w:rsidR="00EC5DCB" w:rsidRPr="003627DF" w:rsidRDefault="00EC5DCB" w:rsidP="003627DF">
      <w:pPr>
        <w:rPr>
          <w:rFonts w:ascii="FlandersArtSans-Regular" w:hAnsi="FlandersArtSans-Regular"/>
        </w:rPr>
      </w:pPr>
      <w:r w:rsidRPr="00AA4A57">
        <w:rPr>
          <w:rFonts w:ascii="FlandersArtSans-Regular" w:hAnsi="FlandersArtSans-Regular"/>
          <w:b/>
          <w:smallCaps/>
          <w:sz w:val="28"/>
          <w:szCs w:val="28"/>
        </w:rPr>
        <w:t xml:space="preserve">Afdeling II: Voorwaarden bij </w:t>
      </w:r>
      <w:r w:rsidR="00B93957" w:rsidRPr="00AA4A57">
        <w:rPr>
          <w:rFonts w:ascii="FlandersArtSans-Regular" w:hAnsi="FlandersArtSans-Regular"/>
          <w:b/>
          <w:smallCaps/>
          <w:sz w:val="28"/>
          <w:szCs w:val="28"/>
        </w:rPr>
        <w:t>de stage</w:t>
      </w:r>
    </w:p>
    <w:p w14:paraId="06348F46" w14:textId="77777777" w:rsidR="00EC5DCB" w:rsidRPr="00AA4A57" w:rsidRDefault="00EC5DCB" w:rsidP="00E24B66">
      <w:pPr>
        <w:spacing w:after="120"/>
        <w:jc w:val="both"/>
        <w:rPr>
          <w:rFonts w:ascii="FlandersArtSans-Regular" w:hAnsi="FlandersArtSans-Regular"/>
        </w:rPr>
      </w:pPr>
    </w:p>
    <w:p w14:paraId="29691286" w14:textId="77777777" w:rsidR="0042077C" w:rsidRPr="00AA4A57" w:rsidRDefault="00EC5DCB" w:rsidP="00E24B66">
      <w:pPr>
        <w:spacing w:after="120"/>
        <w:jc w:val="both"/>
        <w:rPr>
          <w:rFonts w:ascii="FlandersArtSans-Regular" w:hAnsi="FlandersArtSans-Regular"/>
          <w:b/>
        </w:rPr>
      </w:pPr>
      <w:r w:rsidRPr="00AA4A57">
        <w:rPr>
          <w:rFonts w:ascii="FlandersArtSans-Regular" w:hAnsi="FlandersArtSans-Regular"/>
          <w:b/>
        </w:rPr>
        <w:lastRenderedPageBreak/>
        <w:t xml:space="preserve">Artikel </w:t>
      </w:r>
      <w:r w:rsidR="009B70C3" w:rsidRPr="00AA4A57">
        <w:rPr>
          <w:rFonts w:ascii="FlandersArtSans-Regular" w:hAnsi="FlandersArtSans-Regular"/>
          <w:b/>
        </w:rPr>
        <w:t>5</w:t>
      </w:r>
      <w:r w:rsidRPr="00AA4A57">
        <w:rPr>
          <w:rFonts w:ascii="FlandersArtSans-Regular" w:hAnsi="FlandersArtSans-Regular"/>
          <w:b/>
        </w:rPr>
        <w:t>: Afwezigheid</w:t>
      </w:r>
    </w:p>
    <w:p w14:paraId="3EF86AF5" w14:textId="77777777" w:rsidR="007A591D"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Voor de </w:t>
      </w:r>
      <w:r w:rsidR="007D1FFE" w:rsidRPr="00AA4A57">
        <w:rPr>
          <w:rFonts w:ascii="FlandersArtSans-Regular" w:hAnsi="FlandersArtSans-Regular"/>
        </w:rPr>
        <w:t>leerling</w:t>
      </w:r>
      <w:r w:rsidR="00A01628" w:rsidRPr="00AA4A57">
        <w:rPr>
          <w:rFonts w:ascii="FlandersArtSans-Regular" w:hAnsi="FlandersArtSans-Regular"/>
        </w:rPr>
        <w:t>-stagiair</w:t>
      </w:r>
      <w:r w:rsidRPr="00AA4A57">
        <w:rPr>
          <w:rFonts w:ascii="FlandersArtSans-Regular" w:hAnsi="FlandersArtSans-Regular"/>
        </w:rPr>
        <w:t xml:space="preserve"> geld</w:t>
      </w:r>
      <w:r w:rsidR="00191F65">
        <w:rPr>
          <w:rFonts w:ascii="FlandersArtSans-Regular" w:hAnsi="FlandersArtSans-Regular"/>
        </w:rPr>
        <w:t>en</w:t>
      </w:r>
      <w:r w:rsidRPr="00AA4A57">
        <w:rPr>
          <w:rFonts w:ascii="FlandersArtSans-Regular" w:hAnsi="FlandersArtSans-Regular"/>
        </w:rPr>
        <w:t xml:space="preserve"> wat betreft afwezigheden, tijdens de dagen van </w:t>
      </w:r>
      <w:r w:rsidR="00B93957" w:rsidRPr="00AA4A57">
        <w:rPr>
          <w:rFonts w:ascii="FlandersArtSans-Regular" w:hAnsi="FlandersArtSans-Regular"/>
        </w:rPr>
        <w:t>de stage</w:t>
      </w:r>
      <w:r w:rsidRPr="00AA4A57">
        <w:rPr>
          <w:rFonts w:ascii="FlandersArtSans-Regular" w:hAnsi="FlandersArtSans-Regular"/>
        </w:rPr>
        <w:t xml:space="preserve">, de afspraken van </w:t>
      </w:r>
      <w:r w:rsidR="007D1FFE" w:rsidRPr="00AA4A57">
        <w:rPr>
          <w:rFonts w:ascii="FlandersArtSans-Regular" w:hAnsi="FlandersArtSans-Regular"/>
        </w:rPr>
        <w:t>de onderwijsinstelling</w:t>
      </w:r>
      <w:r w:rsidRPr="00AA4A57">
        <w:rPr>
          <w:rFonts w:ascii="FlandersArtSans-Regular" w:hAnsi="FlandersArtSans-Regular"/>
        </w:rPr>
        <w:t xml:space="preserve">. </w:t>
      </w:r>
      <w:r w:rsidR="0042077C" w:rsidRPr="00AA4A57">
        <w:rPr>
          <w:rFonts w:ascii="FlandersArtSans-Regular" w:hAnsi="FlandersArtSans-Regular"/>
        </w:rPr>
        <w:t xml:space="preserve">De stagiair verwittigt </w:t>
      </w:r>
      <w:r w:rsidR="007A591D" w:rsidRPr="00AA4A57">
        <w:rPr>
          <w:rFonts w:ascii="FlandersArtSans-Regular" w:hAnsi="FlandersArtSans-Regular"/>
        </w:rPr>
        <w:t xml:space="preserve">zowel </w:t>
      </w:r>
      <w:r w:rsidR="0042077C" w:rsidRPr="00AA4A57">
        <w:rPr>
          <w:rFonts w:ascii="FlandersArtSans-Regular" w:hAnsi="FlandersArtSans-Regular"/>
        </w:rPr>
        <w:t xml:space="preserve">de onderwijsinstelling </w:t>
      </w:r>
      <w:r w:rsidR="007A591D" w:rsidRPr="00AA4A57">
        <w:rPr>
          <w:rFonts w:ascii="FlandersArtSans-Regular" w:hAnsi="FlandersArtSans-Regular"/>
        </w:rPr>
        <w:t xml:space="preserve">als </w:t>
      </w:r>
      <w:r w:rsidR="00945A61" w:rsidRPr="00AA4A57">
        <w:rPr>
          <w:rFonts w:ascii="FlandersArtSans-Regular" w:hAnsi="FlandersArtSans-Regular"/>
        </w:rPr>
        <w:t xml:space="preserve">de </w:t>
      </w:r>
      <w:r w:rsidR="00B77711" w:rsidRPr="00AA4A57">
        <w:rPr>
          <w:rFonts w:ascii="FlandersArtSans-Regular" w:hAnsi="FlandersArtSans-Regular"/>
        </w:rPr>
        <w:t>stagegever</w:t>
      </w:r>
      <w:r w:rsidR="00B77711" w:rsidRPr="00AA4A57">
        <w:rPr>
          <w:rFonts w:ascii="FlandersArtSans-Regular" w:hAnsi="FlandersArtSans-Regular"/>
          <w:i/>
        </w:rPr>
        <w:t xml:space="preserve"> </w:t>
      </w:r>
      <w:r w:rsidR="0042077C" w:rsidRPr="00AA4A57">
        <w:rPr>
          <w:rFonts w:ascii="FlandersArtSans-Regular" w:hAnsi="FlandersArtSans-Regular"/>
        </w:rPr>
        <w:t xml:space="preserve">in geval van afwezigheid en bezorgt de wettiging </w:t>
      </w:r>
      <w:r w:rsidR="00945A61" w:rsidRPr="00AA4A57">
        <w:rPr>
          <w:rFonts w:ascii="FlandersArtSans-Regular" w:hAnsi="FlandersArtSans-Regular"/>
        </w:rPr>
        <w:t>van de afwezigheid</w:t>
      </w:r>
      <w:r w:rsidR="0042077C" w:rsidRPr="00AA4A57">
        <w:rPr>
          <w:rFonts w:ascii="FlandersArtSans-Regular" w:hAnsi="FlandersArtSans-Regular"/>
        </w:rPr>
        <w:t xml:space="preserve"> aan de onderwijsinstelling. </w:t>
      </w:r>
    </w:p>
    <w:p w14:paraId="5B2C0F65" w14:textId="4296CA82" w:rsidR="00EC5DCB" w:rsidRPr="00AA4A57" w:rsidRDefault="009B70C3" w:rsidP="00E24B66">
      <w:pPr>
        <w:spacing w:after="120"/>
        <w:jc w:val="both"/>
        <w:rPr>
          <w:rFonts w:ascii="FlandersArtSans-Regular" w:hAnsi="FlandersArtSans-Regular"/>
          <w:i/>
        </w:rPr>
      </w:pPr>
      <w:r w:rsidRPr="00AA4A57">
        <w:rPr>
          <w:rFonts w:ascii="FlandersArtSans-Regular" w:hAnsi="FlandersArtSans-Regular"/>
          <w:i/>
        </w:rPr>
        <w:t xml:space="preserve">Op verzoek van de </w:t>
      </w:r>
      <w:r w:rsidR="00B77711" w:rsidRPr="00AA4A57">
        <w:rPr>
          <w:rFonts w:ascii="FlandersArtSans-Regular" w:hAnsi="FlandersArtSans-Regular"/>
          <w:i/>
        </w:rPr>
        <w:t>stagegever</w:t>
      </w:r>
      <w:r w:rsidRPr="00AA4A57">
        <w:rPr>
          <w:rFonts w:ascii="FlandersArtSans-Regular" w:hAnsi="FlandersArtSans-Regular"/>
          <w:i/>
        </w:rPr>
        <w:t>, kan d</w:t>
      </w:r>
      <w:r w:rsidR="007A591D" w:rsidRPr="00AA4A57">
        <w:rPr>
          <w:rFonts w:ascii="FlandersArtSans-Regular" w:hAnsi="FlandersArtSans-Regular"/>
          <w:i/>
        </w:rPr>
        <w:t xml:space="preserve">e </w:t>
      </w:r>
      <w:r w:rsidR="0042077C" w:rsidRPr="00AA4A57">
        <w:rPr>
          <w:rFonts w:ascii="FlandersArtSans-Regular" w:hAnsi="FlandersArtSans-Regular"/>
          <w:i/>
        </w:rPr>
        <w:t xml:space="preserve">onderwijsinstelling </w:t>
      </w:r>
      <w:r w:rsidRPr="00AA4A57">
        <w:rPr>
          <w:rFonts w:ascii="FlandersArtSans-Regular" w:hAnsi="FlandersArtSans-Regular"/>
          <w:i/>
        </w:rPr>
        <w:t xml:space="preserve">aan de </w:t>
      </w:r>
      <w:r w:rsidR="00B77711" w:rsidRPr="00AA4A57">
        <w:rPr>
          <w:rFonts w:ascii="FlandersArtSans-Regular" w:hAnsi="FlandersArtSans-Regular"/>
          <w:i/>
        </w:rPr>
        <w:t xml:space="preserve">stagegever </w:t>
      </w:r>
      <w:r w:rsidRPr="00AA4A57">
        <w:rPr>
          <w:rFonts w:ascii="FlandersArtSans-Regular" w:hAnsi="FlandersArtSans-Regular"/>
          <w:i/>
        </w:rPr>
        <w:t>meedelen of de afwezigheid van de leerling</w:t>
      </w:r>
      <w:r w:rsidR="00A01628" w:rsidRPr="00AA4A57">
        <w:rPr>
          <w:rFonts w:ascii="FlandersArtSans-Regular" w:hAnsi="FlandersArtSans-Regular"/>
          <w:i/>
        </w:rPr>
        <w:t>-stagiair</w:t>
      </w:r>
      <w:r w:rsidRPr="00AA4A57">
        <w:rPr>
          <w:rFonts w:ascii="FlandersArtSans-Regular" w:hAnsi="FlandersArtSans-Regular"/>
          <w:i/>
        </w:rPr>
        <w:t xml:space="preserve"> gewettigd is</w:t>
      </w:r>
      <w:r w:rsidR="0042077C" w:rsidRPr="00AA4A57">
        <w:rPr>
          <w:rFonts w:ascii="FlandersArtSans-Regular" w:hAnsi="FlandersArtSans-Regular"/>
          <w:i/>
        </w:rPr>
        <w:t>.</w:t>
      </w:r>
    </w:p>
    <w:p w14:paraId="44578017" w14:textId="2DE3A529" w:rsidR="00EC5DCB" w:rsidRPr="00AA4A57" w:rsidRDefault="00EC5DCB" w:rsidP="00E24B66">
      <w:pPr>
        <w:spacing w:after="120"/>
        <w:jc w:val="both"/>
        <w:rPr>
          <w:rFonts w:ascii="FlandersArtSans-Regular" w:hAnsi="FlandersArtSans-Regular"/>
          <w:i/>
        </w:rPr>
      </w:pPr>
      <w:r w:rsidRPr="00AA4A57">
        <w:rPr>
          <w:rFonts w:ascii="FlandersArtSans-Regular" w:hAnsi="FlandersArtSans-Regular"/>
          <w:i/>
        </w:rPr>
        <w:t>Er worden afspraken gemaakt tussen de partijen inzake spijbelen en het eventueel verliezen van de stageplaats</w:t>
      </w:r>
      <w:r w:rsidR="005157C5" w:rsidRPr="00AA4A57">
        <w:rPr>
          <w:rFonts w:ascii="FlandersArtSans-Regular" w:hAnsi="FlandersArtSans-Regular"/>
          <w:i/>
        </w:rPr>
        <w:t>.</w:t>
      </w:r>
    </w:p>
    <w:p w14:paraId="6BD9C97F" w14:textId="77777777" w:rsidR="00595CAD" w:rsidRPr="00AA4A57" w:rsidRDefault="000F27D2" w:rsidP="00E24B66">
      <w:pPr>
        <w:spacing w:after="120"/>
        <w:jc w:val="both"/>
        <w:rPr>
          <w:rFonts w:ascii="FlandersArtSans-Regular" w:hAnsi="FlandersArtSans-Regular"/>
          <w:i/>
        </w:rPr>
      </w:pPr>
      <w:r w:rsidRPr="00AA4A57">
        <w:rPr>
          <w:rFonts w:ascii="FlandersArtSans-Regular" w:hAnsi="FlandersArtSans-Regular"/>
          <w:i/>
        </w:rPr>
        <w:t xml:space="preserve">In geval van staking, technische of economische werkloosheid, of overmacht, dient de stagegever de leerling-stagiair terug te sturen naar de onderwijsinstelling. De stagegever meldt dit onmiddellijk aan het </w:t>
      </w:r>
      <w:r w:rsidR="009F0AED" w:rsidRPr="00AA4A57">
        <w:rPr>
          <w:rFonts w:ascii="FlandersArtSans-Regular" w:hAnsi="FlandersArtSans-Regular"/>
          <w:i/>
        </w:rPr>
        <w:t>schoolbestuur/inrichtende macht</w:t>
      </w:r>
      <w:r w:rsidRPr="00AA4A57">
        <w:rPr>
          <w:rFonts w:ascii="FlandersArtSans-Regular" w:hAnsi="FlandersArtSans-Regular"/>
          <w:i/>
        </w:rPr>
        <w:t>/gemandateerde van de school.</w:t>
      </w:r>
    </w:p>
    <w:p w14:paraId="20FDE638" w14:textId="77777777" w:rsidR="003627DF" w:rsidRPr="00AA4A57" w:rsidRDefault="003627DF" w:rsidP="00E24B66">
      <w:pPr>
        <w:spacing w:after="120"/>
        <w:jc w:val="both"/>
        <w:rPr>
          <w:rFonts w:ascii="FlandersArtSans-Regular" w:hAnsi="FlandersArtSans-Regular"/>
          <w:b/>
        </w:rPr>
      </w:pPr>
    </w:p>
    <w:p w14:paraId="4775C105" w14:textId="77777777" w:rsidR="00EC5DCB" w:rsidRPr="00AA4A57" w:rsidRDefault="00EC5DCB" w:rsidP="00E24B66">
      <w:pPr>
        <w:spacing w:after="120"/>
        <w:jc w:val="both"/>
        <w:rPr>
          <w:rFonts w:ascii="FlandersArtSans-Regular" w:hAnsi="FlandersArtSans-Regular"/>
          <w:i/>
        </w:rPr>
      </w:pPr>
      <w:r w:rsidRPr="00AA4A57">
        <w:rPr>
          <w:rFonts w:ascii="FlandersArtSans-Regular" w:hAnsi="FlandersArtSans-Regular"/>
          <w:b/>
        </w:rPr>
        <w:t xml:space="preserve">Artikel </w:t>
      </w:r>
      <w:r w:rsidR="009B70C3" w:rsidRPr="00AA4A57">
        <w:rPr>
          <w:rFonts w:ascii="FlandersArtSans-Regular" w:hAnsi="FlandersArtSans-Regular"/>
          <w:b/>
        </w:rPr>
        <w:t>6</w:t>
      </w:r>
      <w:r w:rsidRPr="00AA4A57">
        <w:rPr>
          <w:rFonts w:ascii="FlandersArtSans-Regular" w:hAnsi="FlandersArtSans-Regular"/>
          <w:b/>
        </w:rPr>
        <w:t>: Vervoer</w:t>
      </w:r>
    </w:p>
    <w:p w14:paraId="0B7AAC05"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De </w:t>
      </w:r>
      <w:r w:rsidR="007D1FFE" w:rsidRPr="00AA4A57">
        <w:rPr>
          <w:rFonts w:ascii="FlandersArtSans-Regular" w:hAnsi="FlandersArtSans-Regular"/>
        </w:rPr>
        <w:t>leerling</w:t>
      </w:r>
      <w:r w:rsidR="00A01628" w:rsidRPr="00AA4A57">
        <w:rPr>
          <w:rFonts w:ascii="FlandersArtSans-Regular" w:hAnsi="FlandersArtSans-Regular"/>
        </w:rPr>
        <w:t>-stagiair</w:t>
      </w:r>
      <w:r w:rsidRPr="00AA4A57">
        <w:rPr>
          <w:rFonts w:ascii="FlandersArtSans-Regular" w:hAnsi="FlandersArtSans-Regular"/>
        </w:rPr>
        <w:t xml:space="preserve"> </w:t>
      </w:r>
      <w:r w:rsidR="00191F65">
        <w:rPr>
          <w:rFonts w:ascii="FlandersArtSans-Regular" w:hAnsi="FlandersArtSans-Regular"/>
        </w:rPr>
        <w:t>is</w:t>
      </w:r>
      <w:r w:rsidRPr="00AA4A57">
        <w:rPr>
          <w:rFonts w:ascii="FlandersArtSans-Regular" w:hAnsi="FlandersArtSans-Regular"/>
        </w:rPr>
        <w:t xml:space="preserve"> er zelf voor verantwoordelijk al het nodige te doen </w:t>
      </w:r>
      <w:r w:rsidR="00EA3F89" w:rsidRPr="00AA4A57">
        <w:rPr>
          <w:rFonts w:ascii="FlandersArtSans-Regular" w:hAnsi="FlandersArtSans-Regular"/>
        </w:rPr>
        <w:t xml:space="preserve">om </w:t>
      </w:r>
      <w:r w:rsidRPr="00AA4A57">
        <w:rPr>
          <w:rFonts w:ascii="FlandersArtSans-Regular" w:hAnsi="FlandersArtSans-Regular"/>
        </w:rPr>
        <w:t>op tijd aanwezig te zijn</w:t>
      </w:r>
      <w:r w:rsidR="00EA3F89" w:rsidRPr="00AA4A57">
        <w:rPr>
          <w:rFonts w:ascii="FlandersArtSans-Regular" w:hAnsi="FlandersArtSans-Regular"/>
        </w:rPr>
        <w:t xml:space="preserve"> op de afgesproken plaats </w:t>
      </w:r>
      <w:r w:rsidR="00B77711" w:rsidRPr="00AA4A57">
        <w:rPr>
          <w:rFonts w:ascii="FlandersArtSans-Regular" w:hAnsi="FlandersArtSans-Regular"/>
        </w:rPr>
        <w:t>bij de stagegever</w:t>
      </w:r>
      <w:r w:rsidRPr="00AA4A57">
        <w:rPr>
          <w:rFonts w:ascii="FlandersArtSans-Regular" w:hAnsi="FlandersArtSans-Regular"/>
        </w:rPr>
        <w:t xml:space="preserve">. </w:t>
      </w:r>
    </w:p>
    <w:p w14:paraId="7C25EF10" w14:textId="173B15B0" w:rsidR="00AE225F" w:rsidRDefault="007A75FC" w:rsidP="00E24B66">
      <w:pPr>
        <w:spacing w:after="120"/>
        <w:jc w:val="both"/>
        <w:rPr>
          <w:rFonts w:ascii="FlandersArtSans-Regular" w:hAnsi="FlandersArtSans-Regular" w:cs="Arial"/>
          <w:b/>
          <w:bCs/>
          <w:szCs w:val="22"/>
        </w:rPr>
      </w:pPr>
      <w:r w:rsidRPr="00AA4A57">
        <w:rPr>
          <w:rFonts w:ascii="FlandersArtSans-Regular" w:hAnsi="FlandersArtSans-Regular"/>
          <w:i/>
        </w:rPr>
        <w:t>De leerling</w:t>
      </w:r>
      <w:r w:rsidR="00A01628" w:rsidRPr="00AA4A57">
        <w:rPr>
          <w:rFonts w:ascii="FlandersArtSans-Regular" w:hAnsi="FlandersArtSans-Regular"/>
          <w:i/>
        </w:rPr>
        <w:t>-stagiair</w:t>
      </w:r>
      <w:r w:rsidRPr="00AA4A57">
        <w:rPr>
          <w:rFonts w:ascii="FlandersArtSans-Regular" w:hAnsi="FlandersArtSans-Regular"/>
          <w:i/>
        </w:rPr>
        <w:t xml:space="preserve"> ontvangt van de </w:t>
      </w:r>
      <w:r w:rsidR="009F327A" w:rsidRPr="00AA4A57">
        <w:rPr>
          <w:rFonts w:ascii="FlandersArtSans-Regular" w:hAnsi="FlandersArtSans-Regular"/>
          <w:i/>
        </w:rPr>
        <w:t xml:space="preserve">stagegever </w:t>
      </w:r>
      <w:r w:rsidRPr="00AA4A57">
        <w:rPr>
          <w:rFonts w:ascii="FlandersArtSans-Regular" w:hAnsi="FlandersArtSans-Regular"/>
          <w:i/>
        </w:rPr>
        <w:t>de volgende tussenkomst voor het vervoer naar de stageplaats</w:t>
      </w:r>
      <w:r w:rsidR="006907C5">
        <w:rPr>
          <w:rFonts w:ascii="FlandersArtSans-Regular" w:hAnsi="FlandersArtSans-Regular"/>
          <w:i/>
        </w:rPr>
        <w:t>:</w:t>
      </w:r>
    </w:p>
    <w:p w14:paraId="72B8FA5A" w14:textId="3D0FE1F3" w:rsidR="006907C5" w:rsidRPr="00AA4A57" w:rsidRDefault="006907C5" w:rsidP="00E24B66">
      <w:pPr>
        <w:spacing w:after="120"/>
        <w:jc w:val="both"/>
        <w:rPr>
          <w:rFonts w:ascii="FlandersArtSans-Regular" w:hAnsi="FlandersArtSans-Regular"/>
          <w:i/>
        </w:rPr>
      </w:pPr>
      <w:r>
        <w:rPr>
          <w:rFonts w:ascii="FlandersArtSans-Regular" w:hAnsi="FlandersArtSans-Regular" w:cs="Arial"/>
          <w:b/>
          <w:bCs/>
          <w:szCs w:val="22"/>
        </w:rPr>
        <w:t>Het vervoer wordt geregeld in samenspraak met de ouders, de stagegever en de school.</w:t>
      </w:r>
    </w:p>
    <w:p w14:paraId="5651424E" w14:textId="77777777" w:rsidR="007D1FFE" w:rsidRPr="00AA4A57" w:rsidRDefault="007D1FFE" w:rsidP="00E24B66">
      <w:pPr>
        <w:spacing w:after="120"/>
        <w:jc w:val="both"/>
        <w:rPr>
          <w:rFonts w:ascii="FlandersArtSans-Regular" w:hAnsi="FlandersArtSans-Regular"/>
          <w:i/>
        </w:rPr>
      </w:pPr>
    </w:p>
    <w:p w14:paraId="0669902B" w14:textId="77777777" w:rsidR="009A0141" w:rsidRPr="00AA4A57" w:rsidRDefault="009A0141" w:rsidP="00E24B66">
      <w:pPr>
        <w:spacing w:after="120"/>
        <w:jc w:val="both"/>
        <w:rPr>
          <w:rFonts w:ascii="FlandersArtSans-Regular" w:hAnsi="FlandersArtSans-Regular"/>
          <w:b/>
        </w:rPr>
      </w:pPr>
      <w:r w:rsidRPr="00AA4A57">
        <w:rPr>
          <w:rFonts w:ascii="FlandersArtSans-Regular" w:hAnsi="FlandersArtSans-Regular"/>
          <w:b/>
        </w:rPr>
        <w:t>Artikel 7: Aansprakelijkheid</w:t>
      </w:r>
    </w:p>
    <w:p w14:paraId="1ACC6F54" w14:textId="77777777" w:rsidR="009A0141" w:rsidRPr="00AA4A57" w:rsidRDefault="00894A34" w:rsidP="00E24B66">
      <w:pPr>
        <w:spacing w:after="120"/>
        <w:jc w:val="both"/>
        <w:rPr>
          <w:rFonts w:ascii="FlandersArtSans-Regular" w:hAnsi="FlandersArtSans-Regular"/>
        </w:rPr>
      </w:pPr>
      <w:r w:rsidRPr="00AA4A57">
        <w:rPr>
          <w:rFonts w:ascii="FlandersArtSans-Regular" w:hAnsi="FlandersArtSans-Regular"/>
        </w:rPr>
        <w:t>De artikelen 1382 tot en met 1384 van het Burgerlijk Wetboek</w:t>
      </w:r>
      <w:r w:rsidR="005E478F" w:rsidRPr="00AA4A57">
        <w:rPr>
          <w:rFonts w:ascii="FlandersArtSans-Regular" w:hAnsi="FlandersArtSans-Regular"/>
        </w:rPr>
        <w:t xml:space="preserve"> en artikel </w:t>
      </w:r>
      <w:r w:rsidR="001D28AD" w:rsidRPr="00AA4A57">
        <w:rPr>
          <w:rFonts w:ascii="FlandersArtSans-Regular" w:hAnsi="FlandersArtSans-Regular"/>
        </w:rPr>
        <w:t>123/20</w:t>
      </w:r>
      <w:r w:rsidR="005E478F" w:rsidRPr="00AA4A57">
        <w:rPr>
          <w:rFonts w:ascii="FlandersArtSans-Regular" w:hAnsi="FlandersArtSans-Regular"/>
        </w:rPr>
        <w:t xml:space="preserve"> uit de codex SO</w:t>
      </w:r>
      <w:r w:rsidRPr="00AA4A57">
        <w:rPr>
          <w:rFonts w:ascii="FlandersArtSans-Regular" w:hAnsi="FlandersArtSans-Regular"/>
        </w:rPr>
        <w:t xml:space="preserve"> zijn van toepassing, met dien</w:t>
      </w:r>
      <w:r w:rsidR="00F04D7C" w:rsidRPr="00AA4A57">
        <w:rPr>
          <w:rFonts w:ascii="FlandersArtSans-Regular" w:hAnsi="FlandersArtSans-Regular"/>
        </w:rPr>
        <w:t xml:space="preserve"> </w:t>
      </w:r>
      <w:r w:rsidRPr="00AA4A57">
        <w:rPr>
          <w:rFonts w:ascii="FlandersArtSans-Regular" w:hAnsi="FlandersArtSans-Regular"/>
        </w:rPr>
        <w:t>verstande dat d</w:t>
      </w:r>
      <w:r w:rsidR="009A0141" w:rsidRPr="00AA4A57">
        <w:rPr>
          <w:rFonts w:ascii="FlandersArtSans-Regular" w:hAnsi="FlandersArtSans-Regular"/>
        </w:rPr>
        <w:t>e burgerlijke aansprakelijkheid van de leerling binnen het kader van deze overeenkomst beperk</w:t>
      </w:r>
      <w:r w:rsidR="000A7E4E" w:rsidRPr="00AA4A57">
        <w:rPr>
          <w:rFonts w:ascii="FlandersArtSans-Regular" w:hAnsi="FlandersArtSans-Regular"/>
        </w:rPr>
        <w:t xml:space="preserve">t </w:t>
      </w:r>
      <w:r w:rsidRPr="00AA4A57">
        <w:rPr>
          <w:rFonts w:ascii="FlandersArtSans-Regular" w:hAnsi="FlandersArtSans-Regular"/>
        </w:rPr>
        <w:t xml:space="preserve">wordt </w:t>
      </w:r>
      <w:r w:rsidR="009A0141" w:rsidRPr="00AA4A57">
        <w:rPr>
          <w:rFonts w:ascii="FlandersArtSans-Regular" w:hAnsi="FlandersArtSans-Regular"/>
        </w:rPr>
        <w:t xml:space="preserve">tot de opzettelijke fout, de </w:t>
      </w:r>
      <w:r w:rsidR="00285B32" w:rsidRPr="00AA4A57">
        <w:rPr>
          <w:rFonts w:ascii="FlandersArtSans-Regular" w:hAnsi="FlandersArtSans-Regular"/>
        </w:rPr>
        <w:t>grove</w:t>
      </w:r>
      <w:r w:rsidR="009A0141" w:rsidRPr="00AA4A57">
        <w:rPr>
          <w:rFonts w:ascii="FlandersArtSans-Regular" w:hAnsi="FlandersArtSans-Regular"/>
        </w:rPr>
        <w:t xml:space="preserve"> fout of de </w:t>
      </w:r>
      <w:r w:rsidR="00285B32" w:rsidRPr="00AA4A57">
        <w:rPr>
          <w:rFonts w:ascii="FlandersArtSans-Regular" w:hAnsi="FlandersArtSans-Regular"/>
        </w:rPr>
        <w:t>vaak</w:t>
      </w:r>
      <w:r w:rsidR="009A0141" w:rsidRPr="00AA4A57">
        <w:rPr>
          <w:rFonts w:ascii="FlandersArtSans-Regular" w:hAnsi="FlandersArtSans-Regular"/>
        </w:rPr>
        <w:t xml:space="preserve"> voorkomende licht</w:t>
      </w:r>
      <w:r w:rsidR="00D33EAD" w:rsidRPr="00AA4A57">
        <w:rPr>
          <w:rFonts w:ascii="FlandersArtSans-Regular" w:hAnsi="FlandersArtSans-Regular"/>
        </w:rPr>
        <w:t>e</w:t>
      </w:r>
      <w:r w:rsidR="009A0141" w:rsidRPr="00AA4A57">
        <w:rPr>
          <w:rFonts w:ascii="FlandersArtSans-Regular" w:hAnsi="FlandersArtSans-Regular"/>
        </w:rPr>
        <w:t xml:space="preserve"> fout.</w:t>
      </w:r>
    </w:p>
    <w:p w14:paraId="2FD7BBB7" w14:textId="77777777" w:rsidR="00165E49" w:rsidRDefault="00165E49" w:rsidP="00E24B66">
      <w:pPr>
        <w:spacing w:after="120"/>
        <w:jc w:val="both"/>
        <w:rPr>
          <w:rFonts w:ascii="FlandersArtSans-Regular" w:hAnsi="FlandersArtSans-Regular"/>
          <w:b/>
        </w:rPr>
      </w:pPr>
    </w:p>
    <w:p w14:paraId="024918ED"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Artikel 8: Verzekering</w:t>
      </w:r>
    </w:p>
    <w:p w14:paraId="494DED7A" w14:textId="77777777" w:rsidR="00075BF8" w:rsidRPr="00AA4A57" w:rsidRDefault="00075BF8" w:rsidP="00E24B66">
      <w:pPr>
        <w:spacing w:after="120"/>
        <w:jc w:val="both"/>
        <w:rPr>
          <w:rFonts w:ascii="FlandersArtSans-Regular" w:hAnsi="FlandersArtSans-Regular"/>
        </w:rPr>
      </w:pPr>
      <w:r w:rsidRPr="00AA4A57">
        <w:rPr>
          <w:rFonts w:ascii="FlandersArtSans-Regular" w:hAnsi="FlandersArtSans-Regular"/>
        </w:rPr>
        <w:t xml:space="preserve">De onderwijsinstelling </w:t>
      </w:r>
      <w:r w:rsidR="001D558F" w:rsidRPr="00AA4A57">
        <w:rPr>
          <w:rFonts w:ascii="FlandersArtSans-Regular" w:hAnsi="FlandersArtSans-Regular"/>
        </w:rPr>
        <w:t xml:space="preserve">sluit </w:t>
      </w:r>
      <w:r w:rsidR="004C23E2" w:rsidRPr="00AA4A57">
        <w:rPr>
          <w:rFonts w:ascii="FlandersArtSans-Regular" w:hAnsi="FlandersArtSans-Regular"/>
        </w:rPr>
        <w:t>ten behoeve van de leerling</w:t>
      </w:r>
      <w:r w:rsidR="00191F65">
        <w:rPr>
          <w:rFonts w:ascii="FlandersArtSans-Regular" w:hAnsi="FlandersArtSans-Regular"/>
        </w:rPr>
        <w:t>-stagiair</w:t>
      </w:r>
      <w:r w:rsidR="004C23E2" w:rsidRPr="00AA4A57">
        <w:rPr>
          <w:rFonts w:ascii="FlandersArtSans-Regular" w:hAnsi="FlandersArtSans-Regular"/>
        </w:rPr>
        <w:t xml:space="preserve"> </w:t>
      </w:r>
      <w:r w:rsidR="001D558F" w:rsidRPr="00AA4A57">
        <w:rPr>
          <w:rFonts w:ascii="FlandersArtSans-Regular" w:hAnsi="FlandersArtSans-Regular"/>
        </w:rPr>
        <w:t xml:space="preserve">de </w:t>
      </w:r>
      <w:r w:rsidRPr="00AA4A57">
        <w:rPr>
          <w:rFonts w:ascii="FlandersArtSans-Regular" w:hAnsi="FlandersArtSans-Regular"/>
        </w:rPr>
        <w:t>volgende</w:t>
      </w:r>
      <w:r w:rsidR="001D558F" w:rsidRPr="00AA4A57">
        <w:rPr>
          <w:rFonts w:ascii="FlandersArtSans-Regular" w:hAnsi="FlandersArtSans-Regular"/>
        </w:rPr>
        <w:t xml:space="preserve"> verzekeringen af</w:t>
      </w:r>
      <w:r w:rsidRPr="00AA4A57">
        <w:rPr>
          <w:rFonts w:ascii="FlandersArtSans-Regular" w:hAnsi="FlandersArtSans-Regular"/>
        </w:rPr>
        <w:t>:</w:t>
      </w:r>
    </w:p>
    <w:p w14:paraId="4D9C2FB2" w14:textId="77777777" w:rsidR="00075BF8" w:rsidRPr="00AA4A57" w:rsidRDefault="0034316E"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Een</w:t>
      </w:r>
      <w:r w:rsidR="00075BF8" w:rsidRPr="00AA4A57">
        <w:rPr>
          <w:rFonts w:ascii="FlandersArtSans-Regular" w:hAnsi="FlandersArtSans-Regular"/>
        </w:rPr>
        <w:t xml:space="preserve"> </w:t>
      </w:r>
      <w:r w:rsidR="00571F38" w:rsidRPr="00AA4A57">
        <w:rPr>
          <w:rFonts w:ascii="FlandersArtSans-Regular" w:hAnsi="FlandersArtSans-Regular"/>
        </w:rPr>
        <w:t xml:space="preserve">aparte </w:t>
      </w:r>
      <w:r w:rsidR="00075BF8" w:rsidRPr="00AA4A57">
        <w:rPr>
          <w:rFonts w:ascii="FlandersArtSans-Regular" w:hAnsi="FlandersArtSans-Regular"/>
        </w:rPr>
        <w:t>verzekering voor arbeidsongevallen</w:t>
      </w:r>
      <w:r w:rsidR="00E21011" w:rsidRPr="00AA4A57">
        <w:rPr>
          <w:rFonts w:ascii="FlandersArtSans-Regular" w:hAnsi="FlandersArtSans-Regular"/>
        </w:rPr>
        <w:t xml:space="preserve"> bij dezelfde verzekeraar als deze bij wie de </w:t>
      </w:r>
      <w:r w:rsidR="005F5B11" w:rsidRPr="00AA4A57">
        <w:rPr>
          <w:rFonts w:ascii="FlandersArtSans-Regular" w:hAnsi="FlandersArtSans-Regular"/>
        </w:rPr>
        <w:t>niet</w:t>
      </w:r>
      <w:r w:rsidR="00FF0087" w:rsidRPr="00AA4A57">
        <w:rPr>
          <w:rFonts w:ascii="FlandersArtSans-Regular" w:hAnsi="FlandersArtSans-Regular"/>
        </w:rPr>
        <w:t>-</w:t>
      </w:r>
      <w:r w:rsidR="005F5B11" w:rsidRPr="00AA4A57">
        <w:rPr>
          <w:rFonts w:ascii="FlandersArtSans-Regular" w:hAnsi="FlandersArtSans-Regular"/>
        </w:rPr>
        <w:t xml:space="preserve">gesubsidieerde </w:t>
      </w:r>
      <w:r w:rsidR="00E21011" w:rsidRPr="00AA4A57">
        <w:rPr>
          <w:rFonts w:ascii="FlandersArtSans-Regular" w:hAnsi="FlandersArtSans-Regular"/>
        </w:rPr>
        <w:t>personeelsleden van de onderwijsinstelling verzekerd zijn</w:t>
      </w:r>
      <w:r w:rsidR="005F5B11" w:rsidRPr="00AA4A57">
        <w:rPr>
          <w:rFonts w:ascii="FlandersArtSans-Regular" w:hAnsi="FlandersArtSans-Regular"/>
        </w:rPr>
        <w:t xml:space="preserve"> (eenheid van verzekeraar)</w:t>
      </w:r>
      <w:r w:rsidR="00075BF8" w:rsidRPr="00AA4A57">
        <w:rPr>
          <w:rFonts w:ascii="FlandersArtSans-Regular" w:hAnsi="FlandersArtSans-Regular"/>
        </w:rPr>
        <w:t>;</w:t>
      </w:r>
    </w:p>
    <w:p w14:paraId="7BDEB05A" w14:textId="77777777" w:rsidR="00571F38" w:rsidRPr="00AA4A57" w:rsidRDefault="0034316E"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Een</w:t>
      </w:r>
      <w:r w:rsidR="00571F38" w:rsidRPr="00AA4A57">
        <w:rPr>
          <w:rFonts w:ascii="FlandersArtSans-Regular" w:hAnsi="FlandersArtSans-Regular"/>
        </w:rPr>
        <w:t xml:space="preserve"> verzekering </w:t>
      </w:r>
      <w:r w:rsidR="004C23E2" w:rsidRPr="00AA4A57">
        <w:rPr>
          <w:rFonts w:ascii="FlandersArtSans-Regular" w:hAnsi="FlandersArtSans-Regular"/>
        </w:rPr>
        <w:t xml:space="preserve">lichamelijke ongevallen </w:t>
      </w:r>
      <w:r w:rsidR="00571F38" w:rsidRPr="00AA4A57">
        <w:rPr>
          <w:rFonts w:ascii="FlandersArtSans-Regular" w:hAnsi="FlandersArtSans-Regular"/>
        </w:rPr>
        <w:t xml:space="preserve">voor wegongevallen </w:t>
      </w:r>
      <w:r w:rsidR="00892F77" w:rsidRPr="00AA4A57">
        <w:rPr>
          <w:rFonts w:ascii="FlandersArtSans-Regular" w:hAnsi="FlandersArtSans-Regular"/>
        </w:rPr>
        <w:t xml:space="preserve">van en naar de stageplaats </w:t>
      </w:r>
      <w:r w:rsidR="00571F38" w:rsidRPr="00AA4A57">
        <w:rPr>
          <w:rFonts w:ascii="FlandersArtSans-Regular" w:hAnsi="FlandersArtSans-Regular"/>
        </w:rPr>
        <w:t>(desgevallend uitbreiding van de schoolpolis);</w:t>
      </w:r>
    </w:p>
    <w:p w14:paraId="29207418" w14:textId="77777777" w:rsidR="0041143C" w:rsidRPr="00AA4A57" w:rsidRDefault="00075BF8" w:rsidP="00E24B66">
      <w:pPr>
        <w:spacing w:after="120"/>
        <w:jc w:val="both"/>
        <w:rPr>
          <w:rFonts w:ascii="FlandersArtSans-Regular" w:hAnsi="FlandersArtSans-Regular"/>
        </w:rPr>
      </w:pPr>
      <w:r w:rsidRPr="00AA4A57">
        <w:rPr>
          <w:rFonts w:ascii="FlandersArtSans-Regular" w:hAnsi="FlandersArtSans-Regular"/>
        </w:rPr>
        <w:t xml:space="preserve">De </w:t>
      </w:r>
      <w:r w:rsidR="006664C6" w:rsidRPr="00AA4A57">
        <w:rPr>
          <w:rFonts w:ascii="FlandersArtSans-Regular" w:hAnsi="FlandersArtSans-Regular"/>
        </w:rPr>
        <w:t xml:space="preserve">stagegever </w:t>
      </w:r>
      <w:r w:rsidRPr="00AA4A57">
        <w:rPr>
          <w:rFonts w:ascii="FlandersArtSans-Regular" w:hAnsi="FlandersArtSans-Regular"/>
        </w:rPr>
        <w:t xml:space="preserve">heeft een verzekering gesloten die </w:t>
      </w:r>
      <w:r w:rsidR="0088514B" w:rsidRPr="00AA4A57">
        <w:rPr>
          <w:rFonts w:ascii="FlandersArtSans-Regular" w:hAnsi="FlandersArtSans-Regular"/>
        </w:rPr>
        <w:t>zijn</w:t>
      </w:r>
      <w:r w:rsidR="004C23E2" w:rsidRPr="00AA4A57">
        <w:rPr>
          <w:rFonts w:ascii="FlandersArtSans-Regular" w:hAnsi="FlandersArtSans-Regular"/>
        </w:rPr>
        <w:t>/haar</w:t>
      </w:r>
      <w:r w:rsidRPr="00AA4A57">
        <w:rPr>
          <w:rFonts w:ascii="FlandersArtSans-Regular" w:hAnsi="FlandersArtSans-Regular"/>
        </w:rPr>
        <w:t xml:space="preserve"> burger</w:t>
      </w:r>
      <w:r w:rsidR="00A848D7" w:rsidRPr="00AA4A57">
        <w:rPr>
          <w:rFonts w:ascii="FlandersArtSans-Regular" w:hAnsi="FlandersArtSans-Regular"/>
        </w:rPr>
        <w:t xml:space="preserve">lijke aansprakelijkheid </w:t>
      </w:r>
      <w:r w:rsidR="001D558F" w:rsidRPr="00AA4A57">
        <w:rPr>
          <w:rFonts w:ascii="FlandersArtSans-Regular" w:hAnsi="FlandersArtSans-Regular"/>
        </w:rPr>
        <w:t>en die van zijn</w:t>
      </w:r>
      <w:r w:rsidR="004C23E2" w:rsidRPr="00AA4A57">
        <w:rPr>
          <w:rFonts w:ascii="FlandersArtSans-Regular" w:hAnsi="FlandersArtSans-Regular"/>
        </w:rPr>
        <w:t>/haar</w:t>
      </w:r>
      <w:r w:rsidR="001D558F" w:rsidRPr="00AA4A57">
        <w:rPr>
          <w:rFonts w:ascii="FlandersArtSans-Regular" w:hAnsi="FlandersArtSans-Regular"/>
        </w:rPr>
        <w:t xml:space="preserve"> aangestelden </w:t>
      </w:r>
      <w:r w:rsidR="00A848D7" w:rsidRPr="00AA4A57">
        <w:rPr>
          <w:rFonts w:ascii="FlandersArtSans-Regular" w:hAnsi="FlandersArtSans-Regular"/>
        </w:rPr>
        <w:t xml:space="preserve">dekt, </w:t>
      </w:r>
      <w:r w:rsidR="00EC5DCB" w:rsidRPr="00AA4A57">
        <w:rPr>
          <w:rFonts w:ascii="FlandersArtSans-Regular" w:hAnsi="FlandersArtSans-Regular"/>
        </w:rPr>
        <w:t>voor de schade die kan ontstaan omwille van defecten bij het materiaal, de gebouwen of andere omgevingsfactoren op de werkp</w:t>
      </w:r>
      <w:r w:rsidR="006664C6" w:rsidRPr="00AA4A57">
        <w:rPr>
          <w:rFonts w:ascii="FlandersArtSans-Regular" w:hAnsi="FlandersArtSans-Regular"/>
        </w:rPr>
        <w:t>ost</w:t>
      </w:r>
      <w:r w:rsidR="00EC5DCB" w:rsidRPr="00AA4A57">
        <w:rPr>
          <w:rFonts w:ascii="FlandersArtSans-Regular" w:hAnsi="FlandersArtSans-Regular"/>
        </w:rPr>
        <w:t xml:space="preserve"> die ter </w:t>
      </w:r>
      <w:r w:rsidR="00EC5DCB" w:rsidRPr="00AA4A57">
        <w:rPr>
          <w:rFonts w:ascii="FlandersArtSans-Regular" w:hAnsi="FlandersArtSans-Regular"/>
        </w:rPr>
        <w:lastRenderedPageBreak/>
        <w:t xml:space="preserve">beschikking worden gesteld door de </w:t>
      </w:r>
      <w:r w:rsidR="006664C6" w:rsidRPr="00AA4A57">
        <w:rPr>
          <w:rFonts w:ascii="FlandersArtSans-Regular" w:hAnsi="FlandersArtSans-Regular"/>
        </w:rPr>
        <w:t xml:space="preserve">stagegever </w:t>
      </w:r>
      <w:r w:rsidR="00571F38" w:rsidRPr="00AA4A57">
        <w:rPr>
          <w:rFonts w:ascii="FlandersArtSans-Regular" w:hAnsi="FlandersArtSans-Regular"/>
        </w:rPr>
        <w:t>en voor de schade die de leerling</w:t>
      </w:r>
      <w:r w:rsidR="006664C6" w:rsidRPr="00AA4A57">
        <w:rPr>
          <w:rFonts w:ascii="FlandersArtSans-Regular" w:hAnsi="FlandersArtSans-Regular"/>
        </w:rPr>
        <w:t>-stagiair</w:t>
      </w:r>
      <w:r w:rsidR="00571F38" w:rsidRPr="00AA4A57">
        <w:rPr>
          <w:rFonts w:ascii="FlandersArtSans-Regular" w:hAnsi="FlandersArtSans-Regular"/>
        </w:rPr>
        <w:t xml:space="preserve"> aan zichzelf, aan de </w:t>
      </w:r>
      <w:r w:rsidR="006664C6" w:rsidRPr="00AA4A57">
        <w:rPr>
          <w:rFonts w:ascii="FlandersArtSans-Regular" w:hAnsi="FlandersArtSans-Regular"/>
        </w:rPr>
        <w:t xml:space="preserve">stagegever </w:t>
      </w:r>
      <w:r w:rsidR="00571F38" w:rsidRPr="00AA4A57">
        <w:rPr>
          <w:rFonts w:ascii="FlandersArtSans-Regular" w:hAnsi="FlandersArtSans-Regular"/>
        </w:rPr>
        <w:t>of aan derden kan toebrengen</w:t>
      </w:r>
      <w:r w:rsidR="004C23E2" w:rsidRPr="00AA4A57">
        <w:rPr>
          <w:rFonts w:ascii="FlandersArtSans-Regular" w:hAnsi="FlandersArtSans-Regular"/>
        </w:rPr>
        <w:t>.</w:t>
      </w:r>
    </w:p>
    <w:p w14:paraId="5D1278E2" w14:textId="63663F1E" w:rsidR="007873CA" w:rsidRDefault="0080450D" w:rsidP="00E24B66">
      <w:pPr>
        <w:spacing w:after="120"/>
        <w:jc w:val="both"/>
        <w:rPr>
          <w:rFonts w:ascii="FlandersArtSans-Regular" w:hAnsi="FlandersArtSans-Regular"/>
        </w:rPr>
      </w:pPr>
      <w:r w:rsidRPr="00AA4A57">
        <w:rPr>
          <w:rFonts w:ascii="FlandersArtSans-Regular" w:hAnsi="FlandersArtSans-Regular"/>
        </w:rPr>
        <w:t>De stagegever is verzekerd bij</w:t>
      </w:r>
      <w:r w:rsidR="009E3D73">
        <w:rPr>
          <w:rStyle w:val="Voetnootmarkering"/>
          <w:rFonts w:ascii="FlandersArtSans-Regular" w:hAnsi="FlandersArtSans-Regular"/>
          <w:sz w:val="32"/>
          <w:szCs w:val="32"/>
        </w:rPr>
        <w:t xml:space="preserve"> </w:t>
      </w:r>
      <w:r w:rsidR="009E3D73">
        <w:rPr>
          <w:rFonts w:ascii="FlandersArtSans-Regular" w:hAnsi="FlandersArtSans-Regular" w:cs="Arial"/>
          <w:b/>
          <w:bCs/>
          <w:szCs w:val="22"/>
        </w:rPr>
        <w:t>Federale</w:t>
      </w:r>
      <w:r w:rsidR="00791E87">
        <w:rPr>
          <w:rFonts w:ascii="FlandersArtSans-Regular" w:hAnsi="FlandersArtSans-Regular"/>
        </w:rPr>
        <w:t xml:space="preserve">  </w:t>
      </w:r>
      <w:r w:rsidR="00AA4A57">
        <w:rPr>
          <w:rFonts w:ascii="FlandersArtSans-Regular" w:hAnsi="FlandersArtSans-Regular"/>
        </w:rPr>
        <w:t>o</w:t>
      </w:r>
      <w:r w:rsidRPr="00AA4A57">
        <w:rPr>
          <w:rFonts w:ascii="FlandersArtSans-Regular" w:hAnsi="FlandersArtSans-Regular"/>
        </w:rPr>
        <w:t>nder polisnummer</w:t>
      </w:r>
      <w:r w:rsidR="00D24C9D">
        <w:rPr>
          <w:rFonts w:ascii="FlandersArtSans-Regular" w:hAnsi="FlandersArtSans-Regular"/>
        </w:rPr>
        <w:t xml:space="preserve"> </w:t>
      </w:r>
      <w:r w:rsidR="009E3D73">
        <w:rPr>
          <w:rStyle w:val="Voetnootmarkering"/>
          <w:rFonts w:ascii="FlandersArtSans-Regular" w:hAnsi="FlandersArtSans-Regular"/>
          <w:sz w:val="32"/>
          <w:szCs w:val="32"/>
        </w:rPr>
        <w:t xml:space="preserve"> </w:t>
      </w:r>
      <w:r w:rsidR="009E3D73">
        <w:rPr>
          <w:rFonts w:ascii="FlandersArtSans-Regular" w:hAnsi="FlandersArtSans-Regular" w:cs="Arial"/>
          <w:b/>
          <w:bCs/>
          <w:szCs w:val="22"/>
        </w:rPr>
        <w:t>01</w:t>
      </w:r>
      <w:r w:rsidR="00A8775F">
        <w:rPr>
          <w:rFonts w:ascii="FlandersArtSans-Regular" w:hAnsi="FlandersArtSans-Regular" w:cs="Arial"/>
          <w:b/>
          <w:bCs/>
          <w:szCs w:val="22"/>
        </w:rPr>
        <w:t>8</w:t>
      </w:r>
      <w:r w:rsidR="009E3D73">
        <w:rPr>
          <w:rFonts w:ascii="FlandersArtSans-Regular" w:hAnsi="FlandersArtSans-Regular" w:cs="Arial"/>
          <w:b/>
          <w:bCs/>
          <w:szCs w:val="22"/>
        </w:rPr>
        <w:t>/0</w:t>
      </w:r>
      <w:r w:rsidR="00A8775F">
        <w:rPr>
          <w:rFonts w:ascii="FlandersArtSans-Regular" w:hAnsi="FlandersArtSans-Regular" w:cs="Arial"/>
          <w:b/>
          <w:bCs/>
          <w:szCs w:val="22"/>
        </w:rPr>
        <w:t>4</w:t>
      </w:r>
      <w:r w:rsidR="009E3D73">
        <w:rPr>
          <w:rFonts w:ascii="FlandersArtSans-Regular" w:hAnsi="FlandersArtSans-Regular" w:cs="Arial"/>
          <w:b/>
          <w:bCs/>
          <w:szCs w:val="22"/>
        </w:rPr>
        <w:t xml:space="preserve"> 8</w:t>
      </w:r>
      <w:r w:rsidR="00A8775F">
        <w:rPr>
          <w:rFonts w:ascii="FlandersArtSans-Regular" w:hAnsi="FlandersArtSans-Regular" w:cs="Arial"/>
          <w:b/>
          <w:bCs/>
          <w:szCs w:val="22"/>
        </w:rPr>
        <w:t>6</w:t>
      </w:r>
      <w:r w:rsidR="009E3D73">
        <w:rPr>
          <w:rFonts w:ascii="FlandersArtSans-Regular" w:hAnsi="FlandersArtSans-Regular" w:cs="Arial"/>
          <w:b/>
          <w:bCs/>
          <w:szCs w:val="22"/>
        </w:rPr>
        <w:t xml:space="preserve"> 4</w:t>
      </w:r>
      <w:r w:rsidR="00A8775F">
        <w:rPr>
          <w:rFonts w:ascii="FlandersArtSans-Regular" w:hAnsi="FlandersArtSans-Regular" w:cs="Arial"/>
          <w:b/>
          <w:bCs/>
          <w:szCs w:val="22"/>
        </w:rPr>
        <w:t>7</w:t>
      </w:r>
      <w:r w:rsidR="009E3D73">
        <w:rPr>
          <w:rFonts w:ascii="FlandersArtSans-Regular" w:hAnsi="FlandersArtSans-Regular" w:cs="Arial"/>
          <w:b/>
          <w:bCs/>
          <w:szCs w:val="22"/>
        </w:rPr>
        <w:t>9</w:t>
      </w:r>
    </w:p>
    <w:p w14:paraId="28B470D6" w14:textId="57257320" w:rsidR="003924A6" w:rsidRPr="006907C5" w:rsidRDefault="007D1FFE" w:rsidP="00E24B66">
      <w:pPr>
        <w:spacing w:after="120"/>
        <w:jc w:val="both"/>
        <w:rPr>
          <w:rFonts w:ascii="FlandersArtSans-Regular" w:hAnsi="FlandersArtSans-Regular"/>
        </w:rPr>
      </w:pPr>
      <w:r w:rsidRPr="00AA4A57">
        <w:rPr>
          <w:rFonts w:ascii="FlandersArtSans-Regular" w:hAnsi="FlandersArtSans-Regular"/>
        </w:rPr>
        <w:t xml:space="preserve">De onderwijsinstelling </w:t>
      </w:r>
      <w:r w:rsidR="00EC5DCB" w:rsidRPr="00AA4A57">
        <w:rPr>
          <w:rFonts w:ascii="FlandersArtSans-Regular" w:hAnsi="FlandersArtSans-Regular"/>
        </w:rPr>
        <w:t>is verzekerd bij</w:t>
      </w:r>
      <w:r w:rsidR="007873CA">
        <w:rPr>
          <w:rFonts w:ascii="FlandersArtSans-Regular" w:hAnsi="FlandersArtSans-Regular"/>
        </w:rPr>
        <w:t xml:space="preserve"> </w:t>
      </w:r>
      <w:r w:rsidR="006907C5">
        <w:rPr>
          <w:rFonts w:ascii="FlandersArtSans-Regular" w:hAnsi="FlandersArtSans-Regular" w:cs="Arial"/>
          <w:b/>
          <w:bCs/>
          <w:szCs w:val="22"/>
        </w:rPr>
        <w:t>Belfius Insurance NV</w:t>
      </w:r>
      <w:r w:rsidR="00791E87">
        <w:rPr>
          <w:rFonts w:ascii="FlandersArtSans-Regular" w:hAnsi="FlandersArtSans-Regular"/>
        </w:rPr>
        <w:t xml:space="preserve">   </w:t>
      </w:r>
      <w:r w:rsidR="00EC5DCB" w:rsidRPr="00AA4A57">
        <w:rPr>
          <w:rFonts w:ascii="FlandersArtSans-Regular" w:hAnsi="FlandersArtSans-Regular"/>
        </w:rPr>
        <w:t>onder polisnummer</w:t>
      </w:r>
      <w:r w:rsidR="003924A6">
        <w:rPr>
          <w:rFonts w:ascii="FlandersArtSans-Regular" w:hAnsi="FlandersArtSans-Regular"/>
        </w:rPr>
        <w:t xml:space="preserve"> </w:t>
      </w:r>
      <w:r w:rsidR="007873CA">
        <w:rPr>
          <w:rFonts w:ascii="FlandersArtSans-Regular" w:hAnsi="FlandersArtSans-Regular"/>
        </w:rPr>
        <w:t xml:space="preserve"> </w:t>
      </w:r>
      <w:r w:rsidR="006907C5">
        <w:rPr>
          <w:rFonts w:ascii="FlandersArtSans-Regular" w:hAnsi="FlandersArtSans-Regular" w:cs="Arial"/>
          <w:b/>
          <w:bCs/>
          <w:szCs w:val="22"/>
        </w:rPr>
        <w:t>11/15291240256</w:t>
      </w:r>
      <w:r w:rsidR="006907C5">
        <w:rPr>
          <w:rFonts w:ascii="FlandersArtSans-Regular" w:hAnsi="FlandersArtSans-Regular" w:cs="Arial"/>
          <w:szCs w:val="22"/>
        </w:rPr>
        <w:t>.</w:t>
      </w:r>
    </w:p>
    <w:p w14:paraId="2D598973" w14:textId="77777777" w:rsidR="005601B1"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  </w:t>
      </w:r>
    </w:p>
    <w:p w14:paraId="5EFAD419" w14:textId="77777777" w:rsidR="00593DBD" w:rsidRPr="00AA4A57" w:rsidRDefault="0033745C" w:rsidP="00E24B66">
      <w:pPr>
        <w:spacing w:after="120"/>
        <w:jc w:val="both"/>
        <w:rPr>
          <w:rFonts w:ascii="FlandersArtSans-Regular" w:hAnsi="FlandersArtSans-Regular"/>
        </w:rPr>
      </w:pPr>
      <w:r w:rsidRPr="00AA4A57">
        <w:rPr>
          <w:rFonts w:ascii="FlandersArtSans-Regular" w:hAnsi="FlandersArtSans-Regular"/>
        </w:rPr>
        <w:t xml:space="preserve">De </w:t>
      </w:r>
      <w:r w:rsidR="0041143C" w:rsidRPr="00AA4A57">
        <w:rPr>
          <w:rFonts w:ascii="FlandersArtSans-Regular" w:hAnsi="FlandersArtSans-Regular"/>
        </w:rPr>
        <w:t xml:space="preserve">stagegever en de </w:t>
      </w:r>
      <w:r w:rsidRPr="00AA4A57">
        <w:rPr>
          <w:rFonts w:ascii="FlandersArtSans-Regular" w:hAnsi="FlandersArtSans-Regular"/>
        </w:rPr>
        <w:t>onderwijsinstelling verlenen elkaar en de leerling</w:t>
      </w:r>
      <w:r w:rsidR="00F662B7" w:rsidRPr="00AA4A57">
        <w:rPr>
          <w:rFonts w:ascii="FlandersArtSans-Regular" w:hAnsi="FlandersArtSans-Regular"/>
        </w:rPr>
        <w:t>-stagiair</w:t>
      </w:r>
      <w:r w:rsidR="00F04D7C" w:rsidRPr="00AA4A57">
        <w:rPr>
          <w:rFonts w:ascii="FlandersArtSans-Regular" w:hAnsi="FlandersArtSans-Regular"/>
        </w:rPr>
        <w:t xml:space="preserve"> </w:t>
      </w:r>
      <w:r w:rsidRPr="00AA4A57">
        <w:rPr>
          <w:rFonts w:ascii="FlandersArtSans-Regular" w:hAnsi="FlandersArtSans-Regular"/>
        </w:rPr>
        <w:t xml:space="preserve">op </w:t>
      </w:r>
      <w:r w:rsidR="00FF0087" w:rsidRPr="00AA4A57">
        <w:rPr>
          <w:rFonts w:ascii="FlandersArtSans-Regular" w:hAnsi="FlandersArtSans-Regular"/>
        </w:rPr>
        <w:t>eenvoudig</w:t>
      </w:r>
      <w:r w:rsidRPr="00AA4A57">
        <w:rPr>
          <w:rFonts w:ascii="FlandersArtSans-Regular" w:hAnsi="FlandersArtSans-Regular"/>
        </w:rPr>
        <w:t xml:space="preserve"> verzoek inzage in alle verzekeringspolissen.</w:t>
      </w:r>
      <w:r w:rsidR="00593DBD" w:rsidRPr="00AA4A57">
        <w:rPr>
          <w:rFonts w:ascii="FlandersArtSans-Regular" w:hAnsi="FlandersArtSans-Regular"/>
        </w:rPr>
        <w:t xml:space="preserve"> </w:t>
      </w:r>
    </w:p>
    <w:p w14:paraId="57A79C52" w14:textId="77777777" w:rsidR="00EC5DCB" w:rsidRPr="00AA4A57" w:rsidRDefault="00593DBD" w:rsidP="00E24B66">
      <w:pPr>
        <w:spacing w:after="120"/>
        <w:jc w:val="both"/>
        <w:rPr>
          <w:rFonts w:ascii="FlandersArtSans-Regular" w:hAnsi="FlandersArtSans-Regular"/>
        </w:rPr>
      </w:pPr>
      <w:r w:rsidRPr="00AA4A57">
        <w:rPr>
          <w:rFonts w:ascii="FlandersArtSans-Regular" w:hAnsi="FlandersArtSans-Regular"/>
        </w:rPr>
        <w:t xml:space="preserve">Het </w:t>
      </w:r>
      <w:r w:rsidR="009F0AED" w:rsidRPr="00AA4A57">
        <w:rPr>
          <w:rFonts w:ascii="FlandersArtSans-Regular" w:hAnsi="FlandersArtSans-Regular"/>
        </w:rPr>
        <w:t>schoolbestuur/inrichtende macht</w:t>
      </w:r>
      <w:r w:rsidRPr="00AA4A57">
        <w:rPr>
          <w:rFonts w:ascii="FlandersArtSans-Regular" w:hAnsi="FlandersArtSans-Regular"/>
        </w:rPr>
        <w:t>/gemandateerde dient onmiddellijk in kennis te worden gesteld van schade veroorzaakt door de leerling-stagiair en van arbeidsongevallen overkomen aan de leerling-stagiair.</w:t>
      </w:r>
    </w:p>
    <w:p w14:paraId="5424DC71" w14:textId="77777777" w:rsidR="006E15D0" w:rsidRDefault="006E15D0" w:rsidP="003924A6">
      <w:pPr>
        <w:rPr>
          <w:rFonts w:ascii="FlandersArtSans-Regular" w:hAnsi="FlandersArtSans-Regular"/>
        </w:rPr>
      </w:pPr>
    </w:p>
    <w:p w14:paraId="2529AF0C" w14:textId="77777777" w:rsidR="00CC682C" w:rsidRPr="00791E87" w:rsidRDefault="00CC682C" w:rsidP="003924A6">
      <w:pPr>
        <w:rPr>
          <w:rFonts w:ascii="FlandersArtSans-Regular" w:hAnsi="FlandersArtSans-Regular"/>
        </w:rPr>
      </w:pPr>
    </w:p>
    <w:p w14:paraId="4B2D2A96" w14:textId="77777777" w:rsidR="00EC5DCB" w:rsidRDefault="00EC5DCB" w:rsidP="006E15D0">
      <w:pPr>
        <w:rPr>
          <w:rFonts w:ascii="FlandersArtSans-Regular" w:hAnsi="FlandersArtSans-Regular"/>
          <w:b/>
        </w:rPr>
      </w:pPr>
      <w:r w:rsidRPr="00AA4A57">
        <w:rPr>
          <w:rFonts w:ascii="FlandersArtSans-Regular" w:hAnsi="FlandersArtSans-Regular"/>
          <w:b/>
        </w:rPr>
        <w:t xml:space="preserve">Artikel </w:t>
      </w:r>
      <w:r w:rsidR="00CC682C">
        <w:rPr>
          <w:rFonts w:ascii="FlandersArtSans-Regular" w:hAnsi="FlandersArtSans-Regular"/>
          <w:b/>
        </w:rPr>
        <w:t>9</w:t>
      </w:r>
      <w:r w:rsidRPr="00AA4A57">
        <w:rPr>
          <w:rFonts w:ascii="FlandersArtSans-Regular" w:hAnsi="FlandersArtSans-Regular"/>
          <w:b/>
        </w:rPr>
        <w:t>: Werkpostfiche</w:t>
      </w:r>
    </w:p>
    <w:p w14:paraId="1EC7A46C" w14:textId="77777777" w:rsidR="006E15D0" w:rsidRPr="00AA4A57" w:rsidRDefault="006E15D0" w:rsidP="006E15D0">
      <w:pPr>
        <w:rPr>
          <w:rFonts w:ascii="FlandersArtSans-Regular" w:hAnsi="FlandersArtSans-Regular"/>
          <w:b/>
        </w:rPr>
      </w:pPr>
    </w:p>
    <w:p w14:paraId="6BFB743C"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Naast een informatiesessie voor </w:t>
      </w:r>
      <w:r w:rsidR="00191F65">
        <w:rPr>
          <w:rFonts w:ascii="FlandersArtSans-Regular" w:hAnsi="FlandersArtSans-Regular"/>
        </w:rPr>
        <w:t>de</w:t>
      </w:r>
      <w:r w:rsidRPr="00AA4A57">
        <w:rPr>
          <w:rFonts w:ascii="FlandersArtSans-Regular" w:hAnsi="FlandersArtSans-Regular"/>
        </w:rPr>
        <w:t xml:space="preserve"> </w:t>
      </w:r>
      <w:r w:rsidR="007D1FFE" w:rsidRPr="00AA4A57">
        <w:rPr>
          <w:rFonts w:ascii="FlandersArtSans-Regular" w:hAnsi="FlandersArtSans-Regular"/>
        </w:rPr>
        <w:t>leerling</w:t>
      </w:r>
      <w:r w:rsidR="00A01628" w:rsidRPr="00AA4A57">
        <w:rPr>
          <w:rFonts w:ascii="FlandersArtSans-Regular" w:hAnsi="FlandersArtSans-Regular"/>
        </w:rPr>
        <w:t>-stagiair</w:t>
      </w:r>
      <w:r w:rsidRPr="00AA4A57">
        <w:rPr>
          <w:rFonts w:ascii="FlandersArtSans-Regular" w:hAnsi="FlandersArtSans-Regular"/>
        </w:rPr>
        <w:t xml:space="preserve"> en een opsomming van de veiligheidsregels eigen aan de werkplek in </w:t>
      </w:r>
      <w:r w:rsidR="00B93957" w:rsidRPr="00AA4A57">
        <w:rPr>
          <w:rFonts w:ascii="FlandersArtSans-Regular" w:hAnsi="FlandersArtSans-Regular"/>
        </w:rPr>
        <w:t>het stagedossier</w:t>
      </w:r>
      <w:r w:rsidRPr="00AA4A57">
        <w:rPr>
          <w:rFonts w:ascii="FlandersArtSans-Regular" w:hAnsi="FlandersArtSans-Regular"/>
        </w:rPr>
        <w:t xml:space="preserve"> bezorgt de </w:t>
      </w:r>
      <w:r w:rsidR="009D566E" w:rsidRPr="00AA4A57">
        <w:rPr>
          <w:rFonts w:ascii="FlandersArtSans-Regular" w:hAnsi="FlandersArtSans-Regular"/>
        </w:rPr>
        <w:t>stagegever</w:t>
      </w:r>
      <w:r w:rsidR="009D566E" w:rsidRPr="00AA4A57">
        <w:rPr>
          <w:rFonts w:ascii="FlandersArtSans-Regular" w:hAnsi="FlandersArtSans-Regular"/>
          <w:i/>
        </w:rPr>
        <w:t xml:space="preserve"> </w:t>
      </w:r>
      <w:r w:rsidRPr="00AA4A57">
        <w:rPr>
          <w:rFonts w:ascii="FlandersArtSans-Regular" w:hAnsi="FlandersArtSans-Regular"/>
        </w:rPr>
        <w:t xml:space="preserve">een werkpostfiche aan </w:t>
      </w:r>
      <w:r w:rsidR="007D1FFE" w:rsidRPr="00AA4A57">
        <w:rPr>
          <w:rFonts w:ascii="FlandersArtSans-Regular" w:hAnsi="FlandersArtSans-Regular"/>
        </w:rPr>
        <w:t>de onderwijsinstelling</w:t>
      </w:r>
      <w:r w:rsidRPr="00AA4A57">
        <w:rPr>
          <w:rFonts w:ascii="FlandersArtSans-Regular" w:hAnsi="FlandersArtSans-Regular"/>
        </w:rPr>
        <w:t xml:space="preserve"> en aan </w:t>
      </w:r>
      <w:r w:rsidR="00191F65">
        <w:rPr>
          <w:rFonts w:ascii="FlandersArtSans-Regular" w:hAnsi="FlandersArtSans-Regular"/>
        </w:rPr>
        <w:t>de</w:t>
      </w:r>
      <w:r w:rsidRPr="00AA4A57">
        <w:rPr>
          <w:rFonts w:ascii="FlandersArtSans-Regular" w:hAnsi="FlandersArtSans-Regular"/>
        </w:rPr>
        <w:t xml:space="preserve"> </w:t>
      </w:r>
      <w:r w:rsidR="007D1FFE" w:rsidRPr="00AA4A57">
        <w:rPr>
          <w:rFonts w:ascii="FlandersArtSans-Regular" w:hAnsi="FlandersArtSans-Regular"/>
        </w:rPr>
        <w:t>leerling</w:t>
      </w:r>
      <w:r w:rsidR="00A01628" w:rsidRPr="00AA4A57">
        <w:rPr>
          <w:rFonts w:ascii="FlandersArtSans-Regular" w:hAnsi="FlandersArtSans-Regular"/>
        </w:rPr>
        <w:t>-stagiair</w:t>
      </w:r>
      <w:r w:rsidRPr="00AA4A57">
        <w:rPr>
          <w:rFonts w:ascii="FlandersArtSans-Regular" w:hAnsi="FlandersArtSans-Regular"/>
        </w:rPr>
        <w:t xml:space="preserve"> (als bijlage bij deze </w:t>
      </w:r>
      <w:r w:rsidR="0034316E" w:rsidRPr="00AA4A57">
        <w:rPr>
          <w:rFonts w:ascii="FlandersArtSans-Regular" w:hAnsi="FlandersArtSans-Regular"/>
        </w:rPr>
        <w:t>werkervaringsovereenkomst</w:t>
      </w:r>
      <w:r w:rsidRPr="00AA4A57">
        <w:rPr>
          <w:rFonts w:ascii="FlandersArtSans-Regular" w:hAnsi="FlandersArtSans-Regular"/>
        </w:rPr>
        <w:t xml:space="preserve">). </w:t>
      </w:r>
    </w:p>
    <w:p w14:paraId="28A71A0F"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De werkpostfiche bevat de volgende elementen:</w:t>
      </w:r>
    </w:p>
    <w:p w14:paraId="2D9F7975" w14:textId="77777777" w:rsidR="00EC5DCB"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een beschrijving van de werkpost;</w:t>
      </w:r>
    </w:p>
    <w:p w14:paraId="5A034655" w14:textId="77777777" w:rsidR="00EC5DCB"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een beschrijving van de aard van de risico’s;</w:t>
      </w:r>
    </w:p>
    <w:p w14:paraId="4AAE19FF" w14:textId="77777777" w:rsidR="00EC5DCB"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een beschrijving van de in acht te nemen preventiemaatregelen;</w:t>
      </w:r>
    </w:p>
    <w:p w14:paraId="142833CA" w14:textId="77777777" w:rsidR="00EC5DCB"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 xml:space="preserve">een beschrijving van de verplichtingen </w:t>
      </w:r>
      <w:r w:rsidR="0012502A">
        <w:rPr>
          <w:rFonts w:ascii="FlandersArtSans-Regular" w:hAnsi="FlandersArtSans-Regular"/>
        </w:rPr>
        <w:t xml:space="preserve">i.k.v. veiligheid </w:t>
      </w:r>
      <w:r w:rsidRPr="00AA4A57">
        <w:rPr>
          <w:rFonts w:ascii="FlandersArtSans-Regular" w:hAnsi="FlandersArtSans-Regular"/>
        </w:rPr>
        <w:t xml:space="preserve">van de </w:t>
      </w:r>
      <w:r w:rsidR="007D1FFE" w:rsidRPr="00AA4A57">
        <w:rPr>
          <w:rFonts w:ascii="FlandersArtSans-Regular" w:hAnsi="FlandersArtSans-Regular"/>
        </w:rPr>
        <w:t>leerling</w:t>
      </w:r>
      <w:r w:rsidR="00A01628" w:rsidRPr="00AA4A57">
        <w:rPr>
          <w:rFonts w:ascii="FlandersArtSans-Regular" w:hAnsi="FlandersArtSans-Regular"/>
        </w:rPr>
        <w:t>-stagiair</w:t>
      </w:r>
      <w:r w:rsidR="002861C7">
        <w:rPr>
          <w:rFonts w:ascii="FlandersArtSans-Regular" w:hAnsi="FlandersArtSans-Regular"/>
        </w:rPr>
        <w:t>;</w:t>
      </w:r>
    </w:p>
    <w:p w14:paraId="6557924A" w14:textId="77777777" w:rsidR="009F0AED" w:rsidRPr="00AA4A57" w:rsidRDefault="003924A6" w:rsidP="00E92EFF">
      <w:pPr>
        <w:numPr>
          <w:ilvl w:val="0"/>
          <w:numId w:val="1"/>
        </w:numPr>
        <w:tabs>
          <w:tab w:val="clear" w:pos="1260"/>
        </w:tabs>
        <w:spacing w:after="120"/>
        <w:ind w:left="360"/>
        <w:jc w:val="both"/>
        <w:rPr>
          <w:rFonts w:ascii="FlandersArtSans-Regular" w:hAnsi="FlandersArtSans-Regular"/>
        </w:rPr>
      </w:pPr>
      <w:r>
        <w:rPr>
          <w:rFonts w:ascii="FlandersArtSans-Regular" w:hAnsi="FlandersArtSans-Regular"/>
        </w:rPr>
        <w:t>e</w:t>
      </w:r>
      <w:r w:rsidR="009F0AED" w:rsidRPr="00AA4A57">
        <w:rPr>
          <w:rFonts w:ascii="FlandersArtSans-Regular" w:hAnsi="FlandersArtSans-Regular"/>
        </w:rPr>
        <w:t xml:space="preserve">en beschrijving van de activiteiten van de </w:t>
      </w:r>
      <w:r w:rsidR="00191F65">
        <w:rPr>
          <w:rFonts w:ascii="FlandersArtSans-Regular" w:hAnsi="FlandersArtSans-Regular"/>
        </w:rPr>
        <w:t>leerling-</w:t>
      </w:r>
      <w:r w:rsidR="009F0AED" w:rsidRPr="00AA4A57">
        <w:rPr>
          <w:rFonts w:ascii="FlandersArtSans-Regular" w:hAnsi="FlandersArtSans-Regular"/>
        </w:rPr>
        <w:t>stagiair en de</w:t>
      </w:r>
      <w:r w:rsidR="0006063A">
        <w:rPr>
          <w:rFonts w:ascii="FlandersArtSans-Regular" w:hAnsi="FlandersArtSans-Regular"/>
        </w:rPr>
        <w:t xml:space="preserve"> te</w:t>
      </w:r>
      <w:r w:rsidR="009F0AED" w:rsidRPr="00AA4A57">
        <w:rPr>
          <w:rFonts w:ascii="FlandersArtSans-Regular" w:hAnsi="FlandersArtSans-Regular"/>
        </w:rPr>
        <w:t xml:space="preserve"> gebruik</w:t>
      </w:r>
      <w:r w:rsidR="0006063A">
        <w:rPr>
          <w:rFonts w:ascii="FlandersArtSans-Regular" w:hAnsi="FlandersArtSans-Regular"/>
        </w:rPr>
        <w:t xml:space="preserve">en </w:t>
      </w:r>
      <w:r w:rsidR="009F0AED" w:rsidRPr="00AA4A57">
        <w:rPr>
          <w:rFonts w:ascii="FlandersArtSans-Regular" w:hAnsi="FlandersArtSans-Regular"/>
        </w:rPr>
        <w:t>arbeidsmiddelen</w:t>
      </w:r>
      <w:r w:rsidR="0006063A">
        <w:rPr>
          <w:rFonts w:ascii="FlandersArtSans-Regular" w:hAnsi="FlandersArtSans-Regular"/>
        </w:rPr>
        <w:t xml:space="preserve"> (inclusief persoonlijke beschermingsmiddelen)</w:t>
      </w:r>
      <w:r w:rsidR="002861C7">
        <w:rPr>
          <w:rFonts w:ascii="FlandersArtSans-Regular" w:hAnsi="FlandersArtSans-Regular"/>
        </w:rPr>
        <w:t>.</w:t>
      </w:r>
    </w:p>
    <w:p w14:paraId="6B940CC7" w14:textId="77777777" w:rsidR="006E15D0" w:rsidRDefault="006E15D0" w:rsidP="00791E87">
      <w:pPr>
        <w:rPr>
          <w:rFonts w:ascii="FlandersArtSans-Regular" w:hAnsi="FlandersArtSans-Regular"/>
          <w:b/>
        </w:rPr>
      </w:pPr>
    </w:p>
    <w:p w14:paraId="29BB1DB7" w14:textId="77777777" w:rsidR="00791E87" w:rsidRDefault="00791E87" w:rsidP="00791E87">
      <w:pPr>
        <w:rPr>
          <w:rFonts w:ascii="FlandersArtSans-Regular" w:hAnsi="FlandersArtSans-Regular"/>
          <w:b/>
        </w:rPr>
      </w:pPr>
    </w:p>
    <w:p w14:paraId="0A6FACDB" w14:textId="77777777" w:rsidR="00EC5DCB" w:rsidRPr="00AA4A57" w:rsidRDefault="000D75D2" w:rsidP="00E24B66">
      <w:pPr>
        <w:spacing w:after="120"/>
        <w:jc w:val="both"/>
        <w:rPr>
          <w:rFonts w:ascii="FlandersArtSans-Regular" w:hAnsi="FlandersArtSans-Regular"/>
          <w:b/>
        </w:rPr>
      </w:pPr>
      <w:r w:rsidRPr="00AA4A57">
        <w:rPr>
          <w:rFonts w:ascii="FlandersArtSans-Regular" w:hAnsi="FlandersArtSans-Regular"/>
          <w:b/>
        </w:rPr>
        <w:t>Artikel 1</w:t>
      </w:r>
      <w:r w:rsidR="00CC682C">
        <w:rPr>
          <w:rFonts w:ascii="FlandersArtSans-Regular" w:hAnsi="FlandersArtSans-Regular"/>
          <w:b/>
        </w:rPr>
        <w:t>0</w:t>
      </w:r>
      <w:r w:rsidR="00EC5DCB" w:rsidRPr="00AA4A57">
        <w:rPr>
          <w:rFonts w:ascii="FlandersArtSans-Regular" w:hAnsi="FlandersArtSans-Regular"/>
          <w:b/>
        </w:rPr>
        <w:t>: Gezondheidsbeoordeling</w:t>
      </w:r>
    </w:p>
    <w:p w14:paraId="794709F3" w14:textId="3ED9A9DA" w:rsidR="003924A6" w:rsidRDefault="00EC5DCB" w:rsidP="00E24B66">
      <w:pPr>
        <w:spacing w:after="120"/>
        <w:jc w:val="both"/>
        <w:rPr>
          <w:rFonts w:ascii="FlandersArtSans-Regular" w:hAnsi="FlandersArtSans-Regular"/>
        </w:rPr>
      </w:pPr>
      <w:r w:rsidRPr="00AA4A57">
        <w:rPr>
          <w:rFonts w:ascii="FlandersArtSans-Regular" w:hAnsi="FlandersArtSans-Regular"/>
        </w:rPr>
        <w:t xml:space="preserve">Indien </w:t>
      </w:r>
      <w:r w:rsidR="00D944B2">
        <w:rPr>
          <w:rFonts w:ascii="FlandersArtSans-Regular" w:hAnsi="FlandersArtSans-Regular"/>
        </w:rPr>
        <w:t xml:space="preserve">op basis van de risicoanalyse </w:t>
      </w:r>
      <w:r w:rsidRPr="00AA4A57">
        <w:rPr>
          <w:rFonts w:ascii="FlandersArtSans-Regular" w:hAnsi="FlandersArtSans-Regular"/>
        </w:rPr>
        <w:t xml:space="preserve">een gezondheidstoezicht vereist is, zorgt de </w:t>
      </w:r>
      <w:r w:rsidR="00603B35" w:rsidRPr="00AA4A57">
        <w:rPr>
          <w:rFonts w:ascii="FlandersArtSans-Regular" w:hAnsi="FlandersArtSans-Regular"/>
        </w:rPr>
        <w:t xml:space="preserve">stagegever </w:t>
      </w:r>
      <w:r w:rsidR="0034316E" w:rsidRPr="00AA4A57">
        <w:rPr>
          <w:rFonts w:ascii="FlandersArtSans-Regular" w:hAnsi="FlandersArtSans-Regular"/>
        </w:rPr>
        <w:t>er</w:t>
      </w:r>
      <w:r w:rsidR="00512B14" w:rsidRPr="00AA4A57">
        <w:rPr>
          <w:rFonts w:ascii="FlandersArtSans-Regular" w:hAnsi="FlandersArtSans-Regular"/>
        </w:rPr>
        <w:t xml:space="preserve">voor </w:t>
      </w:r>
      <w:r w:rsidRPr="00AA4A57">
        <w:rPr>
          <w:rFonts w:ascii="FlandersArtSans-Regular" w:hAnsi="FlandersArtSans-Regular"/>
        </w:rPr>
        <w:t xml:space="preserve">dat dit toezicht ook daadwerkelijk gebeurt. De </w:t>
      </w:r>
      <w:r w:rsidR="009376F2" w:rsidRPr="00AA4A57">
        <w:rPr>
          <w:rFonts w:ascii="FlandersArtSans-Regular" w:hAnsi="FlandersArtSans-Regular"/>
        </w:rPr>
        <w:t xml:space="preserve">stagegever </w:t>
      </w:r>
      <w:r w:rsidR="00F025B3" w:rsidRPr="00AA4A57">
        <w:rPr>
          <w:rFonts w:ascii="FlandersArtSans-Regular" w:hAnsi="FlandersArtSans-Regular"/>
        </w:rPr>
        <w:t>vertrouwt</w:t>
      </w:r>
      <w:r w:rsidRPr="00AA4A57">
        <w:rPr>
          <w:rFonts w:ascii="FlandersArtSans-Regular" w:hAnsi="FlandersArtSans-Regular"/>
        </w:rPr>
        <w:t xml:space="preserve"> het toezicht toe aan de </w:t>
      </w:r>
      <w:r w:rsidR="009F0AED" w:rsidRPr="00AA4A57">
        <w:rPr>
          <w:rFonts w:ascii="FlandersArtSans-Regular" w:hAnsi="FlandersArtSans-Regular"/>
        </w:rPr>
        <w:t xml:space="preserve">externe </w:t>
      </w:r>
      <w:r w:rsidRPr="00AA4A57">
        <w:rPr>
          <w:rFonts w:ascii="FlandersArtSans-Regular" w:hAnsi="FlandersArtSans-Regular"/>
        </w:rPr>
        <w:t xml:space="preserve">preventiedienst van </w:t>
      </w:r>
      <w:r w:rsidR="005C15BC" w:rsidRPr="00AA4A57">
        <w:rPr>
          <w:rFonts w:ascii="FlandersArtSans-Regular" w:hAnsi="FlandersArtSans-Regular"/>
        </w:rPr>
        <w:t>de onderwijsinstelling</w:t>
      </w:r>
      <w:r w:rsidR="006907C5">
        <w:rPr>
          <w:rFonts w:ascii="FlandersArtSans-Regular" w:hAnsi="FlandersArtSans-Regular"/>
        </w:rPr>
        <w:t>.</w:t>
      </w:r>
    </w:p>
    <w:p w14:paraId="3F55E444" w14:textId="66D297A7" w:rsidR="006907C5" w:rsidRPr="006907C5" w:rsidRDefault="006907C5" w:rsidP="00E24B66">
      <w:pPr>
        <w:spacing w:after="120"/>
        <w:jc w:val="both"/>
        <w:rPr>
          <w:rFonts w:ascii="FlandersArtSans-Regular" w:hAnsi="FlandersArtSans-Regular"/>
          <w:b/>
          <w:bCs/>
          <w:sz w:val="36"/>
          <w:szCs w:val="36"/>
        </w:rPr>
      </w:pPr>
      <w:r>
        <w:rPr>
          <w:rFonts w:ascii="FlandersArtSans-Regular" w:hAnsi="FlandersArtSans-Regular"/>
          <w:b/>
          <w:bCs/>
        </w:rPr>
        <w:t>De preventieadviseur controleert de risicoanalyse en werkpostfiche. Deze zijn weer te vinden in bijlage.</w:t>
      </w:r>
    </w:p>
    <w:p w14:paraId="3555988D" w14:textId="77777777" w:rsidR="000D75D2" w:rsidRPr="00AA4A57" w:rsidRDefault="000D75D2" w:rsidP="00E24B66">
      <w:pPr>
        <w:spacing w:after="120"/>
        <w:jc w:val="both"/>
        <w:rPr>
          <w:rFonts w:ascii="FlandersArtSans-Regular" w:hAnsi="FlandersArtSans-Regular"/>
        </w:rPr>
      </w:pPr>
    </w:p>
    <w:p w14:paraId="2FCA3B01" w14:textId="77777777" w:rsidR="00EC5DCB" w:rsidRPr="00AA4A57" w:rsidRDefault="000D75D2" w:rsidP="00E24B66">
      <w:pPr>
        <w:spacing w:after="120"/>
        <w:jc w:val="both"/>
        <w:rPr>
          <w:rFonts w:ascii="FlandersArtSans-Regular" w:hAnsi="FlandersArtSans-Regular"/>
          <w:b/>
        </w:rPr>
      </w:pPr>
      <w:r w:rsidRPr="00AA4A57">
        <w:rPr>
          <w:rFonts w:ascii="FlandersArtSans-Regular" w:hAnsi="FlandersArtSans-Regular"/>
          <w:b/>
        </w:rPr>
        <w:t>Artikel 1</w:t>
      </w:r>
      <w:r w:rsidR="00CC682C">
        <w:rPr>
          <w:rFonts w:ascii="FlandersArtSans-Regular" w:hAnsi="FlandersArtSans-Regular"/>
          <w:b/>
        </w:rPr>
        <w:t>1</w:t>
      </w:r>
      <w:r w:rsidR="00EC5DCB" w:rsidRPr="00AA4A57">
        <w:rPr>
          <w:rFonts w:ascii="FlandersArtSans-Regular" w:hAnsi="FlandersArtSans-Regular"/>
          <w:b/>
        </w:rPr>
        <w:t>: Financiële aspecten</w:t>
      </w:r>
    </w:p>
    <w:p w14:paraId="7C4670C6"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lastRenderedPageBreak/>
        <w:t xml:space="preserve">In het kader </w:t>
      </w:r>
      <w:r w:rsidR="00F04D7C" w:rsidRPr="00AA4A57">
        <w:rPr>
          <w:rFonts w:ascii="FlandersArtSans-Regular" w:hAnsi="FlandersArtSans-Regular"/>
        </w:rPr>
        <w:t xml:space="preserve">van </w:t>
      </w:r>
      <w:r w:rsidR="00B93957" w:rsidRPr="00AA4A57">
        <w:rPr>
          <w:rFonts w:ascii="FlandersArtSans-Regular" w:hAnsi="FlandersArtSans-Regular"/>
        </w:rPr>
        <w:t>de stage</w:t>
      </w:r>
      <w:r w:rsidRPr="00AA4A57">
        <w:rPr>
          <w:rFonts w:ascii="FlandersArtSans-Regular" w:hAnsi="FlandersArtSans-Regular"/>
        </w:rPr>
        <w:t xml:space="preserve"> is arbeid enkel een middel in een leerproces in de zin van </w:t>
      </w:r>
      <w:r w:rsidR="0024580D" w:rsidRPr="00C92108">
        <w:rPr>
          <w:rFonts w:ascii="FlandersArtSans-Regular" w:hAnsi="FlandersArtSans-Regular"/>
        </w:rPr>
        <w:t>de codex over het welzijn op het werk Boek X: Werkorganisatie en bijzondere werknemerscategorieën, Titel 4, Stagiairs</w:t>
      </w:r>
      <w:r w:rsidRPr="00AA4A57">
        <w:rPr>
          <w:rFonts w:ascii="FlandersArtSans-Regular" w:hAnsi="FlandersArtSans-Regular"/>
        </w:rPr>
        <w:t xml:space="preserve">. </w:t>
      </w:r>
    </w:p>
    <w:p w14:paraId="35614CD9"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Er kan dan ook in geen enkel geval een arbeidsrelatie ontstaan of loon uitgekeerd worden.</w:t>
      </w:r>
    </w:p>
    <w:p w14:paraId="70CDF07A" w14:textId="77777777" w:rsidR="00C92108" w:rsidRDefault="00C92108" w:rsidP="00C92108">
      <w:pPr>
        <w:rPr>
          <w:rFonts w:ascii="FlandersArtSans-Regular" w:hAnsi="FlandersArtSans-Regular"/>
        </w:rPr>
      </w:pPr>
    </w:p>
    <w:p w14:paraId="278F7BBF" w14:textId="77777777" w:rsidR="00C92108" w:rsidRDefault="00C92108" w:rsidP="00C92108">
      <w:pPr>
        <w:rPr>
          <w:rFonts w:ascii="FlandersArtSans-Regular" w:hAnsi="FlandersArtSans-Regular"/>
          <w:b/>
          <w:smallCaps/>
          <w:sz w:val="28"/>
          <w:szCs w:val="28"/>
        </w:rPr>
      </w:pPr>
    </w:p>
    <w:p w14:paraId="468B18F1" w14:textId="77777777" w:rsidR="00EC5DCB" w:rsidRPr="00AA4A57" w:rsidRDefault="00EC5DCB" w:rsidP="00C92108">
      <w:pPr>
        <w:rPr>
          <w:rFonts w:ascii="FlandersArtSans-Regular" w:hAnsi="FlandersArtSans-Regular"/>
          <w:b/>
          <w:smallCaps/>
          <w:sz w:val="28"/>
          <w:szCs w:val="28"/>
        </w:rPr>
      </w:pPr>
      <w:r w:rsidRPr="00AA4A57">
        <w:rPr>
          <w:rFonts w:ascii="FlandersArtSans-Regular" w:hAnsi="FlandersArtSans-Regular"/>
          <w:b/>
          <w:smallCaps/>
          <w:sz w:val="28"/>
          <w:szCs w:val="28"/>
        </w:rPr>
        <w:t xml:space="preserve">Afdeling III: Begeleiding van </w:t>
      </w:r>
      <w:r w:rsidR="00B93957" w:rsidRPr="00AA4A57">
        <w:rPr>
          <w:rFonts w:ascii="FlandersArtSans-Regular" w:hAnsi="FlandersArtSans-Regular"/>
          <w:b/>
          <w:smallCaps/>
          <w:sz w:val="28"/>
          <w:szCs w:val="28"/>
        </w:rPr>
        <w:t>de stage</w:t>
      </w:r>
    </w:p>
    <w:p w14:paraId="6148A51F" w14:textId="77777777" w:rsidR="00D3361F" w:rsidRPr="00AA4A57" w:rsidRDefault="00D3361F" w:rsidP="00E24B66">
      <w:pPr>
        <w:spacing w:after="120"/>
        <w:jc w:val="both"/>
        <w:rPr>
          <w:rFonts w:ascii="FlandersArtSans-Regular" w:hAnsi="FlandersArtSans-Regular"/>
          <w:b/>
        </w:rPr>
      </w:pPr>
    </w:p>
    <w:p w14:paraId="3AF392B8" w14:textId="77777777" w:rsidR="00EC5DCB" w:rsidRPr="00AA4A57" w:rsidRDefault="000D75D2" w:rsidP="00E24B66">
      <w:pPr>
        <w:spacing w:after="120"/>
        <w:jc w:val="both"/>
        <w:rPr>
          <w:rFonts w:ascii="FlandersArtSans-Regular" w:hAnsi="FlandersArtSans-Regular"/>
          <w:b/>
        </w:rPr>
      </w:pPr>
      <w:r w:rsidRPr="00AA4A57">
        <w:rPr>
          <w:rFonts w:ascii="FlandersArtSans-Regular" w:hAnsi="FlandersArtSans-Regular"/>
          <w:b/>
        </w:rPr>
        <w:t>Artikel 1</w:t>
      </w:r>
      <w:r w:rsidR="00CC682C">
        <w:rPr>
          <w:rFonts w:ascii="FlandersArtSans-Regular" w:hAnsi="FlandersArtSans-Regular"/>
          <w:b/>
        </w:rPr>
        <w:t>2</w:t>
      </w:r>
      <w:r w:rsidR="00EC5DCB" w:rsidRPr="00AA4A57">
        <w:rPr>
          <w:rFonts w:ascii="FlandersArtSans-Regular" w:hAnsi="FlandersArtSans-Regular"/>
          <w:b/>
        </w:rPr>
        <w:t xml:space="preserve">: </w:t>
      </w:r>
      <w:r w:rsidR="00F025B3" w:rsidRPr="00AA4A57">
        <w:rPr>
          <w:rFonts w:ascii="FlandersArtSans-Regular" w:hAnsi="FlandersArtSans-Regular"/>
          <w:b/>
        </w:rPr>
        <w:t>S</w:t>
      </w:r>
      <w:r w:rsidR="00F060F8" w:rsidRPr="00AA4A57">
        <w:rPr>
          <w:rFonts w:ascii="FlandersArtSans-Regular" w:hAnsi="FlandersArtSans-Regular"/>
          <w:b/>
        </w:rPr>
        <w:t>tagebegeleider</w:t>
      </w:r>
    </w:p>
    <w:p w14:paraId="2D506B5F" w14:textId="03B7CC56" w:rsidR="003924A6" w:rsidRPr="00AA4A57" w:rsidRDefault="00EC5DCB" w:rsidP="00E24B66">
      <w:pPr>
        <w:spacing w:after="120"/>
        <w:jc w:val="both"/>
        <w:rPr>
          <w:rStyle w:val="Voetnootmarkering"/>
          <w:rFonts w:ascii="FlandersArtSans-Regular" w:hAnsi="FlandersArtSans-Regular"/>
          <w:sz w:val="36"/>
          <w:szCs w:val="36"/>
        </w:rPr>
      </w:pPr>
      <w:r w:rsidRPr="00AA4A57">
        <w:rPr>
          <w:rFonts w:ascii="FlandersArtSans-Regular" w:hAnsi="FlandersArtSans-Regular"/>
        </w:rPr>
        <w:t xml:space="preserve">De </w:t>
      </w:r>
      <w:r w:rsidR="00F060F8" w:rsidRPr="00AA4A57">
        <w:rPr>
          <w:rFonts w:ascii="FlandersArtSans-Regular" w:hAnsi="FlandersArtSans-Regular"/>
        </w:rPr>
        <w:t>stagebegeleider</w:t>
      </w:r>
      <w:r w:rsidRPr="00AA4A57">
        <w:rPr>
          <w:rFonts w:ascii="FlandersArtSans-Regular" w:hAnsi="FlandersArtSans-Regular"/>
        </w:rPr>
        <w:t xml:space="preserve"> </w:t>
      </w:r>
      <w:r w:rsidR="00791E87">
        <w:rPr>
          <w:rFonts w:ascii="FlandersArtSans-Regular" w:hAnsi="FlandersArtSans-Regular"/>
        </w:rPr>
        <w:t xml:space="preserve">van de </w:t>
      </w:r>
      <w:r w:rsidR="00C92108">
        <w:rPr>
          <w:rFonts w:ascii="FlandersArtSans-Regular" w:hAnsi="FlandersArtSans-Regular"/>
        </w:rPr>
        <w:t>onderwijsinstelling</w:t>
      </w:r>
      <w:r w:rsidR="00791E87">
        <w:rPr>
          <w:rFonts w:ascii="FlandersArtSans-Regular" w:hAnsi="FlandersArtSans-Regular"/>
        </w:rPr>
        <w:t xml:space="preserve"> </w:t>
      </w:r>
      <w:r w:rsidRPr="00AA4A57">
        <w:rPr>
          <w:rFonts w:ascii="FlandersArtSans-Regular" w:hAnsi="FlandersArtSans-Regular"/>
        </w:rPr>
        <w:t>mag de werkp</w:t>
      </w:r>
      <w:r w:rsidR="00351A44" w:rsidRPr="00AA4A57">
        <w:rPr>
          <w:rFonts w:ascii="FlandersArtSans-Regular" w:hAnsi="FlandersArtSans-Regular"/>
        </w:rPr>
        <w:t>osten</w:t>
      </w:r>
      <w:r w:rsidRPr="00AA4A57">
        <w:rPr>
          <w:rFonts w:ascii="FlandersArtSans-Regular" w:hAnsi="FlandersArtSans-Regular"/>
        </w:rPr>
        <w:t xml:space="preserve"> op ieder moment bezoeken</w:t>
      </w:r>
      <w:r w:rsidR="00C92108">
        <w:rPr>
          <w:rFonts w:ascii="FlandersArtSans-Regular" w:hAnsi="FlandersArtSans-Regular"/>
        </w:rPr>
        <w:t>.</w:t>
      </w:r>
    </w:p>
    <w:p w14:paraId="0133DCC7" w14:textId="71FFF71B" w:rsidR="00EC5DCB" w:rsidRPr="006907C5" w:rsidRDefault="006907C5" w:rsidP="00E24B66">
      <w:pPr>
        <w:spacing w:after="120"/>
        <w:jc w:val="both"/>
        <w:rPr>
          <w:rFonts w:ascii="FlandersArtSans-Regular" w:hAnsi="FlandersArtSans-Regular"/>
          <w:b/>
          <w:bCs/>
          <w:sz w:val="36"/>
          <w:szCs w:val="36"/>
        </w:rPr>
      </w:pPr>
      <w:r>
        <w:rPr>
          <w:rFonts w:ascii="FlandersArtSans-Regular" w:hAnsi="FlandersArtSans-Regular" w:cs="Arial"/>
          <w:b/>
          <w:bCs/>
          <w:szCs w:val="22"/>
        </w:rPr>
        <w:t>Dit gebeurt minimum 4 keer per jaar. Het kan vaker indien dit nodig blijkt.</w:t>
      </w:r>
    </w:p>
    <w:p w14:paraId="3DA979C9" w14:textId="77777777" w:rsidR="00EC5DCB" w:rsidRPr="00AA4A57" w:rsidRDefault="00EC5DCB" w:rsidP="00E24B66">
      <w:pPr>
        <w:spacing w:after="120"/>
        <w:jc w:val="both"/>
        <w:rPr>
          <w:rFonts w:ascii="FlandersArtSans-Regular" w:hAnsi="FlandersArtSans-Regular"/>
          <w:i/>
        </w:rPr>
      </w:pPr>
    </w:p>
    <w:p w14:paraId="29B1F667" w14:textId="77777777" w:rsidR="00EC5DCB" w:rsidRPr="00AA4A57" w:rsidRDefault="00EC5DCB" w:rsidP="00E24B66">
      <w:pPr>
        <w:spacing w:after="120"/>
        <w:jc w:val="both"/>
        <w:rPr>
          <w:rFonts w:ascii="FlandersArtSans-Regular" w:hAnsi="FlandersArtSans-Regular"/>
          <w:b/>
          <w:i/>
        </w:rPr>
      </w:pPr>
      <w:r w:rsidRPr="00AA4A57">
        <w:rPr>
          <w:rFonts w:ascii="FlandersArtSans-Regular" w:hAnsi="FlandersArtSans-Regular"/>
          <w:b/>
          <w:i/>
        </w:rPr>
        <w:t>Artikel 1</w:t>
      </w:r>
      <w:r w:rsidR="00CC682C">
        <w:rPr>
          <w:rFonts w:ascii="FlandersArtSans-Regular" w:hAnsi="FlandersArtSans-Regular"/>
          <w:b/>
          <w:i/>
        </w:rPr>
        <w:t>3</w:t>
      </w:r>
      <w:r w:rsidRPr="00AA4A57">
        <w:rPr>
          <w:rFonts w:ascii="FlandersArtSans-Regular" w:hAnsi="FlandersArtSans-Regular"/>
          <w:b/>
          <w:i/>
        </w:rPr>
        <w:t xml:space="preserve">: Vervanging </w:t>
      </w:r>
      <w:r w:rsidR="00F060F8" w:rsidRPr="00AA4A57">
        <w:rPr>
          <w:rFonts w:ascii="FlandersArtSans-Regular" w:hAnsi="FlandersArtSans-Regular"/>
          <w:b/>
          <w:i/>
        </w:rPr>
        <w:t>stagebegeleider</w:t>
      </w:r>
    </w:p>
    <w:p w14:paraId="2B469F51" w14:textId="77777777" w:rsidR="00EC5DCB" w:rsidRPr="00AA4A57" w:rsidRDefault="00EC5DCB" w:rsidP="00E24B66">
      <w:pPr>
        <w:spacing w:after="120"/>
        <w:jc w:val="both"/>
        <w:rPr>
          <w:rFonts w:ascii="FlandersArtSans-Regular" w:hAnsi="FlandersArtSans-Regular"/>
          <w:i/>
        </w:rPr>
      </w:pPr>
      <w:r w:rsidRPr="00AA4A57">
        <w:rPr>
          <w:rFonts w:ascii="FlandersArtSans-Regular" w:hAnsi="FlandersArtSans-Regular"/>
          <w:i/>
        </w:rPr>
        <w:t xml:space="preserve">Een vervanging van de </w:t>
      </w:r>
      <w:r w:rsidR="00F060F8" w:rsidRPr="00AA4A57">
        <w:rPr>
          <w:rFonts w:ascii="FlandersArtSans-Regular" w:hAnsi="FlandersArtSans-Regular"/>
          <w:i/>
        </w:rPr>
        <w:t>stagebegeleider</w:t>
      </w:r>
      <w:r w:rsidRPr="00AA4A57">
        <w:rPr>
          <w:rFonts w:ascii="FlandersArtSans-Regular" w:hAnsi="FlandersArtSans-Regular"/>
          <w:i/>
        </w:rPr>
        <w:t xml:space="preserve"> moet vooraf worden meegedeeld aan de </w:t>
      </w:r>
      <w:r w:rsidR="009D566E" w:rsidRPr="00AA4A57">
        <w:rPr>
          <w:rFonts w:ascii="FlandersArtSans-Regular" w:hAnsi="FlandersArtSans-Regular"/>
          <w:i/>
        </w:rPr>
        <w:t>stagegever</w:t>
      </w:r>
      <w:r w:rsidRPr="00AA4A57">
        <w:rPr>
          <w:rFonts w:ascii="FlandersArtSans-Regular" w:hAnsi="FlandersArtSans-Regular"/>
          <w:i/>
        </w:rPr>
        <w:t xml:space="preserve">. De vervanger moet op de hoogte zijn van </w:t>
      </w:r>
      <w:r w:rsidR="000F1724" w:rsidRPr="00AA4A57">
        <w:rPr>
          <w:rFonts w:ascii="FlandersArtSans-Regular" w:hAnsi="FlandersArtSans-Regular"/>
          <w:i/>
        </w:rPr>
        <w:t>de doelstellingen en opzet van de stage</w:t>
      </w:r>
      <w:r w:rsidRPr="00AA4A57">
        <w:rPr>
          <w:rFonts w:ascii="FlandersArtSans-Regular" w:hAnsi="FlandersArtSans-Regular"/>
          <w:i/>
        </w:rPr>
        <w:t xml:space="preserve">, de gemaakte afspraken en moet in staat zijn de taak van </w:t>
      </w:r>
      <w:r w:rsidR="00F060F8" w:rsidRPr="00AA4A57">
        <w:rPr>
          <w:rFonts w:ascii="FlandersArtSans-Regular" w:hAnsi="FlandersArtSans-Regular"/>
          <w:i/>
        </w:rPr>
        <w:t>stagebegeleider</w:t>
      </w:r>
      <w:r w:rsidRPr="00AA4A57">
        <w:rPr>
          <w:rFonts w:ascii="FlandersArtSans-Regular" w:hAnsi="FlandersArtSans-Regular"/>
          <w:i/>
        </w:rPr>
        <w:t xml:space="preserve"> uit te voeren.</w:t>
      </w:r>
    </w:p>
    <w:p w14:paraId="4F5AAE5B" w14:textId="77777777" w:rsidR="00D3361F" w:rsidRPr="00AA4A57" w:rsidRDefault="00D3361F" w:rsidP="00E24B66">
      <w:pPr>
        <w:spacing w:after="120"/>
        <w:jc w:val="both"/>
        <w:rPr>
          <w:rFonts w:ascii="FlandersArtSans-Regular" w:hAnsi="FlandersArtSans-Regular"/>
        </w:rPr>
      </w:pPr>
    </w:p>
    <w:p w14:paraId="64DFC148"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Artikel 1</w:t>
      </w:r>
      <w:r w:rsidR="00CC682C">
        <w:rPr>
          <w:rFonts w:ascii="FlandersArtSans-Regular" w:hAnsi="FlandersArtSans-Regular"/>
          <w:b/>
        </w:rPr>
        <w:t>4</w:t>
      </w:r>
      <w:r w:rsidRPr="00AA4A57">
        <w:rPr>
          <w:rFonts w:ascii="FlandersArtSans-Regular" w:hAnsi="FlandersArtSans-Regular"/>
          <w:b/>
        </w:rPr>
        <w:t xml:space="preserve">: </w:t>
      </w:r>
      <w:r w:rsidR="00F025B3" w:rsidRPr="00AA4A57">
        <w:rPr>
          <w:rFonts w:ascii="FlandersArtSans-Regular" w:hAnsi="FlandersArtSans-Regular"/>
          <w:b/>
        </w:rPr>
        <w:t>Stagem</w:t>
      </w:r>
      <w:r w:rsidRPr="00AA4A57">
        <w:rPr>
          <w:rFonts w:ascii="FlandersArtSans-Regular" w:hAnsi="FlandersArtSans-Regular"/>
          <w:b/>
        </w:rPr>
        <w:t>entor en andere werknemers</w:t>
      </w:r>
    </w:p>
    <w:p w14:paraId="7706DA65" w14:textId="77777777" w:rsidR="00EC5DCB" w:rsidRPr="00AA4A57" w:rsidRDefault="00F064CF" w:rsidP="00E24B66">
      <w:pPr>
        <w:spacing w:after="120"/>
        <w:jc w:val="both"/>
        <w:rPr>
          <w:rFonts w:ascii="FlandersArtSans-Regular" w:hAnsi="FlandersArtSans-Regular"/>
        </w:rPr>
      </w:pPr>
      <w:r w:rsidRPr="00AA4A57">
        <w:rPr>
          <w:rFonts w:ascii="FlandersArtSans-Regular" w:hAnsi="FlandersArtSans-Regular"/>
        </w:rPr>
        <w:t xml:space="preserve">De </w:t>
      </w:r>
      <w:r w:rsidR="009D566E" w:rsidRPr="00AA4A57">
        <w:rPr>
          <w:rFonts w:ascii="FlandersArtSans-Regular" w:hAnsi="FlandersArtSans-Regular"/>
        </w:rPr>
        <w:t>stage</w:t>
      </w:r>
      <w:r w:rsidR="00EC5DCB" w:rsidRPr="00AA4A57">
        <w:rPr>
          <w:rFonts w:ascii="FlandersArtSans-Regular" w:hAnsi="FlandersArtSans-Regular"/>
        </w:rPr>
        <w:t xml:space="preserve">mentor fungeert als </w:t>
      </w:r>
      <w:r w:rsidR="0033745C" w:rsidRPr="00AA4A57">
        <w:rPr>
          <w:rFonts w:ascii="FlandersArtSans-Regular" w:hAnsi="FlandersArtSans-Regular"/>
        </w:rPr>
        <w:t>begeleider van de leerling</w:t>
      </w:r>
      <w:r w:rsidR="00A01628" w:rsidRPr="00AA4A57">
        <w:rPr>
          <w:rFonts w:ascii="FlandersArtSans-Regular" w:hAnsi="FlandersArtSans-Regular"/>
        </w:rPr>
        <w:t>-stagiair</w:t>
      </w:r>
      <w:r w:rsidR="00EC5DCB" w:rsidRPr="00AA4A57">
        <w:rPr>
          <w:rFonts w:ascii="FlandersArtSans-Regular" w:hAnsi="FlandersArtSans-Regular"/>
        </w:rPr>
        <w:t xml:space="preserve"> op </w:t>
      </w:r>
      <w:r w:rsidR="0033745C" w:rsidRPr="00AA4A57">
        <w:rPr>
          <w:rFonts w:ascii="FlandersArtSans-Regular" w:hAnsi="FlandersArtSans-Regular"/>
        </w:rPr>
        <w:t>de</w:t>
      </w:r>
      <w:r w:rsidR="00EC5DCB" w:rsidRPr="00AA4A57">
        <w:rPr>
          <w:rFonts w:ascii="FlandersArtSans-Regular" w:hAnsi="FlandersArtSans-Regular"/>
        </w:rPr>
        <w:t xml:space="preserve"> werkplek. Hij/zij begeleidt de </w:t>
      </w:r>
      <w:r w:rsidR="005C15BC" w:rsidRPr="00AA4A57">
        <w:rPr>
          <w:rFonts w:ascii="FlandersArtSans-Regular" w:hAnsi="FlandersArtSans-Regular"/>
        </w:rPr>
        <w:t>leerling</w:t>
      </w:r>
      <w:r w:rsidR="00A01628" w:rsidRPr="00AA4A57">
        <w:rPr>
          <w:rFonts w:ascii="FlandersArtSans-Regular" w:hAnsi="FlandersArtSans-Regular"/>
        </w:rPr>
        <w:t>-stagiair</w:t>
      </w:r>
      <w:r w:rsidR="00EC5DCB" w:rsidRPr="00AA4A57">
        <w:rPr>
          <w:rFonts w:ascii="FlandersArtSans-Regular" w:hAnsi="FlandersArtSans-Regular"/>
        </w:rPr>
        <w:t xml:space="preserve">, geeft duidelijke uitleg, voorbeelden, instructies en evalueert de </w:t>
      </w:r>
      <w:r w:rsidR="005C15BC" w:rsidRPr="00AA4A57">
        <w:rPr>
          <w:rFonts w:ascii="FlandersArtSans-Regular" w:hAnsi="FlandersArtSans-Regular"/>
        </w:rPr>
        <w:t>leerling</w:t>
      </w:r>
      <w:r w:rsidR="00A01628" w:rsidRPr="00AA4A57">
        <w:rPr>
          <w:rFonts w:ascii="FlandersArtSans-Regular" w:hAnsi="FlandersArtSans-Regular"/>
        </w:rPr>
        <w:t>-stagiair</w:t>
      </w:r>
      <w:r w:rsidR="00EC5DCB" w:rsidRPr="00AA4A57">
        <w:rPr>
          <w:rFonts w:ascii="FlandersArtSans-Regular" w:hAnsi="FlandersArtSans-Regular"/>
        </w:rPr>
        <w:t>.</w:t>
      </w:r>
      <w:r w:rsidR="009F0AED" w:rsidRPr="00AA4A57">
        <w:rPr>
          <w:rFonts w:ascii="FlandersArtSans-Regular" w:hAnsi="FlandersArtSans-Regular"/>
        </w:rPr>
        <w:t xml:space="preserve"> Deze stage</w:t>
      </w:r>
      <w:r w:rsidR="00C92108">
        <w:rPr>
          <w:rFonts w:ascii="FlandersArtSans-Regular" w:hAnsi="FlandersArtSans-Regular"/>
        </w:rPr>
        <w:t xml:space="preserve">mentor </w:t>
      </w:r>
      <w:r w:rsidR="009F0AED" w:rsidRPr="00AA4A57">
        <w:rPr>
          <w:rFonts w:ascii="FlandersArtSans-Regular" w:hAnsi="FlandersArtSans-Regular"/>
        </w:rPr>
        <w:t>vervult de peter/meterfunctie.</w:t>
      </w:r>
      <w:r w:rsidR="00EC5DCB" w:rsidRPr="00AA4A57">
        <w:rPr>
          <w:rFonts w:ascii="FlandersArtSans-Regular" w:hAnsi="FlandersArtSans-Regular"/>
        </w:rPr>
        <w:t xml:space="preserve"> Om deze rol op te nemen krijgt de mentor een uitgebreide briefing over </w:t>
      </w:r>
      <w:r w:rsidR="00B93957" w:rsidRPr="00AA4A57">
        <w:rPr>
          <w:rFonts w:ascii="FlandersArtSans-Regular" w:hAnsi="FlandersArtSans-Regular"/>
        </w:rPr>
        <w:t>de stage</w:t>
      </w:r>
      <w:r w:rsidR="00EC5DCB" w:rsidRPr="00AA4A57">
        <w:rPr>
          <w:rFonts w:ascii="FlandersArtSans-Regular" w:hAnsi="FlandersArtSans-Regular"/>
        </w:rPr>
        <w:t>. Optioneel krijg</w:t>
      </w:r>
      <w:r w:rsidR="006B071A" w:rsidRPr="00AA4A57">
        <w:rPr>
          <w:rFonts w:ascii="FlandersArtSans-Regular" w:hAnsi="FlandersArtSans-Regular"/>
        </w:rPr>
        <w:t>t</w:t>
      </w:r>
      <w:r w:rsidR="00EC5DCB" w:rsidRPr="00AA4A57">
        <w:rPr>
          <w:rFonts w:ascii="FlandersArtSans-Regular" w:hAnsi="FlandersArtSans-Regular"/>
        </w:rPr>
        <w:t xml:space="preserve"> </w:t>
      </w:r>
      <w:r w:rsidR="006B071A" w:rsidRPr="00AA4A57">
        <w:rPr>
          <w:rFonts w:ascii="FlandersArtSans-Regular" w:hAnsi="FlandersArtSans-Regular"/>
        </w:rPr>
        <w:t>hij/</w:t>
      </w:r>
      <w:r w:rsidR="00EC5DCB" w:rsidRPr="00AA4A57">
        <w:rPr>
          <w:rFonts w:ascii="FlandersArtSans-Regular" w:hAnsi="FlandersArtSans-Regular"/>
        </w:rPr>
        <w:t xml:space="preserve">zij ook een aangepaste opleiding. </w:t>
      </w:r>
    </w:p>
    <w:p w14:paraId="5CF53C77" w14:textId="77777777" w:rsidR="00EC5DCB" w:rsidRPr="00AA4A57" w:rsidRDefault="00E21011" w:rsidP="00E24B66">
      <w:pPr>
        <w:spacing w:after="120"/>
        <w:jc w:val="both"/>
        <w:rPr>
          <w:rFonts w:ascii="FlandersArtSans-Regular" w:hAnsi="FlandersArtSans-Regular"/>
        </w:rPr>
      </w:pPr>
      <w:r w:rsidRPr="00AA4A57">
        <w:rPr>
          <w:rFonts w:ascii="FlandersArtSans-Regular" w:hAnsi="FlandersArtSans-Regular"/>
        </w:rPr>
        <w:t xml:space="preserve">De </w:t>
      </w:r>
      <w:r w:rsidR="009D566E" w:rsidRPr="00AA4A57">
        <w:rPr>
          <w:rFonts w:ascii="FlandersArtSans-Regular" w:hAnsi="FlandersArtSans-Regular"/>
        </w:rPr>
        <w:t>stagegever</w:t>
      </w:r>
      <w:r w:rsidRPr="00AA4A57">
        <w:rPr>
          <w:rFonts w:ascii="FlandersArtSans-Regular" w:hAnsi="FlandersArtSans-Regular"/>
        </w:rPr>
        <w:t xml:space="preserve">, in het bijzonder de </w:t>
      </w:r>
      <w:r w:rsidR="00F025B3" w:rsidRPr="00AA4A57">
        <w:rPr>
          <w:rFonts w:ascii="FlandersArtSans-Regular" w:hAnsi="FlandersArtSans-Regular"/>
        </w:rPr>
        <w:t>stage</w:t>
      </w:r>
      <w:r w:rsidRPr="00AA4A57">
        <w:rPr>
          <w:rFonts w:ascii="FlandersArtSans-Regular" w:hAnsi="FlandersArtSans-Regular"/>
        </w:rPr>
        <w:t>mentor, stimuleert de leerling</w:t>
      </w:r>
      <w:r w:rsidR="00A01628" w:rsidRPr="00AA4A57">
        <w:rPr>
          <w:rFonts w:ascii="FlandersArtSans-Regular" w:hAnsi="FlandersArtSans-Regular"/>
        </w:rPr>
        <w:t>-stagiair</w:t>
      </w:r>
      <w:r w:rsidRPr="00AA4A57">
        <w:rPr>
          <w:rFonts w:ascii="FlandersArtSans-Regular" w:hAnsi="FlandersArtSans-Regular"/>
        </w:rPr>
        <w:t xml:space="preserve"> om </w:t>
      </w:r>
      <w:r w:rsidR="00522125">
        <w:rPr>
          <w:rFonts w:ascii="FlandersArtSans-Regular" w:hAnsi="FlandersArtSans-Regular"/>
        </w:rPr>
        <w:t>zijn</w:t>
      </w:r>
      <w:r w:rsidRPr="00AA4A57">
        <w:rPr>
          <w:rFonts w:ascii="FlandersArtSans-Regular" w:hAnsi="FlandersArtSans-Regular"/>
        </w:rPr>
        <w:t xml:space="preserve"> studies te voltooien</w:t>
      </w:r>
      <w:r w:rsidR="002C26CA" w:rsidRPr="00AA4A57">
        <w:rPr>
          <w:rFonts w:ascii="FlandersArtSans-Regular" w:hAnsi="FlandersArtSans-Regular"/>
        </w:rPr>
        <w:t>.</w:t>
      </w:r>
    </w:p>
    <w:p w14:paraId="471D9119" w14:textId="77777777" w:rsidR="00EC5DCB" w:rsidRPr="00AA4A57" w:rsidRDefault="00F064CF" w:rsidP="00E24B66">
      <w:pPr>
        <w:spacing w:after="120"/>
        <w:jc w:val="both"/>
        <w:rPr>
          <w:rFonts w:ascii="FlandersArtSans-Regular" w:hAnsi="FlandersArtSans-Regular"/>
        </w:rPr>
      </w:pPr>
      <w:r w:rsidRPr="00AA4A57">
        <w:rPr>
          <w:rFonts w:ascii="FlandersArtSans-Regular" w:hAnsi="FlandersArtSans-Regular"/>
        </w:rPr>
        <w:t xml:space="preserve">De </w:t>
      </w:r>
      <w:r w:rsidR="009D566E" w:rsidRPr="00AA4A57">
        <w:rPr>
          <w:rFonts w:ascii="FlandersArtSans-Regular" w:hAnsi="FlandersArtSans-Regular"/>
        </w:rPr>
        <w:t xml:space="preserve">stagegever </w:t>
      </w:r>
      <w:r w:rsidRPr="00AA4A57">
        <w:rPr>
          <w:rFonts w:ascii="FlandersArtSans-Regular" w:hAnsi="FlandersArtSans-Regular"/>
        </w:rPr>
        <w:t>ziet er op toe dat d</w:t>
      </w:r>
      <w:r w:rsidR="00EC5DCB" w:rsidRPr="00AA4A57">
        <w:rPr>
          <w:rFonts w:ascii="FlandersArtSans-Regular" w:hAnsi="FlandersArtSans-Regular"/>
        </w:rPr>
        <w:t xml:space="preserve">e werknemers een voorbeeldfunctie </w:t>
      </w:r>
      <w:r w:rsidRPr="00AA4A57">
        <w:rPr>
          <w:rFonts w:ascii="FlandersArtSans-Regular" w:hAnsi="FlandersArtSans-Regular"/>
        </w:rPr>
        <w:t xml:space="preserve">vervullen </w:t>
      </w:r>
      <w:r w:rsidR="00EC5DCB" w:rsidRPr="00AA4A57">
        <w:rPr>
          <w:rFonts w:ascii="FlandersArtSans-Regular" w:hAnsi="FlandersArtSans-Regular"/>
        </w:rPr>
        <w:t xml:space="preserve">voor de </w:t>
      </w:r>
      <w:r w:rsidR="005C15BC" w:rsidRPr="00AA4A57">
        <w:rPr>
          <w:rFonts w:ascii="FlandersArtSans-Regular" w:hAnsi="FlandersArtSans-Regular"/>
        </w:rPr>
        <w:t>leerling</w:t>
      </w:r>
      <w:r w:rsidR="001909B8" w:rsidRPr="00AA4A57">
        <w:rPr>
          <w:rFonts w:ascii="FlandersArtSans-Regular" w:hAnsi="FlandersArtSans-Regular"/>
        </w:rPr>
        <w:t>-stagiair</w:t>
      </w:r>
      <w:r w:rsidR="00EC5DCB" w:rsidRPr="00AA4A57">
        <w:rPr>
          <w:rFonts w:ascii="FlandersArtSans-Regular" w:hAnsi="FlandersArtSans-Regular"/>
        </w:rPr>
        <w:t xml:space="preserve"> onder andere met betrekking tot het respecteren van de veiligheidsvoorschriften, arbeidsuren, …</w:t>
      </w:r>
    </w:p>
    <w:p w14:paraId="54544D30" w14:textId="77777777" w:rsidR="00EC5DCB" w:rsidRPr="00AA4A57" w:rsidRDefault="00EC5DCB" w:rsidP="00E24B66">
      <w:pPr>
        <w:spacing w:after="120"/>
        <w:jc w:val="both"/>
        <w:rPr>
          <w:rFonts w:ascii="FlandersArtSans-Regular" w:hAnsi="FlandersArtSans-Regular"/>
        </w:rPr>
      </w:pPr>
    </w:p>
    <w:p w14:paraId="412213DD"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Artikel 1</w:t>
      </w:r>
      <w:r w:rsidR="00CC682C">
        <w:rPr>
          <w:rFonts w:ascii="FlandersArtSans-Regular" w:hAnsi="FlandersArtSans-Regular"/>
          <w:b/>
        </w:rPr>
        <w:t>5</w:t>
      </w:r>
      <w:r w:rsidRPr="00AA4A57">
        <w:rPr>
          <w:rFonts w:ascii="FlandersArtSans-Regular" w:hAnsi="FlandersArtSans-Regular"/>
          <w:b/>
        </w:rPr>
        <w:t>: Sanctionering</w:t>
      </w:r>
    </w:p>
    <w:p w14:paraId="5360CE90"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Zowel leidinggevenden van de </w:t>
      </w:r>
      <w:r w:rsidR="009D566E" w:rsidRPr="00AA4A57">
        <w:rPr>
          <w:rFonts w:ascii="FlandersArtSans-Regular" w:hAnsi="FlandersArtSans-Regular"/>
        </w:rPr>
        <w:t>stagegever</w:t>
      </w:r>
      <w:r w:rsidR="009D566E" w:rsidRPr="00AA4A57">
        <w:rPr>
          <w:rFonts w:ascii="FlandersArtSans-Regular" w:hAnsi="FlandersArtSans-Regular"/>
          <w:i/>
        </w:rPr>
        <w:t xml:space="preserve"> </w:t>
      </w:r>
      <w:r w:rsidRPr="00AA4A57">
        <w:rPr>
          <w:rFonts w:ascii="FlandersArtSans-Regular" w:hAnsi="FlandersArtSans-Regular"/>
        </w:rPr>
        <w:t>als</w:t>
      </w:r>
      <w:r w:rsidRPr="00AA4A57">
        <w:rPr>
          <w:rFonts w:ascii="FlandersArtSans-Regular" w:hAnsi="FlandersArtSans-Regular"/>
          <w:i/>
        </w:rPr>
        <w:t xml:space="preserve"> </w:t>
      </w:r>
      <w:r w:rsidR="00F025B3" w:rsidRPr="00AA4A57">
        <w:rPr>
          <w:rFonts w:ascii="FlandersArtSans-Regular" w:hAnsi="FlandersArtSans-Regular"/>
        </w:rPr>
        <w:t xml:space="preserve">van </w:t>
      </w:r>
      <w:r w:rsidR="005C15BC" w:rsidRPr="00AA4A57">
        <w:rPr>
          <w:rFonts w:ascii="FlandersArtSans-Regular" w:hAnsi="FlandersArtSans-Regular"/>
        </w:rPr>
        <w:t>de onderwijsinstelling</w:t>
      </w:r>
      <w:r w:rsidRPr="00AA4A57">
        <w:rPr>
          <w:rFonts w:ascii="FlandersArtSans-Regular" w:hAnsi="FlandersArtSans-Regular"/>
        </w:rPr>
        <w:t xml:space="preserve"> mogen te allen tijde de </w:t>
      </w:r>
      <w:r w:rsidR="005C15BC" w:rsidRPr="00AA4A57">
        <w:rPr>
          <w:rFonts w:ascii="FlandersArtSans-Regular" w:hAnsi="FlandersArtSans-Regular"/>
        </w:rPr>
        <w:t>leerling</w:t>
      </w:r>
      <w:r w:rsidR="001909B8" w:rsidRPr="00AA4A57">
        <w:rPr>
          <w:rFonts w:ascii="FlandersArtSans-Regular" w:hAnsi="FlandersArtSans-Regular"/>
        </w:rPr>
        <w:t>-stagia</w:t>
      </w:r>
      <w:r w:rsidR="00F025B3" w:rsidRPr="00AA4A57">
        <w:rPr>
          <w:rFonts w:ascii="FlandersArtSans-Regular" w:hAnsi="FlandersArtSans-Regular"/>
        </w:rPr>
        <w:t>i</w:t>
      </w:r>
      <w:r w:rsidR="001909B8" w:rsidRPr="00AA4A57">
        <w:rPr>
          <w:rFonts w:ascii="FlandersArtSans-Regular" w:hAnsi="FlandersArtSans-Regular"/>
        </w:rPr>
        <w:t>r</w:t>
      </w:r>
      <w:r w:rsidRPr="00AA4A57">
        <w:rPr>
          <w:rFonts w:ascii="FlandersArtSans-Regular" w:hAnsi="FlandersArtSans-Regular"/>
        </w:rPr>
        <w:t xml:space="preserve"> aanspreken bij niet</w:t>
      </w:r>
      <w:r w:rsidR="00276571" w:rsidRPr="00AA4A57">
        <w:rPr>
          <w:rFonts w:ascii="FlandersArtSans-Regular" w:hAnsi="FlandersArtSans-Regular"/>
        </w:rPr>
        <w:t>-</w:t>
      </w:r>
      <w:r w:rsidRPr="00AA4A57">
        <w:rPr>
          <w:rFonts w:ascii="FlandersArtSans-Regular" w:hAnsi="FlandersArtSans-Regular"/>
        </w:rPr>
        <w:t xml:space="preserve">naleving van gemaakte afspraken. Zij melden dit tevens aan de </w:t>
      </w:r>
      <w:r w:rsidR="009D566E" w:rsidRPr="00AA4A57">
        <w:rPr>
          <w:rFonts w:ascii="FlandersArtSans-Regular" w:hAnsi="FlandersArtSans-Regular"/>
        </w:rPr>
        <w:t>stagegever</w:t>
      </w:r>
      <w:r w:rsidR="009D566E" w:rsidRPr="00AA4A57">
        <w:rPr>
          <w:rFonts w:ascii="FlandersArtSans-Regular" w:hAnsi="FlandersArtSans-Regular"/>
          <w:i/>
        </w:rPr>
        <w:t xml:space="preserve"> </w:t>
      </w:r>
      <w:r w:rsidRPr="00AA4A57">
        <w:rPr>
          <w:rFonts w:ascii="FlandersArtSans-Regular" w:hAnsi="FlandersArtSans-Regular"/>
        </w:rPr>
        <w:t xml:space="preserve">en aan de </w:t>
      </w:r>
      <w:r w:rsidR="009D566E" w:rsidRPr="00AA4A57">
        <w:rPr>
          <w:rFonts w:ascii="FlandersArtSans-Regular" w:hAnsi="FlandersArtSans-Regular"/>
        </w:rPr>
        <w:t>stagebegeleider</w:t>
      </w:r>
      <w:r w:rsidRPr="00AA4A57">
        <w:rPr>
          <w:rFonts w:ascii="FlandersArtSans-Regular" w:hAnsi="FlandersArtSans-Regular"/>
        </w:rPr>
        <w:t>. In ieder geval vindt er overleg plaats met betrekking tot deze feiten en worden mogelijke verdere stappen besproken.</w:t>
      </w:r>
    </w:p>
    <w:p w14:paraId="43E15CE1" w14:textId="77777777" w:rsidR="00D3361F" w:rsidRPr="00AA4A57" w:rsidRDefault="00D3361F" w:rsidP="00E24B66">
      <w:pPr>
        <w:spacing w:after="120"/>
        <w:jc w:val="both"/>
        <w:rPr>
          <w:rFonts w:ascii="FlandersArtSans-Regular" w:hAnsi="FlandersArtSans-Regular"/>
        </w:rPr>
      </w:pPr>
    </w:p>
    <w:p w14:paraId="37B4F32A" w14:textId="77777777" w:rsidR="00EC5DCB" w:rsidRPr="00AA4A57" w:rsidRDefault="00EC5DCB" w:rsidP="00C92108">
      <w:pPr>
        <w:rPr>
          <w:rFonts w:ascii="FlandersArtSans-Regular" w:hAnsi="FlandersArtSans-Regular"/>
          <w:b/>
        </w:rPr>
      </w:pPr>
      <w:r w:rsidRPr="00AA4A57">
        <w:rPr>
          <w:rFonts w:ascii="FlandersArtSans-Regular" w:hAnsi="FlandersArtSans-Regular"/>
          <w:b/>
        </w:rPr>
        <w:lastRenderedPageBreak/>
        <w:t>Artikel 1</w:t>
      </w:r>
      <w:r w:rsidR="00CC682C">
        <w:rPr>
          <w:rFonts w:ascii="FlandersArtSans-Regular" w:hAnsi="FlandersArtSans-Regular"/>
          <w:b/>
        </w:rPr>
        <w:t>6</w:t>
      </w:r>
      <w:r w:rsidRPr="00AA4A57">
        <w:rPr>
          <w:rFonts w:ascii="FlandersArtSans-Regular" w:hAnsi="FlandersArtSans-Regular"/>
          <w:b/>
        </w:rPr>
        <w:t>: Evaluatie</w:t>
      </w:r>
    </w:p>
    <w:p w14:paraId="33E15A6A"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Per werkplek zal de </w:t>
      </w:r>
      <w:r w:rsidR="005C15BC" w:rsidRPr="00AA4A57">
        <w:rPr>
          <w:rFonts w:ascii="FlandersArtSans-Regular" w:hAnsi="FlandersArtSans-Regular"/>
        </w:rPr>
        <w:t>leerling</w:t>
      </w:r>
      <w:r w:rsidR="001909B8" w:rsidRPr="00AA4A57">
        <w:rPr>
          <w:rFonts w:ascii="FlandersArtSans-Regular" w:hAnsi="FlandersArtSans-Regular"/>
        </w:rPr>
        <w:t>-stagiair</w:t>
      </w:r>
      <w:r w:rsidRPr="00AA4A57">
        <w:rPr>
          <w:rFonts w:ascii="FlandersArtSans-Regular" w:hAnsi="FlandersArtSans-Regular"/>
        </w:rPr>
        <w:t xml:space="preserve"> geëvalueerd worden door de </w:t>
      </w:r>
      <w:r w:rsidR="009D566E" w:rsidRPr="00AA4A57">
        <w:rPr>
          <w:rFonts w:ascii="FlandersArtSans-Regular" w:hAnsi="FlandersArtSans-Regular"/>
        </w:rPr>
        <w:t>stage</w:t>
      </w:r>
      <w:r w:rsidR="006B071A" w:rsidRPr="00AA4A57">
        <w:rPr>
          <w:rFonts w:ascii="FlandersArtSans-Regular" w:hAnsi="FlandersArtSans-Regular"/>
        </w:rPr>
        <w:t>mentor</w:t>
      </w:r>
      <w:r w:rsidRPr="00AA4A57">
        <w:rPr>
          <w:rFonts w:ascii="FlandersArtSans-Regular" w:hAnsi="FlandersArtSans-Regular"/>
          <w:i/>
        </w:rPr>
        <w:t xml:space="preserve"> </w:t>
      </w:r>
      <w:r w:rsidRPr="00AA4A57">
        <w:rPr>
          <w:rFonts w:ascii="FlandersArtSans-Regular" w:hAnsi="FlandersArtSans-Regular"/>
        </w:rPr>
        <w:t xml:space="preserve">in samenspraak met de </w:t>
      </w:r>
      <w:r w:rsidR="009D566E" w:rsidRPr="00AA4A57">
        <w:rPr>
          <w:rFonts w:ascii="FlandersArtSans-Regular" w:hAnsi="FlandersArtSans-Regular"/>
        </w:rPr>
        <w:t>stagebegeleider</w:t>
      </w:r>
      <w:r w:rsidRPr="00AA4A57">
        <w:rPr>
          <w:rFonts w:ascii="FlandersArtSans-Regular" w:hAnsi="FlandersArtSans-Regular"/>
        </w:rPr>
        <w:t xml:space="preserve">. Het is de bedoeling dat hierbij een wisselwerking ontstaat tussen de </w:t>
      </w:r>
      <w:r w:rsidR="009D566E" w:rsidRPr="00AA4A57">
        <w:rPr>
          <w:rFonts w:ascii="FlandersArtSans-Regular" w:hAnsi="FlandersArtSans-Regular"/>
        </w:rPr>
        <w:t>stage</w:t>
      </w:r>
      <w:r w:rsidRPr="00AA4A57">
        <w:rPr>
          <w:rFonts w:ascii="FlandersArtSans-Regular" w:hAnsi="FlandersArtSans-Regular"/>
        </w:rPr>
        <w:t>begeleide</w:t>
      </w:r>
      <w:r w:rsidR="009D566E" w:rsidRPr="00AA4A57">
        <w:rPr>
          <w:rFonts w:ascii="FlandersArtSans-Regular" w:hAnsi="FlandersArtSans-Regular"/>
        </w:rPr>
        <w:t>r</w:t>
      </w:r>
      <w:r w:rsidRPr="00AA4A57">
        <w:rPr>
          <w:rFonts w:ascii="FlandersArtSans-Regular" w:hAnsi="FlandersArtSans-Regular"/>
        </w:rPr>
        <w:t xml:space="preserve"> en de </w:t>
      </w:r>
      <w:r w:rsidR="009D566E" w:rsidRPr="00AA4A57">
        <w:rPr>
          <w:rFonts w:ascii="FlandersArtSans-Regular" w:hAnsi="FlandersArtSans-Regular"/>
        </w:rPr>
        <w:t>stage</w:t>
      </w:r>
      <w:r w:rsidRPr="00AA4A57">
        <w:rPr>
          <w:rFonts w:ascii="FlandersArtSans-Regular" w:hAnsi="FlandersArtSans-Regular"/>
        </w:rPr>
        <w:t xml:space="preserve">mentor. Dit gebeurt op basis van de overeengekomen criteria en door een continue evaluatie gecombineerd met een eindevaluatie. </w:t>
      </w:r>
      <w:r w:rsidR="00F060F8" w:rsidRPr="00AA4A57">
        <w:rPr>
          <w:rFonts w:ascii="FlandersArtSans-Regular" w:hAnsi="FlandersArtSans-Regular"/>
        </w:rPr>
        <w:t>De eindbeoordeling berust steeds bij de stage</w:t>
      </w:r>
      <w:r w:rsidR="004346EA" w:rsidRPr="00AA4A57">
        <w:rPr>
          <w:rFonts w:ascii="FlandersArtSans-Regular" w:hAnsi="FlandersArtSans-Regular"/>
        </w:rPr>
        <w:t>begeleider.</w:t>
      </w:r>
    </w:p>
    <w:p w14:paraId="67566B46"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De taakverdeling tussen de </w:t>
      </w:r>
      <w:r w:rsidR="005C23D6" w:rsidRPr="00AA4A57">
        <w:rPr>
          <w:rFonts w:ascii="FlandersArtSans-Regular" w:hAnsi="FlandersArtSans-Regular"/>
        </w:rPr>
        <w:t>stagebegeleider</w:t>
      </w:r>
      <w:r w:rsidRPr="00AA4A57">
        <w:rPr>
          <w:rFonts w:ascii="FlandersArtSans-Regular" w:hAnsi="FlandersArtSans-Regular"/>
        </w:rPr>
        <w:t xml:space="preserve"> en de </w:t>
      </w:r>
      <w:r w:rsidR="005C23D6" w:rsidRPr="00AA4A57">
        <w:rPr>
          <w:rFonts w:ascii="FlandersArtSans-Regular" w:hAnsi="FlandersArtSans-Regular"/>
        </w:rPr>
        <w:t>stage</w:t>
      </w:r>
      <w:r w:rsidRPr="00AA4A57">
        <w:rPr>
          <w:rFonts w:ascii="FlandersArtSans-Regular" w:hAnsi="FlandersArtSans-Regular"/>
        </w:rPr>
        <w:t>mentor is als volgt:</w:t>
      </w:r>
    </w:p>
    <w:p w14:paraId="795E434E" w14:textId="58F95B61" w:rsidR="003924A6" w:rsidRDefault="006907C5" w:rsidP="00E24B66">
      <w:pPr>
        <w:spacing w:after="120"/>
        <w:jc w:val="both"/>
        <w:rPr>
          <w:rFonts w:ascii="FlandersArtSans-Regular" w:hAnsi="FlandersArtSans-Regular" w:cs="Arial"/>
          <w:b/>
          <w:bCs/>
          <w:szCs w:val="22"/>
        </w:rPr>
      </w:pPr>
      <w:r>
        <w:rPr>
          <w:rFonts w:ascii="FlandersArtSans-Regular" w:hAnsi="FlandersArtSans-Regular" w:cs="Arial"/>
          <w:b/>
          <w:bCs/>
          <w:szCs w:val="22"/>
        </w:rPr>
        <w:t>De stagebegeleider gaat  minstens 4 keer tijdens het schooljaar op stagebezoek, om de vorderingen en attitudes te evalueren.</w:t>
      </w:r>
      <w:r w:rsidR="00462DCC">
        <w:rPr>
          <w:rFonts w:ascii="FlandersArtSans-Regular" w:hAnsi="FlandersArtSans-Regular" w:cs="Arial"/>
          <w:b/>
          <w:bCs/>
          <w:szCs w:val="22"/>
        </w:rPr>
        <w:t xml:space="preserve"> Er is dan overleg tussen stagebegeleider en -mentor.</w:t>
      </w:r>
    </w:p>
    <w:p w14:paraId="2E5B9B92" w14:textId="437ACC38" w:rsidR="00462DCC" w:rsidRPr="00AA4A57" w:rsidRDefault="00462DCC" w:rsidP="00E24B66">
      <w:pPr>
        <w:spacing w:after="120"/>
        <w:jc w:val="both"/>
        <w:rPr>
          <w:rFonts w:ascii="FlandersArtSans-Regular" w:hAnsi="FlandersArtSans-Regular"/>
        </w:rPr>
      </w:pPr>
      <w:r>
        <w:rPr>
          <w:rFonts w:ascii="FlandersArtSans-Regular" w:hAnsi="FlandersArtSans-Regular" w:cs="Arial"/>
          <w:b/>
          <w:bCs/>
          <w:szCs w:val="22"/>
        </w:rPr>
        <w:t>Bij onregelmatigheden of tekorten verwittigt de stagementor de stagebegeleider.</w:t>
      </w:r>
    </w:p>
    <w:p w14:paraId="3048F03D" w14:textId="77777777" w:rsidR="006E15D0" w:rsidRDefault="006E15D0" w:rsidP="00E24B66">
      <w:pPr>
        <w:spacing w:after="120"/>
        <w:jc w:val="both"/>
        <w:rPr>
          <w:rFonts w:ascii="FlandersArtSans-Regular" w:hAnsi="FlandersArtSans-Regular"/>
        </w:rPr>
      </w:pPr>
    </w:p>
    <w:p w14:paraId="79351306"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De criteria op basis waarvan er geëvalueerd wordt zijn de volgende:</w:t>
      </w:r>
    </w:p>
    <w:p w14:paraId="0427B63C" w14:textId="7C713905" w:rsidR="003924A6" w:rsidRPr="00AA4A57" w:rsidRDefault="00462DCC" w:rsidP="00E24B66">
      <w:pPr>
        <w:spacing w:after="120"/>
        <w:jc w:val="both"/>
        <w:rPr>
          <w:rFonts w:ascii="FlandersArtSans-Regular" w:hAnsi="FlandersArtSans-Regular"/>
        </w:rPr>
      </w:pPr>
      <w:r>
        <w:rPr>
          <w:rFonts w:ascii="FlandersArtSans-Regular" w:hAnsi="FlandersArtSans-Regular" w:cs="Arial"/>
          <w:b/>
          <w:bCs/>
          <w:szCs w:val="22"/>
        </w:rPr>
        <w:t>Het alterneringsplan wordt aangevuld en de evaluatie gebeurt aan de hand van een verslag bedrijfsbezoek abo. Indien nodig gaat de stagebegeleider de cursist bijsturen op de werkvloer.</w:t>
      </w:r>
    </w:p>
    <w:p w14:paraId="0286C264" w14:textId="77777777" w:rsidR="006E15D0" w:rsidRDefault="006E15D0" w:rsidP="00E24B66">
      <w:pPr>
        <w:spacing w:after="120"/>
        <w:jc w:val="both"/>
        <w:rPr>
          <w:rFonts w:ascii="FlandersArtSans-Regular" w:hAnsi="FlandersArtSans-Regular"/>
          <w:b/>
          <w:i/>
        </w:rPr>
      </w:pPr>
    </w:p>
    <w:p w14:paraId="06DC1859" w14:textId="77777777" w:rsidR="00191F65" w:rsidRDefault="00191F65" w:rsidP="00E24B66">
      <w:pPr>
        <w:spacing w:after="120"/>
        <w:jc w:val="both"/>
        <w:rPr>
          <w:rFonts w:ascii="FlandersArtSans-Regular" w:hAnsi="FlandersArtSans-Regular"/>
          <w:b/>
          <w:i/>
        </w:rPr>
      </w:pPr>
    </w:p>
    <w:p w14:paraId="449ED3A5" w14:textId="77777777" w:rsidR="000F27D2" w:rsidRPr="00AA4A57" w:rsidRDefault="000F27D2" w:rsidP="00E24B66">
      <w:pPr>
        <w:spacing w:after="120"/>
        <w:jc w:val="both"/>
        <w:rPr>
          <w:rFonts w:ascii="FlandersArtSans-Regular" w:hAnsi="FlandersArtSans-Regular"/>
          <w:b/>
          <w:i/>
        </w:rPr>
      </w:pPr>
      <w:r w:rsidRPr="00AA4A57">
        <w:rPr>
          <w:rFonts w:ascii="FlandersArtSans-Regular" w:hAnsi="FlandersArtSans-Regular"/>
          <w:b/>
          <w:i/>
        </w:rPr>
        <w:t xml:space="preserve">Artikel XX: Opschorten en verbreken van de </w:t>
      </w:r>
      <w:r w:rsidR="00BB26C0" w:rsidRPr="00AA4A57">
        <w:rPr>
          <w:rFonts w:ascii="FlandersArtSans-Regular" w:hAnsi="FlandersArtSans-Regular"/>
          <w:b/>
          <w:i/>
        </w:rPr>
        <w:t>werkervaringsovereenkomst</w:t>
      </w:r>
    </w:p>
    <w:p w14:paraId="1C2A2C16" w14:textId="77777777" w:rsidR="000F27D2" w:rsidRPr="00AA4A57" w:rsidRDefault="000F27D2" w:rsidP="00E24B66">
      <w:pPr>
        <w:spacing w:after="120"/>
        <w:jc w:val="both"/>
        <w:rPr>
          <w:rFonts w:ascii="FlandersArtSans-Regular" w:hAnsi="FlandersArtSans-Regular"/>
          <w:i/>
        </w:rPr>
      </w:pPr>
      <w:r w:rsidRPr="00AA4A57">
        <w:rPr>
          <w:rFonts w:ascii="FlandersArtSans-Regular" w:hAnsi="FlandersArtSans-Regular"/>
          <w:i/>
        </w:rPr>
        <w:t xml:space="preserve">De stagegever heeft het recht om de </w:t>
      </w:r>
      <w:r w:rsidR="00BB26C0" w:rsidRPr="00AA4A57">
        <w:rPr>
          <w:rFonts w:ascii="FlandersArtSans-Regular" w:hAnsi="FlandersArtSans-Regular"/>
          <w:i/>
        </w:rPr>
        <w:t>werkervaringsovereenkomst</w:t>
      </w:r>
      <w:r w:rsidRPr="00AA4A57">
        <w:rPr>
          <w:rFonts w:ascii="FlandersArtSans-Regular" w:hAnsi="FlandersArtSans-Regular"/>
          <w:i/>
        </w:rPr>
        <w:t xml:space="preserve"> te verbreken:</w:t>
      </w:r>
    </w:p>
    <w:p w14:paraId="18EA19AB" w14:textId="77777777" w:rsidR="000F27D2" w:rsidRPr="00AA4A57" w:rsidRDefault="000F27D2" w:rsidP="00E92EFF">
      <w:pPr>
        <w:numPr>
          <w:ilvl w:val="0"/>
          <w:numId w:val="1"/>
        </w:numPr>
        <w:tabs>
          <w:tab w:val="clear" w:pos="1260"/>
        </w:tabs>
        <w:spacing w:after="120"/>
        <w:ind w:left="360"/>
        <w:jc w:val="both"/>
        <w:rPr>
          <w:rFonts w:ascii="FlandersArtSans-Regular" w:hAnsi="FlandersArtSans-Regular"/>
          <w:i/>
        </w:rPr>
      </w:pPr>
      <w:r w:rsidRPr="00AA4A57">
        <w:rPr>
          <w:rFonts w:ascii="FlandersArtSans-Regular" w:hAnsi="FlandersArtSans-Regular"/>
          <w:i/>
        </w:rPr>
        <w:t xml:space="preserve">indien de leerling-stagiair opzettelijk zware schade veroorzaakt of herhaald onwettig afwezig is of zware inbreuken pleegt tegen de </w:t>
      </w:r>
      <w:r w:rsidR="00BB26C0" w:rsidRPr="00AA4A57">
        <w:rPr>
          <w:rFonts w:ascii="FlandersArtSans-Regular" w:hAnsi="FlandersArtSans-Regular"/>
          <w:i/>
        </w:rPr>
        <w:t>werkervaringsovereenkomst</w:t>
      </w:r>
      <w:r w:rsidRPr="00AA4A57">
        <w:rPr>
          <w:rFonts w:ascii="FlandersArtSans-Regular" w:hAnsi="FlandersArtSans-Regular"/>
          <w:i/>
        </w:rPr>
        <w:t>;</w:t>
      </w:r>
    </w:p>
    <w:p w14:paraId="67E76825" w14:textId="77777777" w:rsidR="000F27D2" w:rsidRPr="00AA4A57" w:rsidRDefault="000F27D2" w:rsidP="00E92EFF">
      <w:pPr>
        <w:numPr>
          <w:ilvl w:val="0"/>
          <w:numId w:val="1"/>
        </w:numPr>
        <w:tabs>
          <w:tab w:val="clear" w:pos="1260"/>
        </w:tabs>
        <w:spacing w:after="120"/>
        <w:ind w:left="360"/>
        <w:jc w:val="both"/>
        <w:rPr>
          <w:rFonts w:ascii="FlandersArtSans-Regular" w:hAnsi="FlandersArtSans-Regular"/>
          <w:i/>
        </w:rPr>
      </w:pPr>
      <w:r w:rsidRPr="00AA4A57">
        <w:rPr>
          <w:rFonts w:ascii="FlandersArtSans-Regular" w:hAnsi="FlandersArtSans-Regular"/>
          <w:i/>
        </w:rPr>
        <w:t>bij overmacht;</w:t>
      </w:r>
    </w:p>
    <w:p w14:paraId="33934808" w14:textId="77777777" w:rsidR="000F27D2" w:rsidRPr="00AA4A57" w:rsidRDefault="000F27D2" w:rsidP="00E92EFF">
      <w:pPr>
        <w:numPr>
          <w:ilvl w:val="0"/>
          <w:numId w:val="1"/>
        </w:numPr>
        <w:tabs>
          <w:tab w:val="clear" w:pos="1260"/>
        </w:tabs>
        <w:spacing w:after="120"/>
        <w:ind w:left="360"/>
        <w:jc w:val="both"/>
        <w:rPr>
          <w:rFonts w:ascii="FlandersArtSans-Regular" w:hAnsi="FlandersArtSans-Regular"/>
          <w:i/>
        </w:rPr>
      </w:pPr>
      <w:r w:rsidRPr="00AA4A57">
        <w:rPr>
          <w:rFonts w:ascii="FlandersArtSans-Regular" w:hAnsi="FlandersArtSans-Regular"/>
          <w:i/>
        </w:rPr>
        <w:t>bij onvoldoende begeleiding door de school.</w:t>
      </w:r>
    </w:p>
    <w:p w14:paraId="343F26A9" w14:textId="77777777" w:rsidR="000F27D2" w:rsidRPr="00AA4A57" w:rsidRDefault="000F27D2" w:rsidP="00E24B66">
      <w:pPr>
        <w:spacing w:after="120"/>
        <w:jc w:val="both"/>
        <w:rPr>
          <w:rFonts w:ascii="FlandersArtSans-Regular" w:hAnsi="FlandersArtSans-Regular"/>
          <w:i/>
        </w:rPr>
      </w:pPr>
      <w:r w:rsidRPr="00AA4A57">
        <w:rPr>
          <w:rFonts w:ascii="FlandersArtSans-Regular" w:hAnsi="FlandersArtSans-Regular"/>
          <w:i/>
        </w:rPr>
        <w:t>Een verbreking is slechts geldig indien zij gemotiveerd en schriftelijk gebeurt.</w:t>
      </w:r>
    </w:p>
    <w:p w14:paraId="75BAED5E" w14:textId="77777777" w:rsidR="000F27D2" w:rsidRPr="00AA4A57" w:rsidRDefault="000F27D2" w:rsidP="00E24B66">
      <w:pPr>
        <w:spacing w:after="120"/>
        <w:jc w:val="both"/>
        <w:rPr>
          <w:rFonts w:ascii="FlandersArtSans-Regular" w:hAnsi="FlandersArtSans-Regular"/>
          <w:i/>
        </w:rPr>
      </w:pPr>
    </w:p>
    <w:p w14:paraId="1F313665" w14:textId="77777777" w:rsidR="000F27D2" w:rsidRPr="00AA4A57" w:rsidRDefault="000F27D2" w:rsidP="00E24B66">
      <w:pPr>
        <w:spacing w:after="120"/>
        <w:jc w:val="both"/>
        <w:rPr>
          <w:rFonts w:ascii="FlandersArtSans-Regular" w:hAnsi="FlandersArtSans-Regular"/>
          <w:i/>
        </w:rPr>
      </w:pPr>
      <w:r w:rsidRPr="00AA4A57">
        <w:rPr>
          <w:rFonts w:ascii="FlandersArtSans-Regular" w:hAnsi="FlandersArtSans-Regular"/>
          <w:i/>
        </w:rPr>
        <w:t xml:space="preserve">Het </w:t>
      </w:r>
      <w:r w:rsidR="009F0AED" w:rsidRPr="00AA4A57">
        <w:rPr>
          <w:rFonts w:ascii="FlandersArtSans-Regular" w:hAnsi="FlandersArtSans-Regular"/>
          <w:i/>
        </w:rPr>
        <w:t>schoolbestuur/inrichtende macht</w:t>
      </w:r>
      <w:r w:rsidRPr="00AA4A57">
        <w:rPr>
          <w:rFonts w:ascii="FlandersArtSans-Regular" w:hAnsi="FlandersArtSans-Regular"/>
          <w:i/>
        </w:rPr>
        <w:t xml:space="preserve">/gemandateerde van de school kan, op eigen initiatief of op vraag van de stagebegeleider, de </w:t>
      </w:r>
      <w:r w:rsidR="00BB26C0" w:rsidRPr="00AA4A57">
        <w:rPr>
          <w:rFonts w:ascii="FlandersArtSans-Regular" w:hAnsi="FlandersArtSans-Regular"/>
          <w:i/>
        </w:rPr>
        <w:t>werkervaringsovereenkomst</w:t>
      </w:r>
      <w:r w:rsidRPr="00AA4A57">
        <w:rPr>
          <w:rFonts w:ascii="FlandersArtSans-Regular" w:hAnsi="FlandersArtSans-Regular"/>
          <w:i/>
        </w:rPr>
        <w:t xml:space="preserve"> opschorten:</w:t>
      </w:r>
    </w:p>
    <w:p w14:paraId="3E009549" w14:textId="77777777" w:rsidR="000F27D2" w:rsidRPr="00AA4A57" w:rsidRDefault="000F27D2" w:rsidP="00E92EFF">
      <w:pPr>
        <w:numPr>
          <w:ilvl w:val="0"/>
          <w:numId w:val="1"/>
        </w:numPr>
        <w:tabs>
          <w:tab w:val="clear" w:pos="1260"/>
        </w:tabs>
        <w:spacing w:after="120"/>
        <w:ind w:left="360"/>
        <w:jc w:val="both"/>
        <w:rPr>
          <w:rFonts w:ascii="FlandersArtSans-Regular" w:hAnsi="FlandersArtSans-Regular"/>
          <w:i/>
        </w:rPr>
      </w:pPr>
      <w:r w:rsidRPr="00AA4A57">
        <w:rPr>
          <w:rFonts w:ascii="FlandersArtSans-Regular" w:hAnsi="FlandersArtSans-Regular"/>
          <w:i/>
        </w:rPr>
        <w:t xml:space="preserve">bij zware inbreuken van de stagegever tegen de </w:t>
      </w:r>
      <w:r w:rsidR="00BB26C0" w:rsidRPr="00AA4A57">
        <w:rPr>
          <w:rFonts w:ascii="FlandersArtSans-Regular" w:hAnsi="FlandersArtSans-Regular"/>
          <w:i/>
        </w:rPr>
        <w:t>werkervaringsovereenkomst</w:t>
      </w:r>
      <w:r w:rsidRPr="00AA4A57">
        <w:rPr>
          <w:rFonts w:ascii="FlandersArtSans-Regular" w:hAnsi="FlandersArtSans-Regular"/>
          <w:i/>
        </w:rPr>
        <w:t>;</w:t>
      </w:r>
    </w:p>
    <w:p w14:paraId="376BEE22" w14:textId="77777777" w:rsidR="000F27D2" w:rsidRPr="00AA4A57" w:rsidRDefault="000F27D2" w:rsidP="00E92EFF">
      <w:pPr>
        <w:numPr>
          <w:ilvl w:val="0"/>
          <w:numId w:val="1"/>
        </w:numPr>
        <w:tabs>
          <w:tab w:val="clear" w:pos="1260"/>
        </w:tabs>
        <w:spacing w:after="120"/>
        <w:ind w:left="360"/>
        <w:jc w:val="both"/>
        <w:rPr>
          <w:rFonts w:ascii="FlandersArtSans-Regular" w:hAnsi="FlandersArtSans-Regular"/>
          <w:i/>
        </w:rPr>
      </w:pPr>
      <w:r w:rsidRPr="00AA4A57">
        <w:rPr>
          <w:rFonts w:ascii="FlandersArtSans-Regular" w:hAnsi="FlandersArtSans-Regular"/>
          <w:i/>
        </w:rPr>
        <w:t>wanneer de fysische of geestelijke gezondheid van de leerling-stagiair gevaar loopt;</w:t>
      </w:r>
    </w:p>
    <w:p w14:paraId="429B554F" w14:textId="77777777" w:rsidR="000F27D2" w:rsidRPr="00AA4A57" w:rsidRDefault="000F27D2" w:rsidP="00E92EFF">
      <w:pPr>
        <w:numPr>
          <w:ilvl w:val="0"/>
          <w:numId w:val="1"/>
        </w:numPr>
        <w:tabs>
          <w:tab w:val="clear" w:pos="1260"/>
        </w:tabs>
        <w:spacing w:after="120"/>
        <w:ind w:left="360"/>
        <w:jc w:val="both"/>
        <w:rPr>
          <w:rFonts w:ascii="FlandersArtSans-Regular" w:hAnsi="FlandersArtSans-Regular"/>
          <w:i/>
        </w:rPr>
      </w:pPr>
      <w:r w:rsidRPr="00AA4A57">
        <w:rPr>
          <w:rFonts w:ascii="FlandersArtSans-Regular" w:hAnsi="FlandersArtSans-Regular"/>
          <w:i/>
        </w:rPr>
        <w:t>wanneer de leerlingenstage inefficiënt of onnuttig is;</w:t>
      </w:r>
    </w:p>
    <w:p w14:paraId="1123DF86" w14:textId="77777777" w:rsidR="00462DCC" w:rsidRDefault="000F27D2" w:rsidP="00462DCC">
      <w:pPr>
        <w:numPr>
          <w:ilvl w:val="0"/>
          <w:numId w:val="1"/>
        </w:numPr>
        <w:tabs>
          <w:tab w:val="clear" w:pos="1260"/>
        </w:tabs>
        <w:spacing w:after="120"/>
        <w:ind w:left="360"/>
        <w:jc w:val="both"/>
        <w:rPr>
          <w:rFonts w:ascii="FlandersArtSans-Regular" w:hAnsi="FlandersArtSans-Regular"/>
          <w:i/>
        </w:rPr>
      </w:pPr>
      <w:r w:rsidRPr="00AA4A57">
        <w:rPr>
          <w:rFonts w:ascii="FlandersArtSans-Regular" w:hAnsi="FlandersArtSans-Regular"/>
          <w:i/>
        </w:rPr>
        <w:t>bij onvoldoende begeleiding door de stagegever en -mentor.</w:t>
      </w:r>
    </w:p>
    <w:p w14:paraId="4FFCEA52" w14:textId="77777777" w:rsidR="00462DCC" w:rsidRDefault="00462DCC" w:rsidP="00462DCC">
      <w:pPr>
        <w:spacing w:after="120"/>
        <w:jc w:val="both"/>
        <w:rPr>
          <w:rFonts w:ascii="FlandersArtSans-Regular" w:hAnsi="FlandersArtSans-Regular"/>
          <w:i/>
        </w:rPr>
      </w:pPr>
    </w:p>
    <w:p w14:paraId="79E09975" w14:textId="77777777" w:rsidR="000F27D2" w:rsidRPr="00AA4A57" w:rsidRDefault="000F27D2" w:rsidP="00E24B66">
      <w:pPr>
        <w:spacing w:after="120"/>
        <w:jc w:val="both"/>
        <w:rPr>
          <w:rFonts w:ascii="FlandersArtSans-Regular" w:hAnsi="FlandersArtSans-Regular"/>
          <w:i/>
        </w:rPr>
      </w:pPr>
      <w:r w:rsidRPr="00AA4A57">
        <w:rPr>
          <w:rFonts w:ascii="FlandersArtSans-Regular" w:hAnsi="FlandersArtSans-Regular"/>
          <w:i/>
        </w:rPr>
        <w:t xml:space="preserve">Het </w:t>
      </w:r>
      <w:r w:rsidR="009F0AED" w:rsidRPr="00AA4A57">
        <w:rPr>
          <w:rFonts w:ascii="FlandersArtSans-Regular" w:hAnsi="FlandersArtSans-Regular"/>
          <w:i/>
        </w:rPr>
        <w:t>schoolbestuur/inrichtende macht</w:t>
      </w:r>
      <w:r w:rsidRPr="00AA4A57">
        <w:rPr>
          <w:rFonts w:ascii="FlandersArtSans-Regular" w:hAnsi="FlandersArtSans-Regular"/>
          <w:i/>
        </w:rPr>
        <w:t xml:space="preserve">/gemandateerde van de school beslist, na de opschorting, over het al dan niet verbreken van de </w:t>
      </w:r>
      <w:r w:rsidR="00BB26C0" w:rsidRPr="00AA4A57">
        <w:rPr>
          <w:rFonts w:ascii="FlandersArtSans-Regular" w:hAnsi="FlandersArtSans-Regular"/>
          <w:i/>
        </w:rPr>
        <w:t>werkervaringsovereenkomst</w:t>
      </w:r>
      <w:r w:rsidRPr="00AA4A57">
        <w:rPr>
          <w:rFonts w:ascii="FlandersArtSans-Regular" w:hAnsi="FlandersArtSans-Regular"/>
          <w:i/>
        </w:rPr>
        <w:t>. Een verbreking is slechts geldig indien zij gemotiveerd en schriftelijk gebeurt.</w:t>
      </w:r>
    </w:p>
    <w:p w14:paraId="386C14B8" w14:textId="77777777" w:rsidR="000F27D2" w:rsidRPr="00AA4A57" w:rsidRDefault="000F27D2" w:rsidP="00E24B66">
      <w:pPr>
        <w:spacing w:after="120"/>
        <w:jc w:val="both"/>
        <w:rPr>
          <w:rFonts w:ascii="FlandersArtSans-Regular" w:hAnsi="FlandersArtSans-Regular"/>
          <w:i/>
        </w:rPr>
      </w:pPr>
    </w:p>
    <w:p w14:paraId="2563A0F3" w14:textId="77777777" w:rsidR="000F27D2" w:rsidRDefault="000F27D2" w:rsidP="00E24B66">
      <w:pPr>
        <w:spacing w:after="120"/>
        <w:jc w:val="both"/>
        <w:rPr>
          <w:rFonts w:ascii="FlandersArtSans-Regular" w:hAnsi="FlandersArtSans-Regular"/>
          <w:i/>
        </w:rPr>
      </w:pPr>
      <w:r w:rsidRPr="00AA4A57">
        <w:rPr>
          <w:rFonts w:ascii="FlandersArtSans-Regular" w:hAnsi="FlandersArtSans-Regular"/>
          <w:i/>
        </w:rPr>
        <w:t xml:space="preserve">De leerling-stagiair kan de </w:t>
      </w:r>
      <w:r w:rsidR="00BB26C0" w:rsidRPr="00AA4A57">
        <w:rPr>
          <w:rFonts w:ascii="FlandersArtSans-Regular" w:hAnsi="FlandersArtSans-Regular"/>
          <w:i/>
        </w:rPr>
        <w:t>werkervaringsovereenkomst</w:t>
      </w:r>
      <w:r w:rsidRPr="00AA4A57">
        <w:rPr>
          <w:rFonts w:ascii="FlandersArtSans-Regular" w:hAnsi="FlandersArtSans-Regular"/>
          <w:i/>
        </w:rPr>
        <w:t xml:space="preserve"> niet eigenmachtig verbreken. Hij/zij kan de overeenkomst slechts laten verbreken via de stagebegeleider.</w:t>
      </w:r>
    </w:p>
    <w:p w14:paraId="7A225667" w14:textId="77777777" w:rsidR="006E15D0" w:rsidRPr="00AA4A57" w:rsidRDefault="006E15D0" w:rsidP="00E24B66">
      <w:pPr>
        <w:spacing w:after="120"/>
        <w:jc w:val="both"/>
        <w:rPr>
          <w:rFonts w:ascii="FlandersArtSans-Regular" w:hAnsi="FlandersArtSans-Regular"/>
          <w:i/>
        </w:rPr>
      </w:pPr>
    </w:p>
    <w:p w14:paraId="12599C3D" w14:textId="77777777" w:rsidR="000F27D2" w:rsidRPr="00AA4A57" w:rsidRDefault="000F27D2" w:rsidP="00E24B66">
      <w:pPr>
        <w:spacing w:after="120"/>
        <w:jc w:val="both"/>
        <w:rPr>
          <w:rFonts w:ascii="FlandersArtSans-Regular" w:hAnsi="FlandersArtSans-Regular"/>
        </w:rPr>
      </w:pPr>
    </w:p>
    <w:p w14:paraId="12CB9C84" w14:textId="77777777" w:rsidR="00EC5DCB" w:rsidRPr="00AA4A57" w:rsidRDefault="00EC5DCB" w:rsidP="00E24B66">
      <w:pPr>
        <w:spacing w:after="120"/>
        <w:jc w:val="both"/>
        <w:rPr>
          <w:rFonts w:ascii="FlandersArtSans-Regular" w:hAnsi="FlandersArtSans-Regular"/>
          <w:b/>
          <w:smallCaps/>
          <w:sz w:val="28"/>
          <w:szCs w:val="28"/>
        </w:rPr>
      </w:pPr>
      <w:r w:rsidRPr="00AA4A57">
        <w:rPr>
          <w:rFonts w:ascii="FlandersArtSans-Regular" w:hAnsi="FlandersArtSans-Regular"/>
          <w:b/>
          <w:smallCaps/>
          <w:sz w:val="28"/>
          <w:szCs w:val="28"/>
        </w:rPr>
        <w:t>Afdeling IV: Veiligheid en gezondheid</w:t>
      </w:r>
    </w:p>
    <w:p w14:paraId="28402AF4" w14:textId="77777777" w:rsidR="00D3361F" w:rsidRPr="00AA4A57" w:rsidRDefault="00D3361F" w:rsidP="00E24B66">
      <w:pPr>
        <w:spacing w:after="120"/>
        <w:jc w:val="both"/>
        <w:rPr>
          <w:rFonts w:ascii="FlandersArtSans-Regular" w:hAnsi="FlandersArtSans-Regular"/>
          <w:b/>
          <w:smallCaps/>
        </w:rPr>
      </w:pPr>
    </w:p>
    <w:p w14:paraId="40BC928E"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Artikel 1</w:t>
      </w:r>
      <w:r w:rsidR="00CC682C">
        <w:rPr>
          <w:rFonts w:ascii="FlandersArtSans-Regular" w:hAnsi="FlandersArtSans-Regular"/>
          <w:b/>
        </w:rPr>
        <w:t>7</w:t>
      </w:r>
      <w:r w:rsidRPr="00AA4A57">
        <w:rPr>
          <w:rFonts w:ascii="FlandersArtSans-Regular" w:hAnsi="FlandersArtSans-Regular"/>
          <w:b/>
        </w:rPr>
        <w:t>: Werkplek</w:t>
      </w:r>
      <w:r w:rsidR="004F7317" w:rsidRPr="00AA4A57">
        <w:rPr>
          <w:rFonts w:ascii="FlandersArtSans-Regular" w:hAnsi="FlandersArtSans-Regular"/>
          <w:b/>
        </w:rPr>
        <w:t xml:space="preserve"> </w:t>
      </w:r>
      <w:r w:rsidRPr="00AA4A57">
        <w:rPr>
          <w:rFonts w:ascii="FlandersArtSans-Regular" w:hAnsi="FlandersArtSans-Regular"/>
          <w:b/>
        </w:rPr>
        <w:t>‘introductie en veiligheid’</w:t>
      </w:r>
    </w:p>
    <w:p w14:paraId="1D4F291B" w14:textId="77777777" w:rsidR="000A7E4E"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Voor de aanvang van </w:t>
      </w:r>
      <w:r w:rsidR="00B93957" w:rsidRPr="00AA4A57">
        <w:rPr>
          <w:rFonts w:ascii="FlandersArtSans-Regular" w:hAnsi="FlandersArtSans-Regular"/>
        </w:rPr>
        <w:t>de stage</w:t>
      </w:r>
      <w:r w:rsidRPr="00AA4A57">
        <w:rPr>
          <w:rFonts w:ascii="FlandersArtSans-Regular" w:hAnsi="FlandersArtSans-Regular"/>
        </w:rPr>
        <w:t xml:space="preserve"> wordt een introduc</w:t>
      </w:r>
      <w:r w:rsidR="00F025B3" w:rsidRPr="00AA4A57">
        <w:rPr>
          <w:rFonts w:ascii="FlandersArtSans-Regular" w:hAnsi="FlandersArtSans-Regular"/>
        </w:rPr>
        <w:t>tie</w:t>
      </w:r>
      <w:r w:rsidRPr="00AA4A57">
        <w:rPr>
          <w:rFonts w:ascii="FlandersArtSans-Regular" w:hAnsi="FlandersArtSans-Regular"/>
        </w:rPr>
        <w:t xml:space="preserve">sessie gehouden, waarbij onder andere veiligheidsaspecten aan bod komen. Er worden afspraken gemaakt waaraan alle partijen zich moeten houden. De </w:t>
      </w:r>
      <w:r w:rsidR="005C15BC" w:rsidRPr="00AA4A57">
        <w:rPr>
          <w:rFonts w:ascii="FlandersArtSans-Regular" w:hAnsi="FlandersArtSans-Regular"/>
        </w:rPr>
        <w:t>leerling</w:t>
      </w:r>
      <w:r w:rsidR="001909B8" w:rsidRPr="00AA4A57">
        <w:rPr>
          <w:rFonts w:ascii="FlandersArtSans-Regular" w:hAnsi="FlandersArtSans-Regular"/>
        </w:rPr>
        <w:t>-stagiair</w:t>
      </w:r>
      <w:r w:rsidRPr="00AA4A57">
        <w:rPr>
          <w:rFonts w:ascii="FlandersArtSans-Regular" w:hAnsi="FlandersArtSans-Regular"/>
        </w:rPr>
        <w:t xml:space="preserve"> is verplicht hierbij aanwezig te zijn. </w:t>
      </w:r>
    </w:p>
    <w:p w14:paraId="00E8AA48" w14:textId="77777777" w:rsidR="000D75D2" w:rsidRPr="00AA4A57" w:rsidRDefault="000D75D2" w:rsidP="000D75D2">
      <w:pPr>
        <w:tabs>
          <w:tab w:val="left" w:pos="2380"/>
        </w:tabs>
        <w:spacing w:after="120"/>
        <w:jc w:val="both"/>
        <w:rPr>
          <w:rFonts w:ascii="FlandersArtSans-Regular" w:hAnsi="FlandersArtSans-Regular"/>
        </w:rPr>
      </w:pPr>
    </w:p>
    <w:p w14:paraId="78D94BD8"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 xml:space="preserve">Artikel </w:t>
      </w:r>
      <w:r w:rsidR="000D75D2" w:rsidRPr="00AA4A57">
        <w:rPr>
          <w:rFonts w:ascii="FlandersArtSans-Regular" w:hAnsi="FlandersArtSans-Regular"/>
          <w:b/>
        </w:rPr>
        <w:t>1</w:t>
      </w:r>
      <w:r w:rsidR="00CC682C">
        <w:rPr>
          <w:rFonts w:ascii="FlandersArtSans-Regular" w:hAnsi="FlandersArtSans-Regular"/>
          <w:b/>
        </w:rPr>
        <w:t>8</w:t>
      </w:r>
      <w:r w:rsidRPr="00AA4A57">
        <w:rPr>
          <w:rFonts w:ascii="FlandersArtSans-Regular" w:hAnsi="FlandersArtSans-Regular"/>
          <w:b/>
        </w:rPr>
        <w:t>: Persoonlijke beschermingsmiddelen</w:t>
      </w:r>
    </w:p>
    <w:p w14:paraId="433F8672" w14:textId="77777777" w:rsidR="00AE225F" w:rsidRPr="00AA4A57" w:rsidRDefault="00EC5DCB" w:rsidP="00C92108">
      <w:pPr>
        <w:jc w:val="both"/>
        <w:rPr>
          <w:rFonts w:ascii="FlandersArtSans-Regular" w:hAnsi="FlandersArtSans-Regular"/>
        </w:rPr>
      </w:pPr>
      <w:r w:rsidRPr="00AA4A57">
        <w:rPr>
          <w:rFonts w:ascii="FlandersArtSans-Regular" w:hAnsi="FlandersArtSans-Regular"/>
        </w:rPr>
        <w:t xml:space="preserve">Afhankelijk van de </w:t>
      </w:r>
      <w:r w:rsidR="009376F2" w:rsidRPr="00AA4A57">
        <w:rPr>
          <w:rFonts w:ascii="FlandersArtSans-Regular" w:hAnsi="FlandersArtSans-Regular"/>
        </w:rPr>
        <w:t xml:space="preserve">werkpost </w:t>
      </w:r>
      <w:r w:rsidRPr="00AA4A57">
        <w:rPr>
          <w:rFonts w:ascii="FlandersArtSans-Regular" w:hAnsi="FlandersArtSans-Regular"/>
        </w:rPr>
        <w:t xml:space="preserve">is de </w:t>
      </w:r>
      <w:r w:rsidR="005C15BC" w:rsidRPr="00AA4A57">
        <w:rPr>
          <w:rFonts w:ascii="FlandersArtSans-Regular" w:hAnsi="FlandersArtSans-Regular"/>
        </w:rPr>
        <w:t>leerling</w:t>
      </w:r>
      <w:r w:rsidR="001909B8" w:rsidRPr="00AA4A57">
        <w:rPr>
          <w:rFonts w:ascii="FlandersArtSans-Regular" w:hAnsi="FlandersArtSans-Regular"/>
        </w:rPr>
        <w:t>-stagiair</w:t>
      </w:r>
      <w:r w:rsidRPr="00AA4A57">
        <w:rPr>
          <w:rFonts w:ascii="FlandersArtSans-Regular" w:hAnsi="FlandersArtSans-Regular"/>
        </w:rPr>
        <w:t xml:space="preserve"> verplicht de voorgeschreven persoonlijke beschermingsmiddelen te dragen. Deze worden bezorgd door de </w:t>
      </w:r>
    </w:p>
    <w:p w14:paraId="771594DC" w14:textId="77777777" w:rsidR="00EC5DCB" w:rsidRPr="00C92108" w:rsidRDefault="00C92108" w:rsidP="00C92108">
      <w:pPr>
        <w:jc w:val="both"/>
        <w:rPr>
          <w:rFonts w:ascii="FlandersArtSans-Regular" w:hAnsi="FlandersArtSans-Regular"/>
        </w:rPr>
      </w:pPr>
      <w:r w:rsidRPr="00C92108">
        <w:rPr>
          <w:rFonts w:ascii="FlandersArtSans-Regular" w:hAnsi="FlandersArtSans-Regular"/>
        </w:rPr>
        <w:t>s</w:t>
      </w:r>
      <w:r w:rsidR="009D566E" w:rsidRPr="00C92108">
        <w:rPr>
          <w:rFonts w:ascii="FlandersArtSans-Regular" w:hAnsi="FlandersArtSans-Regular"/>
        </w:rPr>
        <w:t>tagegever</w:t>
      </w:r>
      <w:r w:rsidRPr="00C92108">
        <w:rPr>
          <w:rFonts w:ascii="FlandersArtSans-Regular" w:hAnsi="FlandersArtSans-Regular"/>
        </w:rPr>
        <w:t xml:space="preserve"> en/of </w:t>
      </w:r>
      <w:r w:rsidR="005C15BC" w:rsidRPr="00C92108">
        <w:rPr>
          <w:rFonts w:ascii="FlandersArtSans-Regular" w:hAnsi="FlandersArtSans-Regular"/>
        </w:rPr>
        <w:t>de onderwijsinstelling</w:t>
      </w:r>
      <w:r w:rsidR="00EC5DCB" w:rsidRPr="00C92108">
        <w:rPr>
          <w:rFonts w:ascii="FlandersArtSans-Regular" w:hAnsi="FlandersArtSans-Regular"/>
        </w:rPr>
        <w:t>.</w:t>
      </w:r>
    </w:p>
    <w:p w14:paraId="11FCA6C6" w14:textId="77777777" w:rsidR="007B7D0C" w:rsidRPr="00AA4A57" w:rsidRDefault="007B7D0C" w:rsidP="00E24B66">
      <w:pPr>
        <w:spacing w:after="120"/>
        <w:jc w:val="both"/>
        <w:rPr>
          <w:rFonts w:ascii="FlandersArtSans-Regular" w:hAnsi="FlandersArtSans-Regular"/>
          <w:b/>
        </w:rPr>
      </w:pPr>
    </w:p>
    <w:p w14:paraId="2496AE4E"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 xml:space="preserve">Artikel </w:t>
      </w:r>
      <w:r w:rsidR="00CC682C">
        <w:rPr>
          <w:rFonts w:ascii="FlandersArtSans-Regular" w:hAnsi="FlandersArtSans-Regular"/>
          <w:b/>
        </w:rPr>
        <w:t>19</w:t>
      </w:r>
      <w:r w:rsidRPr="00AA4A57">
        <w:rPr>
          <w:rFonts w:ascii="FlandersArtSans-Regular" w:hAnsi="FlandersArtSans-Regular"/>
          <w:b/>
        </w:rPr>
        <w:t xml:space="preserve">: Verboden agentia, </w:t>
      </w:r>
      <w:r w:rsidR="00673899" w:rsidRPr="00AA4A57">
        <w:rPr>
          <w:rFonts w:ascii="FlandersArtSans-Regular" w:hAnsi="FlandersArtSans-Regular"/>
          <w:b/>
        </w:rPr>
        <w:t>procedés</w:t>
      </w:r>
      <w:r w:rsidRPr="00AA4A57">
        <w:rPr>
          <w:rFonts w:ascii="FlandersArtSans-Regular" w:hAnsi="FlandersArtSans-Regular"/>
          <w:b/>
        </w:rPr>
        <w:t xml:space="preserve"> en werkzaamheden voor de </w:t>
      </w:r>
      <w:r w:rsidR="005C15BC" w:rsidRPr="00AA4A57">
        <w:rPr>
          <w:rFonts w:ascii="FlandersArtSans-Regular" w:hAnsi="FlandersArtSans-Regular"/>
          <w:b/>
        </w:rPr>
        <w:t>leerlingen</w:t>
      </w:r>
    </w:p>
    <w:p w14:paraId="43A9BEE7"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Als bijlage bij deze </w:t>
      </w:r>
      <w:r w:rsidR="00BB26C0" w:rsidRPr="00AA4A57">
        <w:rPr>
          <w:rFonts w:ascii="FlandersArtSans-Regular" w:hAnsi="FlandersArtSans-Regular"/>
        </w:rPr>
        <w:t>werkervaringsovereenkomst</w:t>
      </w:r>
      <w:r w:rsidRPr="00AA4A57">
        <w:rPr>
          <w:rFonts w:ascii="FlandersArtSans-Regular" w:hAnsi="FlandersArtSans-Regular"/>
        </w:rPr>
        <w:t xml:space="preserve"> wordt de niet-limitatieve lijst </w:t>
      </w:r>
      <w:r w:rsidR="00F025B3" w:rsidRPr="00AA4A57">
        <w:rPr>
          <w:rFonts w:ascii="FlandersArtSans-Regular" w:hAnsi="FlandersArtSans-Regular"/>
        </w:rPr>
        <w:t xml:space="preserve">opgenomen </w:t>
      </w:r>
      <w:r w:rsidRPr="00AA4A57">
        <w:rPr>
          <w:rFonts w:ascii="FlandersArtSans-Regular" w:hAnsi="FlandersArtSans-Regular"/>
        </w:rPr>
        <w:t xml:space="preserve">van </w:t>
      </w:r>
      <w:r w:rsidR="00F025B3" w:rsidRPr="00AA4A57">
        <w:rPr>
          <w:rFonts w:ascii="FlandersArtSans-Regular" w:hAnsi="FlandersArtSans-Regular"/>
        </w:rPr>
        <w:t xml:space="preserve">verboden </w:t>
      </w:r>
      <w:r w:rsidRPr="00AA4A57">
        <w:rPr>
          <w:rFonts w:ascii="FlandersArtSans-Regular" w:hAnsi="FlandersArtSans-Regular"/>
        </w:rPr>
        <w:t xml:space="preserve">agentia, </w:t>
      </w:r>
      <w:r w:rsidR="00281CCD" w:rsidRPr="00AA4A57">
        <w:rPr>
          <w:rFonts w:ascii="FlandersArtSans-Regular" w:hAnsi="FlandersArtSans-Regular"/>
        </w:rPr>
        <w:t>procedés</w:t>
      </w:r>
      <w:r w:rsidRPr="00AA4A57">
        <w:rPr>
          <w:rFonts w:ascii="FlandersArtSans-Regular" w:hAnsi="FlandersArtSans-Regular"/>
        </w:rPr>
        <w:t xml:space="preserve"> en werkzaamheden en plaatsen als </w:t>
      </w:r>
      <w:r w:rsidR="00F025B3" w:rsidRPr="00AA4A57">
        <w:rPr>
          <w:rFonts w:ascii="FlandersArtSans-Regular" w:hAnsi="FlandersArtSans-Regular"/>
        </w:rPr>
        <w:t>bedoeld</w:t>
      </w:r>
      <w:r w:rsidRPr="00AA4A57">
        <w:rPr>
          <w:rFonts w:ascii="FlandersArtSans-Regular" w:hAnsi="FlandersArtSans-Regular"/>
        </w:rPr>
        <w:t xml:space="preserve"> in </w:t>
      </w:r>
      <w:r w:rsidR="00795F89" w:rsidRPr="00C92108">
        <w:rPr>
          <w:rFonts w:ascii="FlandersArtSans-Regular" w:hAnsi="FlandersArtSans-Regular"/>
        </w:rPr>
        <w:t>X.3-3, §2 en artikel X.3-8. van de codex over het welzijn op het werk, Boek X: Werkorganisatie en bijzonder werknemerscategorieën, Titel 3, Jongeren op het werk</w:t>
      </w:r>
      <w:r w:rsidRPr="00AA4A57">
        <w:rPr>
          <w:rFonts w:ascii="FlandersArtSans-Regular" w:hAnsi="FlandersArtSans-Regular"/>
        </w:rPr>
        <w:t xml:space="preserve">. </w:t>
      </w:r>
    </w:p>
    <w:p w14:paraId="620D7237"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Enkel en alleen onder de voorwaarden van artikel </w:t>
      </w:r>
      <w:r w:rsidR="00EF251A">
        <w:rPr>
          <w:rFonts w:ascii="FlandersArtSans-Regular" w:hAnsi="FlandersArtSans-Regular"/>
        </w:rPr>
        <w:t>X.3-10.</w:t>
      </w:r>
      <w:r w:rsidR="00C92108">
        <w:rPr>
          <w:rFonts w:ascii="FlandersArtSans-Regular" w:hAnsi="FlandersArtSans-Regular"/>
        </w:rPr>
        <w:t xml:space="preserve"> </w:t>
      </w:r>
      <w:r w:rsidRPr="00AA4A57">
        <w:rPr>
          <w:rFonts w:ascii="FlandersArtSans-Regular" w:hAnsi="FlandersArtSans-Regular"/>
        </w:rPr>
        <w:t xml:space="preserve">van </w:t>
      </w:r>
      <w:r w:rsidR="00EF251A">
        <w:rPr>
          <w:rFonts w:ascii="FlandersArtSans-Regular" w:hAnsi="FlandersArtSans-Regular"/>
        </w:rPr>
        <w:t>dezelfde titel</w:t>
      </w:r>
      <w:r w:rsidRPr="00AA4A57">
        <w:rPr>
          <w:rFonts w:ascii="FlandersArtSans-Regular" w:hAnsi="FlandersArtSans-Regular"/>
        </w:rPr>
        <w:t xml:space="preserve"> kan </w:t>
      </w:r>
      <w:r w:rsidR="00F025B3" w:rsidRPr="00AA4A57">
        <w:rPr>
          <w:rFonts w:ascii="FlandersArtSans-Regular" w:hAnsi="FlandersArtSans-Regular"/>
        </w:rPr>
        <w:t>van dit verbod afgeweken worden</w:t>
      </w:r>
      <w:r w:rsidRPr="00AA4A57">
        <w:rPr>
          <w:rFonts w:ascii="FlandersArtSans-Regular" w:hAnsi="FlandersArtSans-Regular"/>
        </w:rPr>
        <w:t>. Dit artikel bepaalt dat aan elk van de volgende voorwaarden moet worden voldaan:</w:t>
      </w:r>
    </w:p>
    <w:p w14:paraId="38E3A111" w14:textId="77777777" w:rsidR="006E15D0" w:rsidRPr="00AA4A57" w:rsidRDefault="00EC5DCB" w:rsidP="00C92108">
      <w:pPr>
        <w:spacing w:after="120"/>
        <w:ind w:left="284" w:hanging="284"/>
        <w:jc w:val="both"/>
        <w:rPr>
          <w:rFonts w:ascii="FlandersArtSans-Regular" w:hAnsi="FlandersArtSans-Regular"/>
        </w:rPr>
      </w:pPr>
      <w:r w:rsidRPr="00AA4A57">
        <w:rPr>
          <w:rFonts w:ascii="FlandersArtSans-Regular" w:hAnsi="FlandersArtSans-Regular"/>
        </w:rPr>
        <w:t xml:space="preserve">1/ Het moet gaan om arbeid, betrokkenheid of aanwezigheid die onontbeerlijk is voor de beroepsopleiding van de </w:t>
      </w:r>
      <w:r w:rsidR="005C15BC" w:rsidRPr="00AA4A57">
        <w:rPr>
          <w:rFonts w:ascii="FlandersArtSans-Regular" w:hAnsi="FlandersArtSans-Regular"/>
        </w:rPr>
        <w:t>leerling</w:t>
      </w:r>
      <w:r w:rsidR="001909B8" w:rsidRPr="00AA4A57">
        <w:rPr>
          <w:rFonts w:ascii="FlandersArtSans-Regular" w:hAnsi="FlandersArtSans-Regular"/>
        </w:rPr>
        <w:t>-stagiair</w:t>
      </w:r>
      <w:r w:rsidRPr="00AA4A57">
        <w:rPr>
          <w:rFonts w:ascii="FlandersArtSans-Regular" w:hAnsi="FlandersArtSans-Regular"/>
        </w:rPr>
        <w:t>;</w:t>
      </w:r>
    </w:p>
    <w:p w14:paraId="0FA6D109" w14:textId="77777777" w:rsidR="00EC5DCB" w:rsidRDefault="00EC5DCB" w:rsidP="00617E40">
      <w:pPr>
        <w:spacing w:after="120"/>
        <w:ind w:left="284" w:hanging="284"/>
        <w:rPr>
          <w:rFonts w:ascii="FlandersArtSans-Regular" w:hAnsi="FlandersArtSans-Regular"/>
        </w:rPr>
      </w:pPr>
      <w:r w:rsidRPr="00AA4A57">
        <w:rPr>
          <w:rFonts w:ascii="FlandersArtSans-Regular" w:hAnsi="FlandersArtSans-Regular"/>
        </w:rPr>
        <w:t>2/</w:t>
      </w:r>
      <w:r w:rsidR="00617E40">
        <w:rPr>
          <w:rFonts w:ascii="FlandersArtSans-Regular" w:hAnsi="FlandersArtSans-Regular"/>
        </w:rPr>
        <w:t xml:space="preserve"> </w:t>
      </w:r>
      <w:r w:rsidRPr="00AA4A57">
        <w:rPr>
          <w:rFonts w:ascii="FlandersArtSans-Regular" w:hAnsi="FlandersArtSans-Regular"/>
        </w:rPr>
        <w:t>De</w:t>
      </w:r>
      <w:r w:rsidR="00C92108">
        <w:rPr>
          <w:rFonts w:ascii="FlandersArtSans-Regular" w:hAnsi="FlandersArtSans-Regular"/>
        </w:rPr>
        <w:t xml:space="preserve"> </w:t>
      </w:r>
      <w:r w:rsidR="005C23D6" w:rsidRPr="00AA4A57">
        <w:rPr>
          <w:rFonts w:ascii="FlandersArtSans-Regular" w:hAnsi="FlandersArtSans-Regular"/>
        </w:rPr>
        <w:t xml:space="preserve">stagegever </w:t>
      </w:r>
      <w:r w:rsidRPr="00AA4A57">
        <w:rPr>
          <w:rFonts w:ascii="FlandersArtSans-Regular" w:hAnsi="FlandersArtSans-Regular"/>
        </w:rPr>
        <w:t xml:space="preserve">moet zich ervan vergewissen dat de </w:t>
      </w:r>
      <w:r w:rsidR="00760586" w:rsidRPr="00AA4A57">
        <w:rPr>
          <w:rFonts w:ascii="FlandersArtSans-Regular" w:hAnsi="FlandersArtSans-Regular"/>
        </w:rPr>
        <w:t>wettelijk</w:t>
      </w:r>
      <w:r w:rsidRPr="00AA4A57">
        <w:rPr>
          <w:rFonts w:ascii="FlandersArtSans-Regular" w:hAnsi="FlandersArtSans-Regular"/>
        </w:rPr>
        <w:t xml:space="preserve"> opgelegde preventie</w:t>
      </w:r>
      <w:r w:rsidR="00617E40">
        <w:rPr>
          <w:rFonts w:ascii="FlandersArtSans-Regular" w:hAnsi="FlandersArtSans-Regular"/>
        </w:rPr>
        <w:t xml:space="preserve">- </w:t>
      </w:r>
      <w:r w:rsidRPr="00AA4A57">
        <w:rPr>
          <w:rFonts w:ascii="FlandersArtSans-Regular" w:hAnsi="FlandersArtSans-Regular"/>
        </w:rPr>
        <w:t>maatregelen effectief zijn</w:t>
      </w:r>
      <w:r w:rsidR="00760586" w:rsidRPr="00AA4A57">
        <w:rPr>
          <w:rFonts w:ascii="FlandersArtSans-Regular" w:hAnsi="FlandersArtSans-Regular"/>
        </w:rPr>
        <w:t xml:space="preserve"> (Wet van 4 augustus 1996 betreffende het welzijn van de werknemers bij de uitvoering van hun werk, het ARAB, de Codex, …)</w:t>
      </w:r>
      <w:r w:rsidRPr="00AA4A57">
        <w:rPr>
          <w:rFonts w:ascii="FlandersArtSans-Regular" w:hAnsi="FlandersArtSans-Regular"/>
        </w:rPr>
        <w:t>. Dit moet door een lid van de hiërarchische lijn gecontroleerd worden</w:t>
      </w:r>
      <w:r w:rsidR="00760586" w:rsidRPr="00AA4A57">
        <w:rPr>
          <w:rFonts w:ascii="FlandersArtSans-Regular" w:hAnsi="FlandersArtSans-Regular"/>
        </w:rPr>
        <w:t xml:space="preserve"> </w:t>
      </w:r>
      <w:r w:rsidRPr="00AA4A57">
        <w:rPr>
          <w:rFonts w:ascii="FlandersArtSans-Regular" w:hAnsi="FlandersArtSans-Regular"/>
        </w:rPr>
        <w:t xml:space="preserve">. Die persoon wordt aangewezen door de </w:t>
      </w:r>
      <w:r w:rsidR="005C23D6" w:rsidRPr="00AA4A57">
        <w:rPr>
          <w:rFonts w:ascii="FlandersArtSans-Regular" w:hAnsi="FlandersArtSans-Regular"/>
        </w:rPr>
        <w:t>stagegever</w:t>
      </w:r>
      <w:r w:rsidRPr="00AA4A57">
        <w:rPr>
          <w:rFonts w:ascii="FlandersArtSans-Regular" w:hAnsi="FlandersArtSans-Regular"/>
        </w:rPr>
        <w:t>;</w:t>
      </w:r>
    </w:p>
    <w:p w14:paraId="676F7941" w14:textId="77777777" w:rsidR="00EC5DCB" w:rsidRDefault="00EC5DCB" w:rsidP="00E24B66">
      <w:pPr>
        <w:spacing w:after="120"/>
        <w:ind w:left="284" w:hanging="284"/>
        <w:jc w:val="both"/>
        <w:rPr>
          <w:rFonts w:ascii="FlandersArtSans-Regular" w:hAnsi="FlandersArtSans-Regular"/>
        </w:rPr>
      </w:pPr>
      <w:r w:rsidRPr="00AA4A57">
        <w:rPr>
          <w:rFonts w:ascii="FlandersArtSans-Regular" w:hAnsi="FlandersArtSans-Regular"/>
        </w:rPr>
        <w:t xml:space="preserve">3/ De </w:t>
      </w:r>
      <w:r w:rsidR="005C23D6" w:rsidRPr="00AA4A57">
        <w:rPr>
          <w:rFonts w:ascii="FlandersArtSans-Regular" w:hAnsi="FlandersArtSans-Regular"/>
        </w:rPr>
        <w:t xml:space="preserve">stagegever </w:t>
      </w:r>
      <w:r w:rsidRPr="00AA4A57">
        <w:rPr>
          <w:rFonts w:ascii="FlandersArtSans-Regular" w:hAnsi="FlandersArtSans-Regular"/>
        </w:rPr>
        <w:t xml:space="preserve">moet erop toezien dat de arbeid wordt uitgevoerd in het bijzijn van een ervaren werknemer en dat in voorkomend geval de aanwezigheid op de werkplekken plaatsvindt in het bijzijn van een ervaren werknemer.  </w:t>
      </w:r>
    </w:p>
    <w:p w14:paraId="5A6C5629" w14:textId="77777777" w:rsidR="007C75A7" w:rsidRPr="00AA4A57" w:rsidRDefault="007C75A7" w:rsidP="00E24B66">
      <w:pPr>
        <w:spacing w:after="120"/>
        <w:jc w:val="both"/>
        <w:rPr>
          <w:rFonts w:ascii="FlandersArtSans-Regular" w:hAnsi="FlandersArtSans-Regular"/>
          <w:i/>
        </w:rPr>
      </w:pPr>
      <w:r w:rsidRPr="00AA4A57">
        <w:rPr>
          <w:rFonts w:ascii="FlandersArtSans-Regular" w:hAnsi="FlandersArtSans-Regular"/>
          <w:i/>
        </w:rPr>
        <w:t xml:space="preserve">De leerling-stagiair heeft het recht de uitvoering te weigeren van taken die niet stroken met de </w:t>
      </w:r>
      <w:r w:rsidR="00BB26C0" w:rsidRPr="00AA4A57">
        <w:rPr>
          <w:rFonts w:ascii="FlandersArtSans-Regular" w:hAnsi="FlandersArtSans-Regular"/>
          <w:i/>
        </w:rPr>
        <w:t>werkervaringsovereenkomst</w:t>
      </w:r>
      <w:r w:rsidRPr="00AA4A57">
        <w:rPr>
          <w:rFonts w:ascii="FlandersArtSans-Regular" w:hAnsi="FlandersArtSans-Regular"/>
          <w:i/>
        </w:rPr>
        <w:t xml:space="preserve"> , die zijn/haar fysische of psychische mogelijkheden te boven </w:t>
      </w:r>
      <w:r w:rsidRPr="00AA4A57">
        <w:rPr>
          <w:rFonts w:ascii="FlandersArtSans-Regular" w:hAnsi="FlandersArtSans-Regular"/>
          <w:i/>
        </w:rPr>
        <w:lastRenderedPageBreak/>
        <w:t xml:space="preserve">gaan, of die niet in overeenstemming zijn met de bepalingen van </w:t>
      </w:r>
      <w:r w:rsidR="00E84A82" w:rsidRPr="00C92108">
        <w:rPr>
          <w:rFonts w:ascii="FlandersArtSans-Regular" w:hAnsi="FlandersArtSans-Regular"/>
          <w:i/>
        </w:rPr>
        <w:t>de codex over het welzijn op het werk, Boek X: Werkorganisatie en bijzonder werknemerscategorieën, Titel 3, Jongeren op het werk</w:t>
      </w:r>
      <w:r w:rsidRPr="00AA4A57">
        <w:rPr>
          <w:rFonts w:ascii="FlandersArtSans-Regular" w:hAnsi="FlandersArtSans-Regular"/>
          <w:i/>
        </w:rPr>
        <w:t>. Bij betwistingen terzake is het oordeel van de stagebegeleider doorslaggevend. De leerling-stagiair mag steeds contact opnemen met de stagebegeleider.</w:t>
      </w:r>
    </w:p>
    <w:p w14:paraId="09324E92" w14:textId="77777777" w:rsidR="00EC5DCB" w:rsidRPr="00AA4A57" w:rsidRDefault="00EC5DCB" w:rsidP="00E24B66">
      <w:pPr>
        <w:spacing w:after="120"/>
        <w:jc w:val="both"/>
        <w:rPr>
          <w:rFonts w:ascii="FlandersArtSans-Regular" w:hAnsi="FlandersArtSans-Regular"/>
          <w:b/>
        </w:rPr>
      </w:pPr>
    </w:p>
    <w:p w14:paraId="69FCEB30"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Artikel 2</w:t>
      </w:r>
      <w:r w:rsidR="00CC682C">
        <w:rPr>
          <w:rFonts w:ascii="FlandersArtSans-Regular" w:hAnsi="FlandersArtSans-Regular"/>
          <w:b/>
        </w:rPr>
        <w:t>0</w:t>
      </w:r>
      <w:r w:rsidRPr="00AA4A57">
        <w:rPr>
          <w:rFonts w:ascii="FlandersArtSans-Regular" w:hAnsi="FlandersArtSans-Regular"/>
          <w:b/>
        </w:rPr>
        <w:t>: Orde</w:t>
      </w:r>
    </w:p>
    <w:p w14:paraId="26D77A77" w14:textId="77777777" w:rsidR="00CB7026"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De </w:t>
      </w:r>
      <w:r w:rsidR="005C15BC" w:rsidRPr="00AA4A57">
        <w:rPr>
          <w:rFonts w:ascii="FlandersArtSans-Regular" w:hAnsi="FlandersArtSans-Regular"/>
        </w:rPr>
        <w:t>leerling</w:t>
      </w:r>
      <w:r w:rsidR="001909B8" w:rsidRPr="00AA4A57">
        <w:rPr>
          <w:rFonts w:ascii="FlandersArtSans-Regular" w:hAnsi="FlandersArtSans-Regular"/>
        </w:rPr>
        <w:t>-stagiair</w:t>
      </w:r>
      <w:r w:rsidRPr="00AA4A57">
        <w:rPr>
          <w:rFonts w:ascii="FlandersArtSans-Regular" w:hAnsi="FlandersArtSans-Regular"/>
        </w:rPr>
        <w:t xml:space="preserve"> draagt mee zorg voor een ordelijke en propere werkp</w:t>
      </w:r>
      <w:r w:rsidR="00F025B3" w:rsidRPr="00AA4A57">
        <w:rPr>
          <w:rFonts w:ascii="FlandersArtSans-Regular" w:hAnsi="FlandersArtSans-Regular"/>
        </w:rPr>
        <w:t>ost.</w:t>
      </w:r>
    </w:p>
    <w:p w14:paraId="17CFC202" w14:textId="77777777" w:rsidR="00CB7026" w:rsidRPr="00AA4A57" w:rsidRDefault="00CB7026" w:rsidP="00E24B66">
      <w:pPr>
        <w:spacing w:after="120"/>
        <w:jc w:val="both"/>
        <w:rPr>
          <w:rFonts w:ascii="FlandersArtSans-Regular" w:hAnsi="FlandersArtSans-Regular"/>
          <w:i/>
        </w:rPr>
      </w:pPr>
    </w:p>
    <w:p w14:paraId="185272CA" w14:textId="77777777" w:rsidR="000D75D2" w:rsidRPr="00AA4A57" w:rsidRDefault="000D75D2" w:rsidP="00E24B66">
      <w:pPr>
        <w:spacing w:after="120"/>
        <w:jc w:val="both"/>
        <w:rPr>
          <w:rFonts w:ascii="FlandersArtSans-Regular" w:hAnsi="FlandersArtSans-Regular"/>
          <w:b/>
          <w:smallCaps/>
          <w:sz w:val="28"/>
          <w:szCs w:val="28"/>
        </w:rPr>
      </w:pPr>
    </w:p>
    <w:p w14:paraId="2E0A5B5E" w14:textId="77777777" w:rsidR="00EC5DCB" w:rsidRPr="00AA4A57" w:rsidRDefault="00EC5DCB" w:rsidP="00040248">
      <w:pPr>
        <w:rPr>
          <w:rFonts w:ascii="FlandersArtSans-Regular" w:hAnsi="FlandersArtSans-Regular"/>
          <w:sz w:val="23"/>
          <w:szCs w:val="23"/>
        </w:rPr>
      </w:pPr>
      <w:r w:rsidRPr="00AA4A57">
        <w:rPr>
          <w:rFonts w:ascii="FlandersArtSans-Regular" w:hAnsi="FlandersArtSans-Regular"/>
          <w:b/>
          <w:smallCaps/>
          <w:sz w:val="28"/>
          <w:szCs w:val="28"/>
        </w:rPr>
        <w:t>Afdeling V: Afsluitende bepalingen en handtekeningen met akkoord</w:t>
      </w:r>
    </w:p>
    <w:p w14:paraId="5E5FF086" w14:textId="77777777" w:rsidR="00CB7026" w:rsidRPr="00AA4A57" w:rsidRDefault="00CB7026" w:rsidP="00E24B66">
      <w:pPr>
        <w:spacing w:after="120"/>
        <w:jc w:val="both"/>
        <w:rPr>
          <w:rFonts w:ascii="FlandersArtSans-Regular" w:hAnsi="FlandersArtSans-Regular"/>
          <w:b/>
          <w:smallCaps/>
        </w:rPr>
      </w:pPr>
    </w:p>
    <w:p w14:paraId="219B3A8B"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Artikel 2</w:t>
      </w:r>
      <w:r w:rsidR="00CC682C">
        <w:rPr>
          <w:rFonts w:ascii="FlandersArtSans-Regular" w:hAnsi="FlandersArtSans-Regular"/>
          <w:b/>
        </w:rPr>
        <w:t>1</w:t>
      </w:r>
      <w:r w:rsidRPr="00AA4A57">
        <w:rPr>
          <w:rFonts w:ascii="FlandersArtSans-Regular" w:hAnsi="FlandersArtSans-Regular"/>
          <w:b/>
        </w:rPr>
        <w:t>: Bijlagen</w:t>
      </w:r>
    </w:p>
    <w:p w14:paraId="5B21B59E"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Aan deze </w:t>
      </w:r>
      <w:r w:rsidR="00E90673" w:rsidRPr="00AA4A57">
        <w:rPr>
          <w:rFonts w:ascii="FlandersArtSans-Regular" w:hAnsi="FlandersArtSans-Regular"/>
        </w:rPr>
        <w:t>werkervaringsovereenkomst</w:t>
      </w:r>
      <w:r w:rsidRPr="00AA4A57">
        <w:rPr>
          <w:rFonts w:ascii="FlandersArtSans-Regular" w:hAnsi="FlandersArtSans-Regular"/>
        </w:rPr>
        <w:t xml:space="preserve"> worden de volgende bijlagen, die integraal deel uitmaken van deze </w:t>
      </w:r>
      <w:r w:rsidR="00E90673" w:rsidRPr="00AA4A57">
        <w:rPr>
          <w:rFonts w:ascii="FlandersArtSans-Regular" w:hAnsi="FlandersArtSans-Regular"/>
        </w:rPr>
        <w:t>werkervaringsovereenkomst</w:t>
      </w:r>
      <w:r w:rsidRPr="00AA4A57">
        <w:rPr>
          <w:rFonts w:ascii="FlandersArtSans-Regular" w:hAnsi="FlandersArtSans-Regular"/>
        </w:rPr>
        <w:t>, gehecht:</w:t>
      </w:r>
    </w:p>
    <w:p w14:paraId="37416769" w14:textId="77777777" w:rsidR="00EC5DCB"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Werkpostfiche;</w:t>
      </w:r>
    </w:p>
    <w:p w14:paraId="6328E808" w14:textId="77777777" w:rsidR="00EC5DCB" w:rsidRPr="00AA4A57" w:rsidRDefault="00CF2518" w:rsidP="00E92EFF">
      <w:pPr>
        <w:numPr>
          <w:ilvl w:val="0"/>
          <w:numId w:val="1"/>
        </w:numPr>
        <w:tabs>
          <w:tab w:val="clear" w:pos="1260"/>
        </w:tabs>
        <w:spacing w:after="120"/>
        <w:ind w:left="360"/>
        <w:jc w:val="both"/>
        <w:rPr>
          <w:rFonts w:ascii="FlandersArtSans-Regular" w:hAnsi="FlandersArtSans-Regular"/>
        </w:rPr>
      </w:pPr>
      <w:r>
        <w:rPr>
          <w:rFonts w:ascii="FlandersArtSans-Regular" w:hAnsi="FlandersArtSans-Regular"/>
        </w:rPr>
        <w:t>Resultaten van de r</w:t>
      </w:r>
      <w:r w:rsidR="00EC5DCB" w:rsidRPr="00AA4A57">
        <w:rPr>
          <w:rFonts w:ascii="FlandersArtSans-Regular" w:hAnsi="FlandersArtSans-Regular"/>
        </w:rPr>
        <w:t>isicoanalyse;</w:t>
      </w:r>
    </w:p>
    <w:p w14:paraId="335A6049" w14:textId="77777777" w:rsidR="005C15BC"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Niet</w:t>
      </w:r>
      <w:r w:rsidR="00276571" w:rsidRPr="00AA4A57">
        <w:rPr>
          <w:rFonts w:ascii="FlandersArtSans-Regular" w:hAnsi="FlandersArtSans-Regular"/>
        </w:rPr>
        <w:t>-</w:t>
      </w:r>
      <w:r w:rsidRPr="00AA4A57">
        <w:rPr>
          <w:rFonts w:ascii="FlandersArtSans-Regular" w:hAnsi="FlandersArtSans-Regular"/>
        </w:rPr>
        <w:t>limitatieve lijst van agentia, procedés en werkzaamheden en plaatsen</w:t>
      </w:r>
      <w:r w:rsidR="00CF2518">
        <w:rPr>
          <w:rFonts w:ascii="FlandersArtSans-Regular" w:hAnsi="FlandersArtSans-Regular"/>
        </w:rPr>
        <w:t>.</w:t>
      </w:r>
    </w:p>
    <w:p w14:paraId="2D2CA125" w14:textId="77777777" w:rsidR="00B70D03" w:rsidRPr="00AA4A57" w:rsidRDefault="00B70D03" w:rsidP="00B70D03">
      <w:pPr>
        <w:spacing w:after="120"/>
        <w:jc w:val="both"/>
        <w:rPr>
          <w:rFonts w:ascii="FlandersArtSans-Regular" w:hAnsi="FlandersArtSans-Regular"/>
          <w:b/>
        </w:rPr>
      </w:pPr>
    </w:p>
    <w:p w14:paraId="242ECD01" w14:textId="77777777" w:rsidR="00B70D03" w:rsidRPr="00AA4A57" w:rsidRDefault="00B70D03" w:rsidP="00B70D03">
      <w:pPr>
        <w:spacing w:after="120"/>
        <w:jc w:val="both"/>
        <w:rPr>
          <w:rFonts w:ascii="FlandersArtSans-Regular" w:hAnsi="FlandersArtSans-Regular"/>
          <w:b/>
        </w:rPr>
      </w:pPr>
      <w:r w:rsidRPr="00AA4A57">
        <w:rPr>
          <w:rFonts w:ascii="FlandersArtSans-Regular" w:hAnsi="FlandersArtSans-Regular"/>
          <w:b/>
        </w:rPr>
        <w:t>Artikel 2</w:t>
      </w:r>
      <w:r w:rsidR="00CC682C">
        <w:rPr>
          <w:rFonts w:ascii="FlandersArtSans-Regular" w:hAnsi="FlandersArtSans-Regular"/>
          <w:b/>
        </w:rPr>
        <w:t>2</w:t>
      </w:r>
      <w:r w:rsidRPr="00AA4A57">
        <w:rPr>
          <w:rFonts w:ascii="FlandersArtSans-Regular" w:hAnsi="FlandersArtSans-Regular"/>
          <w:b/>
        </w:rPr>
        <w:t>: Gebruik gegevens</w:t>
      </w:r>
    </w:p>
    <w:p w14:paraId="327B5A8F" w14:textId="77777777" w:rsidR="00B70D03" w:rsidRPr="00AA4A57" w:rsidRDefault="00B70D03" w:rsidP="00B70D03">
      <w:pPr>
        <w:pStyle w:val="Tekstzonderopmaak"/>
        <w:rPr>
          <w:rFonts w:ascii="FlandersArtSans-Regular" w:eastAsia="Times New Roman" w:hAnsi="FlandersArtSans-Regular" w:cs="Times New Roman"/>
          <w:sz w:val="24"/>
          <w:szCs w:val="24"/>
          <w:lang w:val="nl-NL" w:eastAsia="nl-NL"/>
        </w:rPr>
      </w:pPr>
      <w:r w:rsidRPr="00AA4A57">
        <w:rPr>
          <w:rFonts w:ascii="FlandersArtSans-Regular" w:eastAsia="Times New Roman" w:hAnsi="FlandersArtSans-Regular" w:cs="Times New Roman"/>
          <w:sz w:val="24"/>
          <w:szCs w:val="24"/>
          <w:lang w:val="nl-NL" w:eastAsia="nl-NL"/>
        </w:rPr>
        <w:t xml:space="preserve">Door het instemmen met deze overeenkomst geven de verschillende partijen toelating voor gebruik van de gegevens die worden verzameld in de uitvoering van het project en een daaropvolgende opvolgingsperiode. Dit gebruik is beperkt tot de evaluatie van het project en geeft uitvoering aan artikel 56 van de Europese Verordening 1303/2013 </w:t>
      </w:r>
      <w:r w:rsidR="00124016" w:rsidRPr="00AA4A57">
        <w:rPr>
          <w:rFonts w:ascii="FlandersArtSans-Regular" w:eastAsia="Times New Roman" w:hAnsi="FlandersArtSans-Regular" w:cs="Times New Roman"/>
          <w:sz w:val="24"/>
          <w:szCs w:val="24"/>
          <w:lang w:val="nl-NL" w:eastAsia="nl-NL"/>
        </w:rPr>
        <w:t>van 17 december 2013. De leerling</w:t>
      </w:r>
      <w:r w:rsidR="00532B6E">
        <w:rPr>
          <w:rFonts w:ascii="FlandersArtSans-Regular" w:eastAsia="Times New Roman" w:hAnsi="FlandersArtSans-Regular" w:cs="Times New Roman"/>
          <w:sz w:val="24"/>
          <w:szCs w:val="24"/>
          <w:lang w:val="nl-NL" w:eastAsia="nl-NL"/>
        </w:rPr>
        <w:t>-stagiair</w:t>
      </w:r>
      <w:r w:rsidR="00124016" w:rsidRPr="00AA4A57">
        <w:rPr>
          <w:rFonts w:ascii="FlandersArtSans-Regular" w:eastAsia="Times New Roman" w:hAnsi="FlandersArtSans-Regular" w:cs="Times New Roman"/>
          <w:sz w:val="24"/>
          <w:szCs w:val="24"/>
          <w:lang w:val="nl-NL" w:eastAsia="nl-NL"/>
        </w:rPr>
        <w:t xml:space="preserve"> en de school</w:t>
      </w:r>
      <w:r w:rsidRPr="00AA4A57">
        <w:rPr>
          <w:rFonts w:ascii="FlandersArtSans-Regular" w:eastAsia="Times New Roman" w:hAnsi="FlandersArtSans-Regular" w:cs="Times New Roman"/>
          <w:sz w:val="24"/>
          <w:szCs w:val="24"/>
          <w:lang w:val="nl-NL" w:eastAsia="nl-NL"/>
        </w:rPr>
        <w:t xml:space="preserve"> kunnen hiervoor individueel gecontacteerd worden. </w:t>
      </w:r>
    </w:p>
    <w:p w14:paraId="414DE675" w14:textId="77777777" w:rsidR="00B70D03" w:rsidRPr="00AA4A57" w:rsidRDefault="00B70D03" w:rsidP="004B09B1">
      <w:pPr>
        <w:tabs>
          <w:tab w:val="left" w:pos="4044"/>
        </w:tabs>
        <w:spacing w:after="120"/>
        <w:jc w:val="both"/>
        <w:rPr>
          <w:rFonts w:ascii="FlandersArtSans-Regular" w:hAnsi="FlandersArtSans-Regular"/>
        </w:rPr>
      </w:pPr>
    </w:p>
    <w:p w14:paraId="09DF040D" w14:textId="77777777" w:rsidR="00530838" w:rsidRDefault="00530838">
      <w:pPr>
        <w:rPr>
          <w:rFonts w:ascii="FlandersArtSans-Regular" w:hAnsi="FlandersArtSans-Regular"/>
        </w:rPr>
      </w:pPr>
      <w:r>
        <w:rPr>
          <w:rFonts w:ascii="FlandersArtSans-Regular" w:hAnsi="FlandersArtSans-Regular"/>
        </w:rPr>
        <w:br w:type="page"/>
      </w:r>
    </w:p>
    <w:p w14:paraId="648EED6B" w14:textId="72142511" w:rsidR="000D3741" w:rsidRDefault="005B108E" w:rsidP="00E24B66">
      <w:pPr>
        <w:spacing w:after="120"/>
        <w:jc w:val="both"/>
        <w:rPr>
          <w:rFonts w:ascii="FlandersArtSans-Regular" w:hAnsi="FlandersArtSans-Regular"/>
        </w:rPr>
      </w:pPr>
      <w:r w:rsidRPr="00AA4A57">
        <w:rPr>
          <w:rFonts w:ascii="FlandersArtSans-Regular" w:hAnsi="FlandersArtSans-Regular"/>
        </w:rPr>
        <w:lastRenderedPageBreak/>
        <w:t xml:space="preserve">Elke </w:t>
      </w:r>
      <w:r w:rsidR="00EC5DCB" w:rsidRPr="00AA4A57">
        <w:rPr>
          <w:rFonts w:ascii="FlandersArtSans-Regular" w:hAnsi="FlandersArtSans-Regular"/>
        </w:rPr>
        <w:t xml:space="preserve">partij </w:t>
      </w:r>
      <w:r w:rsidRPr="00AA4A57">
        <w:rPr>
          <w:rFonts w:ascii="FlandersArtSans-Regular" w:hAnsi="FlandersArtSans-Regular"/>
        </w:rPr>
        <w:t xml:space="preserve">dient </w:t>
      </w:r>
      <w:r w:rsidR="00EC5DCB" w:rsidRPr="00AA4A57">
        <w:rPr>
          <w:rFonts w:ascii="FlandersArtSans-Regular" w:hAnsi="FlandersArtSans-Regular"/>
        </w:rPr>
        <w:t xml:space="preserve">voor het ondertekenen van de </w:t>
      </w:r>
      <w:r w:rsidR="00E90673" w:rsidRPr="00AA4A57">
        <w:rPr>
          <w:rFonts w:ascii="FlandersArtSans-Regular" w:hAnsi="FlandersArtSans-Regular"/>
        </w:rPr>
        <w:t>werkervaringsovereenkomst</w:t>
      </w:r>
      <w:r w:rsidR="00EC5DCB" w:rsidRPr="00AA4A57">
        <w:rPr>
          <w:rFonts w:ascii="FlandersArtSans-Regular" w:hAnsi="FlandersArtSans-Regular"/>
        </w:rPr>
        <w:t xml:space="preserve"> in het bezit te zijn van deze </w:t>
      </w:r>
      <w:r w:rsidR="00E90673" w:rsidRPr="00AA4A57">
        <w:rPr>
          <w:rFonts w:ascii="FlandersArtSans-Regular" w:hAnsi="FlandersArtSans-Regular"/>
        </w:rPr>
        <w:t>werkervaringsovereenkomst</w:t>
      </w:r>
      <w:r w:rsidR="00EC5DCB" w:rsidRPr="00AA4A57">
        <w:rPr>
          <w:rFonts w:ascii="FlandersArtSans-Regular" w:hAnsi="FlandersArtSans-Regular"/>
        </w:rPr>
        <w:t xml:space="preserve"> en al</w:t>
      </w:r>
      <w:r w:rsidR="00115852" w:rsidRPr="00AA4A57">
        <w:rPr>
          <w:rFonts w:ascii="FlandersArtSans-Regular" w:hAnsi="FlandersArtSans-Regular"/>
        </w:rPr>
        <w:t>le voor</w:t>
      </w:r>
      <w:r w:rsidR="00EC5DCB" w:rsidRPr="00AA4A57">
        <w:rPr>
          <w:rFonts w:ascii="FlandersArtSans-Regular" w:hAnsi="FlandersArtSans-Regular"/>
        </w:rPr>
        <w:t xml:space="preserve"> haar </w:t>
      </w:r>
      <w:r w:rsidR="00115852" w:rsidRPr="00AA4A57">
        <w:rPr>
          <w:rFonts w:ascii="FlandersArtSans-Regular" w:hAnsi="FlandersArtSans-Regular"/>
        </w:rPr>
        <w:t xml:space="preserve">relevante </w:t>
      </w:r>
      <w:r w:rsidR="00EC5DCB" w:rsidRPr="00AA4A57">
        <w:rPr>
          <w:rFonts w:ascii="FlandersArtSans-Regular" w:hAnsi="FlandersArtSans-Regular"/>
        </w:rPr>
        <w:t>bijlagen.</w:t>
      </w:r>
    </w:p>
    <w:p w14:paraId="5A3716AF" w14:textId="77777777" w:rsidR="00191F65" w:rsidRPr="00AA4A57" w:rsidRDefault="00191F65" w:rsidP="00E24B66">
      <w:pPr>
        <w:spacing w:after="120"/>
        <w:jc w:val="both"/>
        <w:rPr>
          <w:rFonts w:ascii="FlandersArtSans-Regular" w:hAnsi="FlandersArtSans-Regular"/>
          <w:b/>
        </w:rPr>
      </w:pPr>
    </w:p>
    <w:p w14:paraId="0E6E183C" w14:textId="77777777" w:rsidR="00EB52DD" w:rsidRDefault="00EC5DCB" w:rsidP="00E24B66">
      <w:pPr>
        <w:spacing w:after="120"/>
        <w:jc w:val="both"/>
        <w:rPr>
          <w:rFonts w:ascii="FlandersArtSans-Regular" w:hAnsi="FlandersArtSans-Regular"/>
          <w:b/>
        </w:rPr>
      </w:pPr>
      <w:r w:rsidRPr="00AA4A57">
        <w:rPr>
          <w:rFonts w:ascii="FlandersArtSans-Regular" w:hAnsi="FlandersArtSans-Regular"/>
          <w:b/>
        </w:rPr>
        <w:t xml:space="preserve">Aldus opgemaakt in </w:t>
      </w:r>
      <w:r w:rsidR="00EB52DD" w:rsidRPr="00AA4A57">
        <w:rPr>
          <w:rFonts w:ascii="FlandersArtSans-Regular" w:hAnsi="FlandersArtSans-Regular"/>
          <w:b/>
        </w:rPr>
        <w:t>drie</w:t>
      </w:r>
      <w:r w:rsidRPr="00AA4A57">
        <w:rPr>
          <w:rFonts w:ascii="FlandersArtSans-Regular" w:hAnsi="FlandersArtSans-Regular"/>
          <w:b/>
        </w:rPr>
        <w:t xml:space="preserve"> exemplaren, waarvan</w:t>
      </w:r>
      <w:r w:rsidR="00EB52DD" w:rsidRPr="00AA4A57">
        <w:rPr>
          <w:rFonts w:ascii="FlandersArtSans-Regular" w:hAnsi="FlandersArtSans-Regular"/>
          <w:b/>
        </w:rPr>
        <w:t xml:space="preserve"> minstens één voor elke partij.</w:t>
      </w:r>
    </w:p>
    <w:p w14:paraId="30A4756A" w14:textId="77777777" w:rsidR="00007558" w:rsidRPr="00AA4A57" w:rsidRDefault="00007558" w:rsidP="00E24B66">
      <w:pPr>
        <w:spacing w:after="120"/>
        <w:jc w:val="both"/>
        <w:rPr>
          <w:rFonts w:ascii="FlandersArtSans-Regular" w:hAnsi="FlandersArtSans-Regular"/>
          <w:b/>
        </w:rPr>
      </w:pPr>
    </w:p>
    <w:p w14:paraId="30391F27" w14:textId="77777777" w:rsidR="00EC5DCB" w:rsidRPr="00AA4A57" w:rsidRDefault="005C15BC" w:rsidP="00E24B66">
      <w:pPr>
        <w:spacing w:after="120"/>
        <w:jc w:val="both"/>
        <w:rPr>
          <w:rFonts w:ascii="FlandersArtSans-Regular" w:hAnsi="FlandersArtSans-Regular"/>
        </w:rPr>
      </w:pPr>
      <w:r w:rsidRPr="00AA4A57">
        <w:rPr>
          <w:rFonts w:ascii="FlandersArtSans-Regular" w:hAnsi="FlandersArtSans-Regular"/>
        </w:rPr>
        <w:t xml:space="preserve">De </w:t>
      </w:r>
      <w:r w:rsidRPr="00AA4A57">
        <w:rPr>
          <w:rFonts w:ascii="FlandersArtSans-Regular" w:hAnsi="FlandersArtSans-Regular"/>
          <w:b/>
        </w:rPr>
        <w:t>onderwijsinstelling</w:t>
      </w:r>
      <w:r w:rsidR="00EC5DCB" w:rsidRPr="00AA4A57">
        <w:rPr>
          <w:rFonts w:ascii="FlandersArtSans-Regular" w:hAnsi="FlandersArtSans-Regular"/>
        </w:rPr>
        <w:t xml:space="preserve"> gaa</w:t>
      </w:r>
      <w:r w:rsidR="00115852" w:rsidRPr="00AA4A57">
        <w:rPr>
          <w:rFonts w:ascii="FlandersArtSans-Regular" w:hAnsi="FlandersArtSans-Regular"/>
        </w:rPr>
        <w:t>t</w:t>
      </w:r>
      <w:r w:rsidR="00EC5DCB" w:rsidRPr="00AA4A57">
        <w:rPr>
          <w:rFonts w:ascii="FlandersArtSans-Regular" w:hAnsi="FlandersArtSans-Regular"/>
        </w:rPr>
        <w:t xml:space="preserve"> akkoord met bovenstaande informatie en afspraken en verbind</w:t>
      </w:r>
      <w:r w:rsidR="007344E3" w:rsidRPr="00AA4A57">
        <w:rPr>
          <w:rFonts w:ascii="FlandersArtSans-Regular" w:hAnsi="FlandersArtSans-Regular"/>
        </w:rPr>
        <w:t xml:space="preserve">t er zich toe deze na te leven </w:t>
      </w:r>
      <w:r w:rsidR="004401E4" w:rsidRPr="00AA4A57">
        <w:rPr>
          <w:rFonts w:ascii="FlandersArtSans-Regular" w:hAnsi="FlandersArtSans-Regular"/>
        </w:rPr>
        <w:t>en</w:t>
      </w:r>
      <w:r w:rsidR="00EC5DCB" w:rsidRPr="00AA4A57">
        <w:rPr>
          <w:rFonts w:ascii="FlandersArtSans-Regular" w:hAnsi="FlandersArtSans-Regular"/>
        </w:rPr>
        <w:t xml:space="preserve"> deze vooraf mee te delen aan de leerling</w:t>
      </w:r>
      <w:r w:rsidR="001909B8" w:rsidRPr="00AA4A57">
        <w:rPr>
          <w:rFonts w:ascii="FlandersArtSans-Regular" w:hAnsi="FlandersArtSans-Regular"/>
        </w:rPr>
        <w:t>-stagiair</w:t>
      </w:r>
      <w:r w:rsidR="00EC5DCB" w:rsidRPr="00AA4A57">
        <w:rPr>
          <w:rFonts w:ascii="FlandersArtSans-Regular" w:hAnsi="FlandersArtSans-Regular"/>
        </w:rPr>
        <w:t>.</w:t>
      </w:r>
    </w:p>
    <w:p w14:paraId="1A6CE520" w14:textId="77777777" w:rsidR="00EC5DCB" w:rsidRDefault="009F71E7" w:rsidP="00E24B66">
      <w:pPr>
        <w:spacing w:after="120"/>
        <w:jc w:val="both"/>
        <w:rPr>
          <w:rFonts w:ascii="FlandersArtSans-Regular" w:hAnsi="FlandersArtSans-Regular"/>
        </w:rPr>
      </w:pPr>
      <w:r>
        <w:rPr>
          <w:rFonts w:ascii="FlandersArtSans-Regular" w:hAnsi="FlandersArtSans-Regular"/>
        </w:rPr>
        <w:t>h</w:t>
      </w:r>
      <w:r w:rsidR="00EC5DCB" w:rsidRPr="00AA4A57">
        <w:rPr>
          <w:rFonts w:ascii="FlandersArtSans-Regular" w:hAnsi="FlandersArtSans-Regular"/>
        </w:rPr>
        <w:t xml:space="preserve">andtekening </w:t>
      </w:r>
      <w:r w:rsidR="005C15BC" w:rsidRPr="00AA4A57">
        <w:rPr>
          <w:rFonts w:ascii="FlandersArtSans-Regular" w:hAnsi="FlandersArtSans-Regular"/>
        </w:rPr>
        <w:t>onderwijsinstelling</w:t>
      </w:r>
    </w:p>
    <w:p w14:paraId="4414A3CE" w14:textId="77777777" w:rsidR="00370F62" w:rsidRDefault="00370F62" w:rsidP="00E24B66">
      <w:pPr>
        <w:spacing w:after="120"/>
        <w:jc w:val="both"/>
        <w:rPr>
          <w:rFonts w:ascii="FlandersArtSans-Regular" w:hAnsi="FlandersArtSans-Regular"/>
        </w:rPr>
      </w:pPr>
      <w:r>
        <w:rPr>
          <w:rFonts w:ascii="FlandersArtSans-Regular" w:hAnsi="FlandersArtSans-Regular"/>
        </w:rPr>
        <w:t xml:space="preserve">               </w:t>
      </w:r>
      <w:r>
        <w:rPr>
          <w:rFonts w:ascii="FlandersArtSans-Regular" w:hAnsi="FlandersArtSans-Regular"/>
          <w:noProof/>
        </w:rPr>
        <w:drawing>
          <wp:inline distT="0" distB="0" distL="0" distR="0" wp14:anchorId="3E9A9054" wp14:editId="2D7D9725">
            <wp:extent cx="895350" cy="530871"/>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7" cstate="email">
                      <a:extLst>
                        <a:ext uri="{28A0092B-C50C-407E-A947-70E740481C1C}">
                          <a14:useLocalDpi xmlns:a14="http://schemas.microsoft.com/office/drawing/2010/main"/>
                        </a:ext>
                      </a:extLst>
                    </a:blip>
                    <a:stretch>
                      <a:fillRect/>
                    </a:stretch>
                  </pic:blipFill>
                  <pic:spPr>
                    <a:xfrm>
                      <a:off x="0" y="0"/>
                      <a:ext cx="905986" cy="537177"/>
                    </a:xfrm>
                    <a:prstGeom prst="rect">
                      <a:avLst/>
                    </a:prstGeom>
                  </pic:spPr>
                </pic:pic>
              </a:graphicData>
            </a:graphic>
          </wp:inline>
        </w:drawing>
      </w:r>
    </w:p>
    <w:p w14:paraId="3C6374B2" w14:textId="2414913D" w:rsidR="00EC5DCB" w:rsidRDefault="00EC5DCB" w:rsidP="00E24B66">
      <w:pPr>
        <w:spacing w:after="120"/>
        <w:jc w:val="both"/>
        <w:rPr>
          <w:rFonts w:ascii="FlandersArtSans-Regular" w:hAnsi="FlandersArtSans-Regular"/>
        </w:rPr>
      </w:pPr>
      <w:r w:rsidRPr="00AA4A57">
        <w:rPr>
          <w:rFonts w:ascii="FlandersArtSans-Regular" w:hAnsi="FlandersArtSans-Regular"/>
        </w:rPr>
        <w:t xml:space="preserve">De </w:t>
      </w:r>
      <w:r w:rsidR="009D566E" w:rsidRPr="00AA4A57">
        <w:rPr>
          <w:rFonts w:ascii="FlandersArtSans-Regular" w:hAnsi="FlandersArtSans-Regular"/>
          <w:b/>
        </w:rPr>
        <w:t xml:space="preserve">stagegever </w:t>
      </w:r>
      <w:r w:rsidRPr="00AA4A57">
        <w:rPr>
          <w:rFonts w:ascii="FlandersArtSans-Regular" w:hAnsi="FlandersArtSans-Regular"/>
        </w:rPr>
        <w:t>gaa</w:t>
      </w:r>
      <w:r w:rsidR="00115852" w:rsidRPr="00AA4A57">
        <w:rPr>
          <w:rFonts w:ascii="FlandersArtSans-Regular" w:hAnsi="FlandersArtSans-Regular"/>
        </w:rPr>
        <w:t>t</w:t>
      </w:r>
      <w:r w:rsidRPr="00AA4A57">
        <w:rPr>
          <w:rFonts w:ascii="FlandersArtSans-Regular" w:hAnsi="FlandersArtSans-Regular"/>
        </w:rPr>
        <w:t xml:space="preserve"> akkoord met bovenstaande informatie en afspraken en verbind</w:t>
      </w:r>
      <w:r w:rsidR="00C76535" w:rsidRPr="00AA4A57">
        <w:rPr>
          <w:rFonts w:ascii="FlandersArtSans-Regular" w:hAnsi="FlandersArtSans-Regular"/>
        </w:rPr>
        <w:t>t</w:t>
      </w:r>
      <w:r w:rsidRPr="00AA4A57">
        <w:rPr>
          <w:rFonts w:ascii="FlandersArtSans-Regular" w:hAnsi="FlandersArtSans-Regular"/>
        </w:rPr>
        <w:t xml:space="preserve"> zich ertoe deze na te leven.</w:t>
      </w:r>
    </w:p>
    <w:p w14:paraId="4E80B0F2" w14:textId="77777777" w:rsidR="003924A6" w:rsidRPr="00AA4A57" w:rsidRDefault="009F71E7" w:rsidP="00E24B66">
      <w:pPr>
        <w:spacing w:after="120"/>
        <w:jc w:val="both"/>
        <w:rPr>
          <w:rFonts w:ascii="FlandersArtSans-Regular" w:hAnsi="FlandersArtSans-Regular"/>
        </w:rPr>
      </w:pPr>
      <w:r>
        <w:rPr>
          <w:rFonts w:ascii="FlandersArtSans-Regular" w:hAnsi="FlandersArtSans-Regular"/>
        </w:rPr>
        <w:t>h</w:t>
      </w:r>
      <w:r w:rsidR="00EC5DCB" w:rsidRPr="00AA4A57">
        <w:rPr>
          <w:rFonts w:ascii="FlandersArtSans-Regular" w:hAnsi="FlandersArtSans-Regular"/>
        </w:rPr>
        <w:t xml:space="preserve">andtekening </w:t>
      </w:r>
      <w:r w:rsidR="009D566E" w:rsidRPr="00AA4A57">
        <w:rPr>
          <w:rFonts w:ascii="FlandersArtSans-Regular" w:hAnsi="FlandersArtSans-Regular"/>
        </w:rPr>
        <w:t>stagegever</w:t>
      </w:r>
    </w:p>
    <w:p w14:paraId="5EA1C2BF" w14:textId="5BAB6634" w:rsidR="003B3EBF" w:rsidRDefault="00370F62" w:rsidP="00E24B66">
      <w:pPr>
        <w:spacing w:after="120"/>
        <w:jc w:val="both"/>
        <w:rPr>
          <w:rFonts w:ascii="FlandersArtSans-Regular" w:hAnsi="FlandersArtSans-Regular"/>
        </w:rPr>
      </w:pPr>
      <w:r>
        <w:rPr>
          <w:rFonts w:ascii="FlandersArtSans-Regular" w:hAnsi="FlandersArtSans-Regular"/>
        </w:rPr>
        <w:t xml:space="preserve">     </w:t>
      </w:r>
      <w:r>
        <w:rPr>
          <w:rFonts w:ascii="FlandersArtSans-Regular" w:hAnsi="FlandersArtSans-Regular"/>
          <w:noProof/>
        </w:rPr>
        <w:drawing>
          <wp:inline distT="0" distB="0" distL="0" distR="0" wp14:anchorId="0F78EC7C" wp14:editId="461C1F93">
            <wp:extent cx="669511" cy="581025"/>
            <wp:effectExtent l="0" t="0" r="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8" cstate="email">
                      <a:extLst>
                        <a:ext uri="{28A0092B-C50C-407E-A947-70E740481C1C}">
                          <a14:useLocalDpi xmlns:a14="http://schemas.microsoft.com/office/drawing/2010/main"/>
                        </a:ext>
                      </a:extLst>
                    </a:blip>
                    <a:stretch>
                      <a:fillRect/>
                    </a:stretch>
                  </pic:blipFill>
                  <pic:spPr>
                    <a:xfrm>
                      <a:off x="0" y="0"/>
                      <a:ext cx="684436" cy="593977"/>
                    </a:xfrm>
                    <a:prstGeom prst="rect">
                      <a:avLst/>
                    </a:prstGeom>
                  </pic:spPr>
                </pic:pic>
              </a:graphicData>
            </a:graphic>
          </wp:inline>
        </w:drawing>
      </w:r>
    </w:p>
    <w:p w14:paraId="1AEA0C21" w14:textId="77777777" w:rsidR="00EC5DCB" w:rsidRDefault="00EC5DCB" w:rsidP="00E24B66">
      <w:pPr>
        <w:spacing w:after="120"/>
        <w:jc w:val="both"/>
        <w:rPr>
          <w:rFonts w:ascii="FlandersArtSans-Regular" w:hAnsi="FlandersArtSans-Regular"/>
        </w:rPr>
      </w:pPr>
      <w:r w:rsidRPr="00AA4A57">
        <w:rPr>
          <w:rFonts w:ascii="FlandersArtSans-Regular" w:hAnsi="FlandersArtSans-Regular"/>
        </w:rPr>
        <w:t xml:space="preserve">De </w:t>
      </w:r>
      <w:r w:rsidR="005C15BC" w:rsidRPr="00AA4A57">
        <w:rPr>
          <w:rFonts w:ascii="FlandersArtSans-Regular" w:hAnsi="FlandersArtSans-Regular"/>
          <w:b/>
        </w:rPr>
        <w:t>leerling</w:t>
      </w:r>
      <w:r w:rsidR="001909B8" w:rsidRPr="00AA4A57">
        <w:rPr>
          <w:rFonts w:ascii="FlandersArtSans-Regular" w:hAnsi="FlandersArtSans-Regular"/>
          <w:b/>
        </w:rPr>
        <w:t>-stagiair</w:t>
      </w:r>
      <w:r w:rsidRPr="00AA4A57">
        <w:rPr>
          <w:rFonts w:ascii="FlandersArtSans-Regular" w:hAnsi="FlandersArtSans-Regular"/>
        </w:rPr>
        <w:t xml:space="preserve"> gaa</w:t>
      </w:r>
      <w:r w:rsidR="00115852" w:rsidRPr="00AA4A57">
        <w:rPr>
          <w:rFonts w:ascii="FlandersArtSans-Regular" w:hAnsi="FlandersArtSans-Regular"/>
        </w:rPr>
        <w:t>t</w:t>
      </w:r>
      <w:r w:rsidRPr="00AA4A57">
        <w:rPr>
          <w:rFonts w:ascii="FlandersArtSans-Regular" w:hAnsi="FlandersArtSans-Regular"/>
        </w:rPr>
        <w:t xml:space="preserve"> akkoord met bovenstaande informatie en afspraken en verbind</w:t>
      </w:r>
      <w:r w:rsidR="00CB1AA5" w:rsidRPr="00AA4A57">
        <w:rPr>
          <w:rFonts w:ascii="FlandersArtSans-Regular" w:hAnsi="FlandersArtSans-Regular"/>
        </w:rPr>
        <w:t>t</w:t>
      </w:r>
      <w:r w:rsidRPr="00AA4A57">
        <w:rPr>
          <w:rFonts w:ascii="FlandersArtSans-Regular" w:hAnsi="FlandersArtSans-Regular"/>
        </w:rPr>
        <w:t xml:space="preserve"> zich ertoe deze na te leven.</w:t>
      </w:r>
    </w:p>
    <w:p w14:paraId="1FE01074" w14:textId="21190260" w:rsidR="003924A6" w:rsidRDefault="009F71E7" w:rsidP="00E24B66">
      <w:pPr>
        <w:spacing w:after="120"/>
        <w:jc w:val="both"/>
        <w:rPr>
          <w:rFonts w:ascii="FlandersArtSans-Regular" w:hAnsi="FlandersArtSans-Regular"/>
        </w:rPr>
      </w:pPr>
      <w:r>
        <w:rPr>
          <w:rFonts w:ascii="FlandersArtSans-Regular" w:hAnsi="FlandersArtSans-Regular"/>
        </w:rPr>
        <w:t>h</w:t>
      </w:r>
      <w:r w:rsidR="00E90673" w:rsidRPr="00AA4A57">
        <w:rPr>
          <w:rFonts w:ascii="FlandersArtSans-Regular" w:hAnsi="FlandersArtSans-Regular"/>
        </w:rPr>
        <w:t>andtekening leerling-stagiair</w:t>
      </w:r>
    </w:p>
    <w:p w14:paraId="577CD1D9" w14:textId="3FA08F60" w:rsidR="00370F62" w:rsidRPr="00AA4A57" w:rsidRDefault="00370F62" w:rsidP="00E24B66">
      <w:pPr>
        <w:spacing w:after="120"/>
        <w:jc w:val="both"/>
        <w:rPr>
          <w:rFonts w:ascii="FlandersArtSans-Regular" w:hAnsi="FlandersArtSans-Regular"/>
        </w:rPr>
      </w:pPr>
      <w:r>
        <w:rPr>
          <w:rFonts w:ascii="FlandersArtSans-Regular" w:hAnsi="FlandersArtSans-Regular"/>
        </w:rPr>
        <w:t xml:space="preserve">                                     </w:t>
      </w:r>
      <w:r>
        <w:rPr>
          <w:rFonts w:ascii="FlandersArtSans-Regular" w:hAnsi="FlandersArtSans-Regular"/>
          <w:noProof/>
        </w:rPr>
        <w:drawing>
          <wp:inline distT="0" distB="0" distL="0" distR="0" wp14:anchorId="4287E16A" wp14:editId="3FF42447">
            <wp:extent cx="1323975" cy="627747"/>
            <wp:effectExtent l="0" t="0" r="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9" cstate="email">
                      <a:extLst>
                        <a:ext uri="{28A0092B-C50C-407E-A947-70E740481C1C}">
                          <a14:useLocalDpi xmlns:a14="http://schemas.microsoft.com/office/drawing/2010/main"/>
                        </a:ext>
                      </a:extLst>
                    </a:blip>
                    <a:stretch>
                      <a:fillRect/>
                    </a:stretch>
                  </pic:blipFill>
                  <pic:spPr>
                    <a:xfrm>
                      <a:off x="0" y="0"/>
                      <a:ext cx="1344523" cy="637490"/>
                    </a:xfrm>
                    <a:prstGeom prst="rect">
                      <a:avLst/>
                    </a:prstGeom>
                  </pic:spPr>
                </pic:pic>
              </a:graphicData>
            </a:graphic>
          </wp:inline>
        </w:drawing>
      </w:r>
    </w:p>
    <w:p w14:paraId="06D78386" w14:textId="4924F64D" w:rsidR="00007558" w:rsidRDefault="00007558" w:rsidP="00040248">
      <w:pPr>
        <w:rPr>
          <w:rFonts w:ascii="FlandersArtSans-Regular" w:hAnsi="FlandersArtSans-Regular"/>
        </w:rPr>
      </w:pPr>
    </w:p>
    <w:p w14:paraId="2A09BD78" w14:textId="52B661BC" w:rsidR="00462DCC" w:rsidRDefault="00462DCC" w:rsidP="00040248">
      <w:pPr>
        <w:rPr>
          <w:rFonts w:ascii="FlandersArtSans-Regular" w:hAnsi="FlandersArtSans-Regular"/>
        </w:rPr>
      </w:pPr>
    </w:p>
    <w:p w14:paraId="39D04B87" w14:textId="77777777" w:rsidR="00462DCC" w:rsidRPr="00040248" w:rsidRDefault="00462DCC" w:rsidP="00040248">
      <w:pPr>
        <w:rPr>
          <w:rFonts w:ascii="FlandersArtSans-Regular" w:hAnsi="FlandersArtSans-Regular"/>
        </w:rPr>
      </w:pPr>
    </w:p>
    <w:p w14:paraId="14DD635B" w14:textId="77777777" w:rsidR="00CB7026" w:rsidRPr="00617E40" w:rsidRDefault="00040248" w:rsidP="00617E40">
      <w:pPr>
        <w:tabs>
          <w:tab w:val="left" w:pos="1770"/>
        </w:tabs>
        <w:spacing w:after="120"/>
        <w:jc w:val="both"/>
        <w:rPr>
          <w:rFonts w:ascii="FlandersArtSans-Regular" w:hAnsi="FlandersArtSans-Regular"/>
          <w:b/>
        </w:rPr>
      </w:pPr>
      <w:r w:rsidRPr="00040248">
        <w:rPr>
          <w:rFonts w:ascii="FlandersArtSans-Regular" w:hAnsi="FlandersArtSans-Regular"/>
          <w:b/>
        </w:rPr>
        <w:t>B</w:t>
      </w:r>
      <w:r w:rsidR="00D95E81" w:rsidRPr="00040248">
        <w:rPr>
          <w:rFonts w:ascii="FlandersArtSans-Regular" w:hAnsi="FlandersArtSans-Regular"/>
          <w:b/>
        </w:rPr>
        <w:t>ijlage</w:t>
      </w:r>
      <w:r w:rsidR="00D95E81" w:rsidRPr="00AA4A57">
        <w:rPr>
          <w:rFonts w:ascii="FlandersArtSans-Regular" w:hAnsi="FlandersArtSans-Regular"/>
          <w:b/>
        </w:rPr>
        <w:t xml:space="preserve"> </w:t>
      </w:r>
      <w:r w:rsidR="00E90673" w:rsidRPr="00AA4A57">
        <w:rPr>
          <w:rFonts w:ascii="FlandersArtSans-Regular" w:hAnsi="FlandersArtSans-Regular"/>
          <w:b/>
        </w:rPr>
        <w:t>1</w:t>
      </w:r>
      <w:r w:rsidR="00CB7026" w:rsidRPr="00AA4A57">
        <w:rPr>
          <w:rFonts w:ascii="FlandersArtSans-Regular" w:hAnsi="FlandersArtSans-Regular"/>
          <w:b/>
        </w:rPr>
        <w:t xml:space="preserve">: </w:t>
      </w:r>
      <w:r w:rsidR="009E6C6C" w:rsidRPr="00AA4A57">
        <w:rPr>
          <w:rFonts w:ascii="FlandersArtSans-Regular" w:hAnsi="FlandersArtSans-Regular"/>
          <w:b/>
        </w:rPr>
        <w:t>Werkpostfiche</w:t>
      </w:r>
    </w:p>
    <w:p w14:paraId="0C394BF7" w14:textId="77777777" w:rsidR="00617E40" w:rsidRPr="00617E40" w:rsidRDefault="00CB7026" w:rsidP="00E24B66">
      <w:pPr>
        <w:spacing w:after="120"/>
        <w:jc w:val="both"/>
        <w:rPr>
          <w:rFonts w:ascii="FlandersArtSans-Regular" w:hAnsi="FlandersArtSans-Regular"/>
        </w:rPr>
      </w:pPr>
      <w:r w:rsidRPr="00AA4A57">
        <w:rPr>
          <w:rFonts w:ascii="FlandersArtSans-Regular" w:hAnsi="FlandersArtSans-Regular"/>
        </w:rPr>
        <w:t xml:space="preserve">De werkpostfiche wordt opgesteld door de </w:t>
      </w:r>
      <w:r w:rsidR="005C23D6" w:rsidRPr="00AA4A57">
        <w:rPr>
          <w:rFonts w:ascii="FlandersArtSans-Regular" w:hAnsi="FlandersArtSans-Regular"/>
        </w:rPr>
        <w:t xml:space="preserve">stagegever </w:t>
      </w:r>
      <w:r w:rsidRPr="00AA4A57">
        <w:rPr>
          <w:rFonts w:ascii="FlandersArtSans-Regular" w:hAnsi="FlandersArtSans-Regular"/>
        </w:rPr>
        <w:t xml:space="preserve">en </w:t>
      </w:r>
      <w:r w:rsidR="00251BB0" w:rsidRPr="00AA4A57">
        <w:rPr>
          <w:rFonts w:ascii="FlandersArtSans-Regular" w:hAnsi="FlandersArtSans-Regular"/>
        </w:rPr>
        <w:t xml:space="preserve">vóór </w:t>
      </w:r>
      <w:r w:rsidRPr="00AA4A57">
        <w:rPr>
          <w:rFonts w:ascii="FlandersArtSans-Regular" w:hAnsi="FlandersArtSans-Regular"/>
        </w:rPr>
        <w:t>de start van de stage aan de onderwijsinstelling</w:t>
      </w:r>
      <w:r w:rsidR="000F1724" w:rsidRPr="00AA4A57">
        <w:rPr>
          <w:rFonts w:ascii="FlandersArtSans-Regular" w:hAnsi="FlandersArtSans-Regular"/>
        </w:rPr>
        <w:t xml:space="preserve"> en de stagiair</w:t>
      </w:r>
      <w:r w:rsidRPr="00AA4A57">
        <w:rPr>
          <w:rFonts w:ascii="FlandersArtSans-Regular" w:hAnsi="FlandersArtSans-Regular"/>
        </w:rPr>
        <w:t xml:space="preserve"> bezorgd.</w:t>
      </w:r>
    </w:p>
    <w:p w14:paraId="0D23F529" w14:textId="77777777" w:rsidR="00617E40" w:rsidRPr="00617E40" w:rsidRDefault="00CB7026" w:rsidP="00E24B66">
      <w:pPr>
        <w:spacing w:after="120"/>
        <w:jc w:val="both"/>
        <w:rPr>
          <w:rFonts w:ascii="FlandersArtSans-Regular" w:hAnsi="FlandersArtSans-Regular"/>
          <w:b/>
        </w:rPr>
      </w:pPr>
      <w:r w:rsidRPr="00AA4A57">
        <w:rPr>
          <w:rFonts w:ascii="FlandersArtSans-Regular" w:hAnsi="FlandersArtSans-Regular"/>
          <w:b/>
        </w:rPr>
        <w:t xml:space="preserve">Bijlage </w:t>
      </w:r>
      <w:r w:rsidR="00E90673" w:rsidRPr="00AA4A57">
        <w:rPr>
          <w:rFonts w:ascii="FlandersArtSans-Regular" w:hAnsi="FlandersArtSans-Regular"/>
          <w:b/>
        </w:rPr>
        <w:t>2</w:t>
      </w:r>
      <w:r w:rsidRPr="00AA4A57">
        <w:rPr>
          <w:rFonts w:ascii="FlandersArtSans-Regular" w:hAnsi="FlandersArtSans-Regular"/>
          <w:b/>
        </w:rPr>
        <w:t xml:space="preserve">: </w:t>
      </w:r>
      <w:r w:rsidR="00CF2518">
        <w:rPr>
          <w:rFonts w:ascii="FlandersArtSans-Regular" w:hAnsi="FlandersArtSans-Regular"/>
          <w:b/>
        </w:rPr>
        <w:t>Resultaten van de r</w:t>
      </w:r>
      <w:r w:rsidRPr="00AA4A57">
        <w:rPr>
          <w:rFonts w:ascii="FlandersArtSans-Regular" w:hAnsi="FlandersArtSans-Regular"/>
          <w:b/>
        </w:rPr>
        <w:t>isicoanalyse</w:t>
      </w:r>
    </w:p>
    <w:p w14:paraId="66873304" w14:textId="297CD557" w:rsidR="00D05B2D" w:rsidRPr="008D421B" w:rsidRDefault="00CB7026" w:rsidP="00370F62">
      <w:pPr>
        <w:spacing w:after="120"/>
        <w:rPr>
          <w:lang w:val="nl-BE"/>
        </w:rPr>
      </w:pPr>
      <w:r w:rsidRPr="00AA4A57">
        <w:rPr>
          <w:rFonts w:ascii="FlandersArtSans-Regular" w:hAnsi="FlandersArtSans-Regular"/>
          <w:b/>
        </w:rPr>
        <w:t>Bijlage</w:t>
      </w:r>
      <w:r w:rsidR="009F71E7">
        <w:rPr>
          <w:rFonts w:ascii="FlandersArtSans-Regular" w:hAnsi="FlandersArtSans-Regular"/>
          <w:b/>
        </w:rPr>
        <w:t xml:space="preserve"> </w:t>
      </w:r>
      <w:r w:rsidR="00E90673" w:rsidRPr="00AA4A57">
        <w:rPr>
          <w:rFonts w:ascii="FlandersArtSans-Regular" w:hAnsi="FlandersArtSans-Regular"/>
          <w:b/>
        </w:rPr>
        <w:t>3</w:t>
      </w:r>
      <w:r w:rsidRPr="00AA4A57">
        <w:rPr>
          <w:rFonts w:ascii="FlandersArtSans-Regular" w:hAnsi="FlandersArtSans-Regular"/>
          <w:b/>
        </w:rPr>
        <w:t>: Niet</w:t>
      </w:r>
      <w:r w:rsidR="00276571" w:rsidRPr="00AA4A57">
        <w:rPr>
          <w:rFonts w:ascii="FlandersArtSans-Regular" w:hAnsi="FlandersArtSans-Regular"/>
          <w:b/>
        </w:rPr>
        <w:t>-</w:t>
      </w:r>
      <w:r w:rsidRPr="00AA4A57">
        <w:rPr>
          <w:rFonts w:ascii="FlandersArtSans-Regular" w:hAnsi="FlandersArtSans-Regular"/>
          <w:b/>
        </w:rPr>
        <w:t xml:space="preserve">limitatieve lijst van agentia, </w:t>
      </w:r>
      <w:r w:rsidR="002D2D7C" w:rsidRPr="00AA4A57">
        <w:rPr>
          <w:rFonts w:ascii="FlandersArtSans-Regular" w:hAnsi="FlandersArtSans-Regular"/>
          <w:b/>
        </w:rPr>
        <w:t>procedés</w:t>
      </w:r>
      <w:r w:rsidRPr="00AA4A57">
        <w:rPr>
          <w:rFonts w:ascii="FlandersArtSans-Regular" w:hAnsi="FlandersArtSans-Regular"/>
          <w:b/>
        </w:rPr>
        <w:t xml:space="preserve"> en werkzaamheden en plaatsen bedoeld in </w:t>
      </w:r>
      <w:r w:rsidR="00991076" w:rsidRPr="00617E40">
        <w:rPr>
          <w:rFonts w:ascii="FlandersArtSans-Regular" w:hAnsi="FlandersArtSans-Regular"/>
          <w:b/>
        </w:rPr>
        <w:t xml:space="preserve">artikel X.3-3, §2 en artikel X.3-8. van de codex over het welzijn op het werk, </w:t>
      </w:r>
    </w:p>
    <w:sectPr w:rsidR="00D05B2D" w:rsidRPr="008D421B" w:rsidSect="00B31780">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B5CD3" w14:textId="77777777" w:rsidR="00447D39" w:rsidRDefault="00447D39">
      <w:r>
        <w:separator/>
      </w:r>
    </w:p>
  </w:endnote>
  <w:endnote w:type="continuationSeparator" w:id="0">
    <w:p w14:paraId="2AD693FA" w14:textId="77777777" w:rsidR="00447D39" w:rsidRDefault="0044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landersArtSans-Regular">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CAE3D" w14:textId="77777777" w:rsidR="00E54945" w:rsidRDefault="00E549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5CC61" w14:textId="77777777" w:rsidR="000B4C15" w:rsidRPr="008B109B" w:rsidRDefault="000B4C15" w:rsidP="000114B4">
    <w:pPr>
      <w:pStyle w:val="Voettekst"/>
      <w:framePr w:wrap="around" w:vAnchor="text" w:hAnchor="margin" w:xAlign="right" w:y="1"/>
      <w:rPr>
        <w:rStyle w:val="Paginanummer"/>
        <w:lang w:val="nl-BE"/>
      </w:rPr>
    </w:pPr>
  </w:p>
  <w:p w14:paraId="399E9CE6" w14:textId="77777777" w:rsidR="000B4C15" w:rsidRDefault="000B4C15" w:rsidP="008B109B">
    <w:pPr>
      <w:pStyle w:val="Voettekst"/>
      <w:tabs>
        <w:tab w:val="clear" w:pos="4536"/>
        <w:tab w:val="clear" w:pos="9072"/>
        <w:tab w:val="left" w:pos="5160"/>
      </w:tabs>
      <w:ind w:right="360"/>
    </w:pPr>
  </w:p>
  <w:p w14:paraId="14F6008B" w14:textId="77777777" w:rsidR="000B4C15" w:rsidRDefault="000B4C15" w:rsidP="008B109B">
    <w:pPr>
      <w:pStyle w:val="Voettekst"/>
      <w:tabs>
        <w:tab w:val="clear" w:pos="4536"/>
        <w:tab w:val="clear" w:pos="9072"/>
        <w:tab w:val="left" w:pos="5160"/>
      </w:tabs>
      <w:ind w:right="360"/>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3B1A4" w14:textId="77777777" w:rsidR="00E54945" w:rsidRDefault="00E549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91B13" w14:textId="77777777" w:rsidR="00447D39" w:rsidRDefault="00447D39">
      <w:r>
        <w:separator/>
      </w:r>
    </w:p>
  </w:footnote>
  <w:footnote w:type="continuationSeparator" w:id="0">
    <w:p w14:paraId="15C6E244" w14:textId="77777777" w:rsidR="00447D39" w:rsidRDefault="0044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90FE" w14:textId="77777777" w:rsidR="00E54945" w:rsidRDefault="00E549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94AD" w14:textId="6275AFD9" w:rsidR="00A8775F" w:rsidRDefault="00A8775F">
    <w:pPr>
      <w:pStyle w:val="Koptekst"/>
      <w:pBdr>
        <w:bottom w:val="single" w:sz="6" w:space="1" w:color="auto"/>
      </w:pBdr>
      <w:rPr>
        <w:rFonts w:asciiTheme="minorHAnsi" w:hAnsiTheme="minorHAnsi" w:cstheme="minorHAnsi"/>
        <w:noProof/>
        <w:sz w:val="22"/>
        <w:szCs w:val="22"/>
      </w:rPr>
    </w:pPr>
    <w:r>
      <w:rPr>
        <w:rFonts w:asciiTheme="minorHAnsi" w:hAnsiTheme="minorHAnsi" w:cstheme="minorHAnsi"/>
        <w:noProof/>
        <w:sz w:val="22"/>
        <w:szCs w:val="22"/>
      </w:rPr>
      <w:t>3</w:t>
    </w:r>
    <w:r w:rsidR="00E54945">
      <w:rPr>
        <w:rFonts w:asciiTheme="minorHAnsi" w:hAnsiTheme="minorHAnsi" w:cstheme="minorHAnsi"/>
        <w:noProof/>
        <w:sz w:val="22"/>
        <w:szCs w:val="22"/>
      </w:rPr>
      <w:t>2</w:t>
    </w:r>
    <w:r w:rsidR="00C20D69">
      <w:rPr>
        <w:rFonts w:asciiTheme="minorHAnsi" w:hAnsiTheme="minorHAnsi" w:cstheme="minorHAnsi"/>
        <w:noProof/>
        <w:sz w:val="22"/>
        <w:szCs w:val="22"/>
      </w:rPr>
      <w:t>-11-</w:t>
    </w:r>
    <w:r w:rsidR="00AF20B8">
      <w:rPr>
        <w:rFonts w:asciiTheme="minorHAnsi" w:hAnsiTheme="minorHAnsi" w:cstheme="minorHAnsi"/>
        <w:noProof/>
        <w:sz w:val="22"/>
        <w:szCs w:val="22"/>
      </w:rPr>
      <w:t xml:space="preserve">02 </w:t>
    </w:r>
    <w:r>
      <w:rPr>
        <w:rFonts w:asciiTheme="minorHAnsi" w:hAnsiTheme="minorHAnsi" w:cstheme="minorHAnsi"/>
        <w:noProof/>
        <w:sz w:val="22"/>
        <w:szCs w:val="22"/>
      </w:rPr>
      <w:t>– Werkerv</w:t>
    </w:r>
    <w:r w:rsidR="00BB6129">
      <w:rPr>
        <w:rFonts w:asciiTheme="minorHAnsi" w:hAnsiTheme="minorHAnsi" w:cstheme="minorHAnsi"/>
        <w:noProof/>
        <w:sz w:val="22"/>
        <w:szCs w:val="22"/>
      </w:rPr>
      <w:t>a</w:t>
    </w:r>
    <w:r>
      <w:rPr>
        <w:rFonts w:asciiTheme="minorHAnsi" w:hAnsiTheme="minorHAnsi" w:cstheme="minorHAnsi"/>
        <w:noProof/>
        <w:sz w:val="22"/>
        <w:szCs w:val="22"/>
      </w:rPr>
      <w:t>ringsovereenkomst – Voorbeeld</w:t>
    </w:r>
    <w:r w:rsidR="005C133F">
      <w:rPr>
        <w:rFonts w:asciiTheme="minorHAnsi" w:hAnsiTheme="minorHAnsi" w:cstheme="minorHAnsi"/>
        <w:noProof/>
        <w:sz w:val="22"/>
        <w:szCs w:val="22"/>
      </w:rPr>
      <w:tab/>
      <w:t>Bl</w:t>
    </w:r>
    <w:r w:rsidR="0069605B">
      <w:rPr>
        <w:rFonts w:asciiTheme="minorHAnsi" w:hAnsiTheme="minorHAnsi" w:cstheme="minorHAnsi"/>
        <w:noProof/>
        <w:sz w:val="22"/>
        <w:szCs w:val="22"/>
      </w:rPr>
      <w:t>ad</w:t>
    </w:r>
    <w:r w:rsidR="005C133F">
      <w:rPr>
        <w:rFonts w:asciiTheme="minorHAnsi" w:hAnsiTheme="minorHAnsi" w:cstheme="minorHAnsi"/>
        <w:noProof/>
        <w:sz w:val="22"/>
        <w:szCs w:val="22"/>
      </w:rPr>
      <w:t>z</w:t>
    </w:r>
    <w:r w:rsidR="0069605B">
      <w:rPr>
        <w:rFonts w:asciiTheme="minorHAnsi" w:hAnsiTheme="minorHAnsi" w:cstheme="minorHAnsi"/>
        <w:noProof/>
        <w:sz w:val="22"/>
        <w:szCs w:val="22"/>
      </w:rPr>
      <w:t>ijde</w:t>
    </w:r>
    <w:r w:rsidR="005C133F">
      <w:rPr>
        <w:rFonts w:asciiTheme="minorHAnsi" w:hAnsiTheme="minorHAnsi" w:cstheme="minorHAnsi"/>
        <w:noProof/>
        <w:sz w:val="22"/>
        <w:szCs w:val="22"/>
      </w:rPr>
      <w:t xml:space="preserve"> </w:t>
    </w:r>
    <w:r w:rsidR="005C133F" w:rsidRPr="005C133F">
      <w:rPr>
        <w:rFonts w:asciiTheme="minorHAnsi" w:hAnsiTheme="minorHAnsi" w:cstheme="minorHAnsi"/>
        <w:noProof/>
        <w:sz w:val="22"/>
        <w:szCs w:val="22"/>
      </w:rPr>
      <w:fldChar w:fldCharType="begin"/>
    </w:r>
    <w:r w:rsidR="005C133F" w:rsidRPr="005C133F">
      <w:rPr>
        <w:rFonts w:asciiTheme="minorHAnsi" w:hAnsiTheme="minorHAnsi" w:cstheme="minorHAnsi"/>
        <w:noProof/>
        <w:sz w:val="22"/>
        <w:szCs w:val="22"/>
      </w:rPr>
      <w:instrText>PAGE   \* MERGEFORMAT</w:instrText>
    </w:r>
    <w:r w:rsidR="005C133F" w:rsidRPr="005C133F">
      <w:rPr>
        <w:rFonts w:asciiTheme="minorHAnsi" w:hAnsiTheme="minorHAnsi" w:cstheme="minorHAnsi"/>
        <w:noProof/>
        <w:sz w:val="22"/>
        <w:szCs w:val="22"/>
      </w:rPr>
      <w:fldChar w:fldCharType="separate"/>
    </w:r>
    <w:r w:rsidR="005C133F" w:rsidRPr="005C133F">
      <w:rPr>
        <w:rFonts w:asciiTheme="minorHAnsi" w:hAnsiTheme="minorHAnsi" w:cstheme="minorHAnsi"/>
        <w:noProof/>
        <w:sz w:val="22"/>
        <w:szCs w:val="22"/>
      </w:rPr>
      <w:t>1</w:t>
    </w:r>
    <w:r w:rsidR="005C133F" w:rsidRPr="005C133F">
      <w:rPr>
        <w:rFonts w:asciiTheme="minorHAnsi" w:hAnsiTheme="minorHAnsi" w:cstheme="minorHAnsi"/>
        <w:noProof/>
        <w:sz w:val="22"/>
        <w:szCs w:val="22"/>
      </w:rPr>
      <w:fldChar w:fldCharType="end"/>
    </w:r>
  </w:p>
  <w:p w14:paraId="044F80B8" w14:textId="0D5F455E" w:rsidR="00A8775F" w:rsidRPr="00A8775F" w:rsidRDefault="00C76CDE">
    <w:pPr>
      <w:pStyle w:val="Koptekst"/>
      <w:rPr>
        <w:rFonts w:asciiTheme="minorHAnsi" w:hAnsiTheme="minorHAnsi" w:cstheme="minorHAnsi"/>
        <w:noProof/>
        <w:sz w:val="22"/>
        <w:szCs w:val="22"/>
      </w:rPr>
    </w:pPr>
    <w:r>
      <w:rPr>
        <w:noProof/>
      </w:rPr>
      <w:drawing>
        <wp:anchor distT="0" distB="0" distL="114300" distR="114300" simplePos="0" relativeHeight="251661312" behindDoc="0" locked="0" layoutInCell="1" allowOverlap="1" wp14:anchorId="2B9AB195" wp14:editId="44716531">
          <wp:simplePos x="0" y="0"/>
          <wp:positionH relativeFrom="margin">
            <wp:posOffset>3107055</wp:posOffset>
          </wp:positionH>
          <wp:positionV relativeFrom="paragraph">
            <wp:posOffset>168275</wp:posOffset>
          </wp:positionV>
          <wp:extent cx="2625725" cy="436245"/>
          <wp:effectExtent l="0" t="0" r="3175" b="190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1"/>
                  <a:stretch>
                    <a:fillRect/>
                  </a:stretch>
                </pic:blipFill>
                <pic:spPr bwMode="auto">
                  <a:xfrm>
                    <a:off x="0" y="0"/>
                    <a:ext cx="262572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0F62" w:rsidRPr="00F01D5C">
      <w:rPr>
        <w:noProof/>
      </w:rPr>
      <w:drawing>
        <wp:anchor distT="0" distB="0" distL="114300" distR="114300" simplePos="0" relativeHeight="251659264" behindDoc="1" locked="0" layoutInCell="1" allowOverlap="1" wp14:anchorId="2B628077" wp14:editId="6CDF00CB">
          <wp:simplePos x="0" y="0"/>
          <wp:positionH relativeFrom="margin">
            <wp:posOffset>-66675</wp:posOffset>
          </wp:positionH>
          <wp:positionV relativeFrom="page">
            <wp:posOffset>979805</wp:posOffset>
          </wp:positionV>
          <wp:extent cx="1792605" cy="539750"/>
          <wp:effectExtent l="0" t="0" r="0" b="0"/>
          <wp:wrapNone/>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2" cstate="email">
                    <a:extLst>
                      <a:ext uri="{28A0092B-C50C-407E-A947-70E740481C1C}">
                        <a14:useLocalDpi xmlns:a14="http://schemas.microsoft.com/office/drawing/2010/main"/>
                      </a:ext>
                    </a:extLst>
                  </a:blip>
                  <a:stretch>
                    <a:fillRect/>
                  </a:stretch>
                </pic:blipFill>
                <pic:spPr>
                  <a:xfrm>
                    <a:off x="0" y="0"/>
                    <a:ext cx="1792605" cy="539750"/>
                  </a:xfrm>
                  <a:prstGeom prst="rect">
                    <a:avLst/>
                  </a:prstGeom>
                </pic:spPr>
              </pic:pic>
            </a:graphicData>
          </a:graphic>
          <wp14:sizeRelH relativeFrom="margin">
            <wp14:pctWidth>0</wp14:pctWidth>
          </wp14:sizeRelH>
          <wp14:sizeRelV relativeFrom="margin">
            <wp14:pctHeight>0</wp14:pctHeight>
          </wp14:sizeRelV>
        </wp:anchor>
      </w:drawing>
    </w:r>
  </w:p>
  <w:p w14:paraId="7FAF0B88" w14:textId="2C81DF46" w:rsidR="00A8775F" w:rsidRDefault="00A8775F">
    <w:pPr>
      <w:pStyle w:val="Koptekst"/>
    </w:pPr>
  </w:p>
  <w:p w14:paraId="12D3A83E" w14:textId="70454873" w:rsidR="00A8775F" w:rsidRDefault="00A8775F" w:rsidP="00A8775F">
    <w:pPr>
      <w:pStyle w:val="Koptekst"/>
      <w:tabs>
        <w:tab w:val="clear" w:pos="4536"/>
        <w:tab w:val="clear" w:pos="9072"/>
        <w:tab w:val="left" w:pos="1530"/>
      </w:tabs>
    </w:pPr>
    <w:r>
      <w:tab/>
    </w:r>
  </w:p>
  <w:p w14:paraId="1A988462" w14:textId="16A1734F" w:rsidR="00E67253" w:rsidRDefault="00E67253" w:rsidP="00E67253">
    <w:pPr>
      <w:pStyle w:val="Koptekst"/>
      <w:tabs>
        <w:tab w:val="clear" w:pos="4536"/>
        <w:tab w:val="clear" w:pos="9072"/>
        <w:tab w:val="left" w:pos="3384"/>
      </w:tabs>
    </w:pPr>
  </w:p>
  <w:p w14:paraId="4AD15D63" w14:textId="77777777" w:rsidR="00A8775F" w:rsidRDefault="00A8775F" w:rsidP="00E67253">
    <w:pPr>
      <w:pStyle w:val="Koptekst"/>
      <w:tabs>
        <w:tab w:val="clear" w:pos="4536"/>
        <w:tab w:val="clear" w:pos="9072"/>
        <w:tab w:val="left" w:pos="338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DC24" w14:textId="77777777" w:rsidR="00E54945" w:rsidRDefault="00E549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17CB"/>
    <w:multiLevelType w:val="hybridMultilevel"/>
    <w:tmpl w:val="ED5210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B739A3"/>
    <w:multiLevelType w:val="hybridMultilevel"/>
    <w:tmpl w:val="D0C257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81A552D"/>
    <w:multiLevelType w:val="hybridMultilevel"/>
    <w:tmpl w:val="BD5868EE"/>
    <w:lvl w:ilvl="0" w:tplc="C5EA4CEA">
      <w:start w:val="1"/>
      <w:numFmt w:val="bullet"/>
      <w:lvlText w:val=""/>
      <w:lvlJc w:val="left"/>
      <w:pPr>
        <w:tabs>
          <w:tab w:val="num" w:pos="720"/>
        </w:tabs>
        <w:ind w:left="720" w:hanging="360"/>
      </w:pPr>
      <w:rPr>
        <w:rFonts w:ascii="Symbol" w:hAnsi="Symbol" w:hint="default"/>
        <w:sz w:val="20"/>
      </w:rPr>
    </w:lvl>
    <w:lvl w:ilvl="1" w:tplc="129AE280">
      <w:start w:val="1"/>
      <w:numFmt w:val="bullet"/>
      <w:lvlText w:val=""/>
      <w:lvlJc w:val="left"/>
      <w:pPr>
        <w:tabs>
          <w:tab w:val="num" w:pos="1440"/>
        </w:tabs>
        <w:ind w:left="1440" w:hanging="360"/>
      </w:pPr>
      <w:rPr>
        <w:rFonts w:ascii="Symbol" w:hAnsi="Symbol" w:hint="default"/>
        <w:sz w:val="20"/>
      </w:rPr>
    </w:lvl>
    <w:lvl w:ilvl="2" w:tplc="F85A4060">
      <w:start w:val="1"/>
      <w:numFmt w:val="bullet"/>
      <w:lvlText w:val=""/>
      <w:lvlJc w:val="left"/>
      <w:pPr>
        <w:tabs>
          <w:tab w:val="num" w:pos="2160"/>
        </w:tabs>
        <w:ind w:left="2160" w:hanging="360"/>
      </w:pPr>
      <w:rPr>
        <w:rFonts w:ascii="Symbol" w:hAnsi="Symbol" w:hint="default"/>
        <w:sz w:val="20"/>
      </w:rPr>
    </w:lvl>
    <w:lvl w:ilvl="3" w:tplc="FA1A44E2">
      <w:start w:val="1"/>
      <w:numFmt w:val="bullet"/>
      <w:lvlText w:val=""/>
      <w:lvlJc w:val="left"/>
      <w:pPr>
        <w:tabs>
          <w:tab w:val="num" w:pos="2880"/>
        </w:tabs>
        <w:ind w:left="2880" w:hanging="360"/>
      </w:pPr>
      <w:rPr>
        <w:rFonts w:ascii="Symbol" w:hAnsi="Symbol" w:hint="default"/>
        <w:sz w:val="20"/>
      </w:rPr>
    </w:lvl>
    <w:lvl w:ilvl="4" w:tplc="E908889E">
      <w:start w:val="1"/>
      <w:numFmt w:val="bullet"/>
      <w:lvlText w:val=""/>
      <w:lvlJc w:val="left"/>
      <w:pPr>
        <w:tabs>
          <w:tab w:val="num" w:pos="3600"/>
        </w:tabs>
        <w:ind w:left="3600" w:hanging="360"/>
      </w:pPr>
      <w:rPr>
        <w:rFonts w:ascii="Symbol" w:hAnsi="Symbol" w:hint="default"/>
        <w:sz w:val="20"/>
      </w:rPr>
    </w:lvl>
    <w:lvl w:ilvl="5" w:tplc="82EAB872">
      <w:start w:val="1"/>
      <w:numFmt w:val="bullet"/>
      <w:lvlText w:val=""/>
      <w:lvlJc w:val="left"/>
      <w:pPr>
        <w:tabs>
          <w:tab w:val="num" w:pos="4320"/>
        </w:tabs>
        <w:ind w:left="4320" w:hanging="360"/>
      </w:pPr>
      <w:rPr>
        <w:rFonts w:ascii="Symbol" w:hAnsi="Symbol" w:hint="default"/>
        <w:sz w:val="20"/>
      </w:rPr>
    </w:lvl>
    <w:lvl w:ilvl="6" w:tplc="67464406">
      <w:start w:val="1"/>
      <w:numFmt w:val="bullet"/>
      <w:lvlText w:val=""/>
      <w:lvlJc w:val="left"/>
      <w:pPr>
        <w:tabs>
          <w:tab w:val="num" w:pos="5040"/>
        </w:tabs>
        <w:ind w:left="5040" w:hanging="360"/>
      </w:pPr>
      <w:rPr>
        <w:rFonts w:ascii="Symbol" w:hAnsi="Symbol" w:hint="default"/>
        <w:sz w:val="20"/>
      </w:rPr>
    </w:lvl>
    <w:lvl w:ilvl="7" w:tplc="1A160946">
      <w:start w:val="1"/>
      <w:numFmt w:val="bullet"/>
      <w:lvlText w:val=""/>
      <w:lvlJc w:val="left"/>
      <w:pPr>
        <w:tabs>
          <w:tab w:val="num" w:pos="5760"/>
        </w:tabs>
        <w:ind w:left="5760" w:hanging="360"/>
      </w:pPr>
      <w:rPr>
        <w:rFonts w:ascii="Symbol" w:hAnsi="Symbol" w:hint="default"/>
        <w:sz w:val="20"/>
      </w:rPr>
    </w:lvl>
    <w:lvl w:ilvl="8" w:tplc="04B4B9CA">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D1105A"/>
    <w:multiLevelType w:val="hybridMultilevel"/>
    <w:tmpl w:val="216C702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4E956847"/>
    <w:multiLevelType w:val="hybridMultilevel"/>
    <w:tmpl w:val="76ECDF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5D8E652B"/>
    <w:multiLevelType w:val="hybridMultilevel"/>
    <w:tmpl w:val="DE3427D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5DB6589B"/>
    <w:multiLevelType w:val="hybridMultilevel"/>
    <w:tmpl w:val="1640D916"/>
    <w:lvl w:ilvl="0" w:tplc="7B468A2A">
      <w:numFmt w:val="bullet"/>
      <w:lvlText w:val="-"/>
      <w:lvlJc w:val="left"/>
      <w:pPr>
        <w:ind w:left="420" w:hanging="360"/>
      </w:pPr>
      <w:rPr>
        <w:rFonts w:ascii="Times New Roman" w:eastAsia="Calibri" w:hAnsi="Times New Roman" w:cs="Times New Roman" w:hint="default"/>
      </w:rPr>
    </w:lvl>
    <w:lvl w:ilvl="1" w:tplc="08130003">
      <w:start w:val="1"/>
      <w:numFmt w:val="bullet"/>
      <w:lvlText w:val="o"/>
      <w:lvlJc w:val="left"/>
      <w:pPr>
        <w:ind w:left="1140" w:hanging="360"/>
      </w:pPr>
      <w:rPr>
        <w:rFonts w:ascii="Courier New" w:hAnsi="Courier New" w:cs="Courier New" w:hint="default"/>
      </w:rPr>
    </w:lvl>
    <w:lvl w:ilvl="2" w:tplc="08130005">
      <w:start w:val="1"/>
      <w:numFmt w:val="bullet"/>
      <w:lvlText w:val=""/>
      <w:lvlJc w:val="left"/>
      <w:pPr>
        <w:ind w:left="1860" w:hanging="360"/>
      </w:pPr>
      <w:rPr>
        <w:rFonts w:ascii="Wingdings" w:hAnsi="Wingdings" w:hint="default"/>
      </w:rPr>
    </w:lvl>
    <w:lvl w:ilvl="3" w:tplc="0813000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7" w15:restartNumberingAfterBreak="0">
    <w:nsid w:val="61276BEF"/>
    <w:multiLevelType w:val="hybridMultilevel"/>
    <w:tmpl w:val="52D415F8"/>
    <w:lvl w:ilvl="0" w:tplc="04130005">
      <w:start w:val="1"/>
      <w:numFmt w:val="bullet"/>
      <w:lvlText w:val=""/>
      <w:lvlJc w:val="left"/>
      <w:pPr>
        <w:tabs>
          <w:tab w:val="num" w:pos="1260"/>
        </w:tabs>
        <w:ind w:left="1260" w:hanging="360"/>
      </w:pPr>
      <w:rPr>
        <w:rFonts w:ascii="Wingdings" w:hAnsi="Wingdings" w:hint="default"/>
      </w:rPr>
    </w:lvl>
    <w:lvl w:ilvl="1" w:tplc="04130003">
      <w:start w:val="1"/>
      <w:numFmt w:val="bullet"/>
      <w:lvlText w:val="o"/>
      <w:lvlJc w:val="left"/>
      <w:pPr>
        <w:tabs>
          <w:tab w:val="num" w:pos="1620"/>
        </w:tabs>
        <w:ind w:left="1620" w:hanging="360"/>
      </w:pPr>
      <w:rPr>
        <w:rFonts w:ascii="Courier New" w:hAnsi="Courier New" w:cs="Courier New" w:hint="default"/>
      </w:rPr>
    </w:lvl>
    <w:lvl w:ilvl="2" w:tplc="04130005" w:tentative="1">
      <w:start w:val="1"/>
      <w:numFmt w:val="bullet"/>
      <w:lvlText w:val=""/>
      <w:lvlJc w:val="left"/>
      <w:pPr>
        <w:tabs>
          <w:tab w:val="num" w:pos="2700"/>
        </w:tabs>
        <w:ind w:left="2700" w:hanging="360"/>
      </w:pPr>
      <w:rPr>
        <w:rFonts w:ascii="Wingdings" w:hAnsi="Wingdings" w:hint="default"/>
      </w:rPr>
    </w:lvl>
    <w:lvl w:ilvl="3" w:tplc="04130001" w:tentative="1">
      <w:start w:val="1"/>
      <w:numFmt w:val="bullet"/>
      <w:lvlText w:val=""/>
      <w:lvlJc w:val="left"/>
      <w:pPr>
        <w:tabs>
          <w:tab w:val="num" w:pos="3420"/>
        </w:tabs>
        <w:ind w:left="3420" w:hanging="360"/>
      </w:pPr>
      <w:rPr>
        <w:rFonts w:ascii="Symbol" w:hAnsi="Symbol" w:hint="default"/>
      </w:rPr>
    </w:lvl>
    <w:lvl w:ilvl="4" w:tplc="04130003" w:tentative="1">
      <w:start w:val="1"/>
      <w:numFmt w:val="bullet"/>
      <w:lvlText w:val="o"/>
      <w:lvlJc w:val="left"/>
      <w:pPr>
        <w:tabs>
          <w:tab w:val="num" w:pos="4140"/>
        </w:tabs>
        <w:ind w:left="4140" w:hanging="360"/>
      </w:pPr>
      <w:rPr>
        <w:rFonts w:ascii="Courier New" w:hAnsi="Courier New" w:cs="Courier New" w:hint="default"/>
      </w:rPr>
    </w:lvl>
    <w:lvl w:ilvl="5" w:tplc="04130005" w:tentative="1">
      <w:start w:val="1"/>
      <w:numFmt w:val="bullet"/>
      <w:lvlText w:val=""/>
      <w:lvlJc w:val="left"/>
      <w:pPr>
        <w:tabs>
          <w:tab w:val="num" w:pos="4860"/>
        </w:tabs>
        <w:ind w:left="4860" w:hanging="360"/>
      </w:pPr>
      <w:rPr>
        <w:rFonts w:ascii="Wingdings" w:hAnsi="Wingdings" w:hint="default"/>
      </w:rPr>
    </w:lvl>
    <w:lvl w:ilvl="6" w:tplc="04130001" w:tentative="1">
      <w:start w:val="1"/>
      <w:numFmt w:val="bullet"/>
      <w:lvlText w:val=""/>
      <w:lvlJc w:val="left"/>
      <w:pPr>
        <w:tabs>
          <w:tab w:val="num" w:pos="5580"/>
        </w:tabs>
        <w:ind w:left="5580" w:hanging="360"/>
      </w:pPr>
      <w:rPr>
        <w:rFonts w:ascii="Symbol" w:hAnsi="Symbol" w:hint="default"/>
      </w:rPr>
    </w:lvl>
    <w:lvl w:ilvl="7" w:tplc="04130003" w:tentative="1">
      <w:start w:val="1"/>
      <w:numFmt w:val="bullet"/>
      <w:lvlText w:val="o"/>
      <w:lvlJc w:val="left"/>
      <w:pPr>
        <w:tabs>
          <w:tab w:val="num" w:pos="6300"/>
        </w:tabs>
        <w:ind w:left="6300" w:hanging="360"/>
      </w:pPr>
      <w:rPr>
        <w:rFonts w:ascii="Courier New" w:hAnsi="Courier New" w:cs="Courier New" w:hint="default"/>
      </w:rPr>
    </w:lvl>
    <w:lvl w:ilvl="8" w:tplc="0413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63E757DD"/>
    <w:multiLevelType w:val="hybridMultilevel"/>
    <w:tmpl w:val="24AE9F22"/>
    <w:lvl w:ilvl="0" w:tplc="E6E0ACD0">
      <w:numFmt w:val="bullet"/>
      <w:lvlText w:val="-"/>
      <w:lvlJc w:val="left"/>
      <w:pPr>
        <w:ind w:left="720" w:hanging="360"/>
      </w:pPr>
      <w:rPr>
        <w:rFonts w:ascii="Times New Roman" w:eastAsia="Times New Roman" w:hAnsi="Times New Roman" w:cs="Times New Roman" w:hint="default"/>
      </w:rPr>
    </w:lvl>
    <w:lvl w:ilvl="1" w:tplc="E6E0ACD0">
      <w:numFmt w:val="bullet"/>
      <w:lvlText w:val="-"/>
      <w:lvlJc w:val="left"/>
      <w:pPr>
        <w:ind w:left="1440" w:hanging="360"/>
      </w:pPr>
      <w:rPr>
        <w:rFonts w:ascii="Times New Roman" w:eastAsia="Times New Roman" w:hAnsi="Times New Roman" w:cs="Times New Roman" w:hint="default"/>
      </w:rPr>
    </w:lvl>
    <w:lvl w:ilvl="2" w:tplc="E6E0ACD0">
      <w:numFmt w:val="bullet"/>
      <w:lvlText w:val="-"/>
      <w:lvlJc w:val="left"/>
      <w:pPr>
        <w:ind w:left="3479" w:hanging="360"/>
      </w:pPr>
      <w:rPr>
        <w:rFonts w:ascii="Times New Roman" w:eastAsia="Times New Roman" w:hAnsi="Times New Roman"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6606FB"/>
    <w:multiLevelType w:val="hybridMultilevel"/>
    <w:tmpl w:val="8C6C6E6E"/>
    <w:lvl w:ilvl="0" w:tplc="D4C4F95A">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24102857">
    <w:abstractNumId w:val="7"/>
  </w:num>
  <w:num w:numId="2" w16cid:durableId="1621178508">
    <w:abstractNumId w:val="6"/>
  </w:num>
  <w:num w:numId="3" w16cid:durableId="505246295">
    <w:abstractNumId w:val="9"/>
  </w:num>
  <w:num w:numId="4" w16cid:durableId="1938295065">
    <w:abstractNumId w:val="8"/>
  </w:num>
  <w:num w:numId="5" w16cid:durableId="1069109796">
    <w:abstractNumId w:val="4"/>
  </w:num>
  <w:num w:numId="6" w16cid:durableId="1618566084">
    <w:abstractNumId w:val="2"/>
  </w:num>
  <w:num w:numId="7" w16cid:durableId="1491169869">
    <w:abstractNumId w:val="3"/>
  </w:num>
  <w:num w:numId="8" w16cid:durableId="2143620869">
    <w:abstractNumId w:val="0"/>
  </w:num>
  <w:num w:numId="9" w16cid:durableId="837770748">
    <w:abstractNumId w:val="1"/>
  </w:num>
  <w:num w:numId="10" w16cid:durableId="162125977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0B"/>
    <w:rsid w:val="00003B72"/>
    <w:rsid w:val="00005258"/>
    <w:rsid w:val="00005519"/>
    <w:rsid w:val="00007558"/>
    <w:rsid w:val="00007933"/>
    <w:rsid w:val="000103D8"/>
    <w:rsid w:val="000114B4"/>
    <w:rsid w:val="00015A90"/>
    <w:rsid w:val="000169AE"/>
    <w:rsid w:val="00017F42"/>
    <w:rsid w:val="00020A7B"/>
    <w:rsid w:val="00021FF0"/>
    <w:rsid w:val="00022239"/>
    <w:rsid w:val="00022271"/>
    <w:rsid w:val="00022804"/>
    <w:rsid w:val="000246A3"/>
    <w:rsid w:val="00031969"/>
    <w:rsid w:val="00033D6E"/>
    <w:rsid w:val="00040248"/>
    <w:rsid w:val="0004113E"/>
    <w:rsid w:val="00041CFD"/>
    <w:rsid w:val="000455BA"/>
    <w:rsid w:val="00045D4C"/>
    <w:rsid w:val="000461DE"/>
    <w:rsid w:val="000511C9"/>
    <w:rsid w:val="00051ECD"/>
    <w:rsid w:val="00051F1C"/>
    <w:rsid w:val="000533EE"/>
    <w:rsid w:val="00055B88"/>
    <w:rsid w:val="0006063A"/>
    <w:rsid w:val="000612E8"/>
    <w:rsid w:val="000617BC"/>
    <w:rsid w:val="00061847"/>
    <w:rsid w:val="00065857"/>
    <w:rsid w:val="00067A5F"/>
    <w:rsid w:val="00073D6C"/>
    <w:rsid w:val="00074139"/>
    <w:rsid w:val="000748D0"/>
    <w:rsid w:val="00075BF8"/>
    <w:rsid w:val="0007610E"/>
    <w:rsid w:val="00077A78"/>
    <w:rsid w:val="00082CF2"/>
    <w:rsid w:val="00084357"/>
    <w:rsid w:val="00084AA8"/>
    <w:rsid w:val="000A11B4"/>
    <w:rsid w:val="000A1D83"/>
    <w:rsid w:val="000A4695"/>
    <w:rsid w:val="000A64FA"/>
    <w:rsid w:val="000A7E4E"/>
    <w:rsid w:val="000B0D41"/>
    <w:rsid w:val="000B1628"/>
    <w:rsid w:val="000B180E"/>
    <w:rsid w:val="000B2DE1"/>
    <w:rsid w:val="000B4C15"/>
    <w:rsid w:val="000B51D2"/>
    <w:rsid w:val="000B5733"/>
    <w:rsid w:val="000C20E5"/>
    <w:rsid w:val="000C2C46"/>
    <w:rsid w:val="000C39D1"/>
    <w:rsid w:val="000C7699"/>
    <w:rsid w:val="000D0578"/>
    <w:rsid w:val="000D1290"/>
    <w:rsid w:val="000D370E"/>
    <w:rsid w:val="000D3741"/>
    <w:rsid w:val="000D75D2"/>
    <w:rsid w:val="000D7BF1"/>
    <w:rsid w:val="000E0578"/>
    <w:rsid w:val="000E0E99"/>
    <w:rsid w:val="000E2A56"/>
    <w:rsid w:val="000E3D5F"/>
    <w:rsid w:val="000E4FA9"/>
    <w:rsid w:val="000E75E2"/>
    <w:rsid w:val="000F1724"/>
    <w:rsid w:val="000F27D2"/>
    <w:rsid w:val="000F2DB9"/>
    <w:rsid w:val="000F42C7"/>
    <w:rsid w:val="000F47DB"/>
    <w:rsid w:val="000F4C90"/>
    <w:rsid w:val="00100979"/>
    <w:rsid w:val="00101AFD"/>
    <w:rsid w:val="0010492D"/>
    <w:rsid w:val="00104B69"/>
    <w:rsid w:val="00105038"/>
    <w:rsid w:val="001062BB"/>
    <w:rsid w:val="001071C7"/>
    <w:rsid w:val="00115852"/>
    <w:rsid w:val="00117E5E"/>
    <w:rsid w:val="00120D47"/>
    <w:rsid w:val="00124016"/>
    <w:rsid w:val="001246D5"/>
    <w:rsid w:val="0012502A"/>
    <w:rsid w:val="00125E9C"/>
    <w:rsid w:val="00131947"/>
    <w:rsid w:val="001324C6"/>
    <w:rsid w:val="00133357"/>
    <w:rsid w:val="00134177"/>
    <w:rsid w:val="00141472"/>
    <w:rsid w:val="00152F61"/>
    <w:rsid w:val="001543A5"/>
    <w:rsid w:val="00155DE8"/>
    <w:rsid w:val="00156369"/>
    <w:rsid w:val="0016485C"/>
    <w:rsid w:val="0016545B"/>
    <w:rsid w:val="00165E49"/>
    <w:rsid w:val="00165EE6"/>
    <w:rsid w:val="00171C94"/>
    <w:rsid w:val="00172823"/>
    <w:rsid w:val="00173E2B"/>
    <w:rsid w:val="00174CF4"/>
    <w:rsid w:val="00175CB5"/>
    <w:rsid w:val="00177659"/>
    <w:rsid w:val="00180838"/>
    <w:rsid w:val="00181A7D"/>
    <w:rsid w:val="0018263B"/>
    <w:rsid w:val="00182E1E"/>
    <w:rsid w:val="001909B8"/>
    <w:rsid w:val="00191E10"/>
    <w:rsid w:val="00191F65"/>
    <w:rsid w:val="00193E73"/>
    <w:rsid w:val="00194051"/>
    <w:rsid w:val="00197BFB"/>
    <w:rsid w:val="001A0816"/>
    <w:rsid w:val="001A1374"/>
    <w:rsid w:val="001A2145"/>
    <w:rsid w:val="001A38CA"/>
    <w:rsid w:val="001A39C1"/>
    <w:rsid w:val="001A49AD"/>
    <w:rsid w:val="001A4F44"/>
    <w:rsid w:val="001A510F"/>
    <w:rsid w:val="001C0A43"/>
    <w:rsid w:val="001C2E2C"/>
    <w:rsid w:val="001C6B29"/>
    <w:rsid w:val="001D0B28"/>
    <w:rsid w:val="001D28AD"/>
    <w:rsid w:val="001D3A87"/>
    <w:rsid w:val="001D401A"/>
    <w:rsid w:val="001D558F"/>
    <w:rsid w:val="001D7090"/>
    <w:rsid w:val="001D74AA"/>
    <w:rsid w:val="001E413E"/>
    <w:rsid w:val="001E6222"/>
    <w:rsid w:val="001F070F"/>
    <w:rsid w:val="001F2AD6"/>
    <w:rsid w:val="001F6B83"/>
    <w:rsid w:val="001F7046"/>
    <w:rsid w:val="00201157"/>
    <w:rsid w:val="002021DD"/>
    <w:rsid w:val="0020250E"/>
    <w:rsid w:val="00202BBD"/>
    <w:rsid w:val="00206145"/>
    <w:rsid w:val="00207C67"/>
    <w:rsid w:val="00210192"/>
    <w:rsid w:val="00213C85"/>
    <w:rsid w:val="00216A40"/>
    <w:rsid w:val="00217383"/>
    <w:rsid w:val="002248D4"/>
    <w:rsid w:val="00225C4B"/>
    <w:rsid w:val="002358C5"/>
    <w:rsid w:val="0024212C"/>
    <w:rsid w:val="00242218"/>
    <w:rsid w:val="00242305"/>
    <w:rsid w:val="002457FF"/>
    <w:rsid w:val="0024580D"/>
    <w:rsid w:val="00251BB0"/>
    <w:rsid w:val="002550DE"/>
    <w:rsid w:val="002620E3"/>
    <w:rsid w:val="00263F1A"/>
    <w:rsid w:val="00263F53"/>
    <w:rsid w:val="0026665B"/>
    <w:rsid w:val="002667FE"/>
    <w:rsid w:val="002678D8"/>
    <w:rsid w:val="00267E92"/>
    <w:rsid w:val="00271EA2"/>
    <w:rsid w:val="00273D35"/>
    <w:rsid w:val="00276571"/>
    <w:rsid w:val="00281CCD"/>
    <w:rsid w:val="00285B32"/>
    <w:rsid w:val="002861C7"/>
    <w:rsid w:val="0028690E"/>
    <w:rsid w:val="00291B7C"/>
    <w:rsid w:val="00293472"/>
    <w:rsid w:val="00295027"/>
    <w:rsid w:val="002A21DF"/>
    <w:rsid w:val="002A26D9"/>
    <w:rsid w:val="002A2C28"/>
    <w:rsid w:val="002A3266"/>
    <w:rsid w:val="002B63F1"/>
    <w:rsid w:val="002B7659"/>
    <w:rsid w:val="002C26CA"/>
    <w:rsid w:val="002C3BC1"/>
    <w:rsid w:val="002C5610"/>
    <w:rsid w:val="002C6AC4"/>
    <w:rsid w:val="002C7B2B"/>
    <w:rsid w:val="002C7F78"/>
    <w:rsid w:val="002D2D7C"/>
    <w:rsid w:val="002D381C"/>
    <w:rsid w:val="002D6462"/>
    <w:rsid w:val="002D7F44"/>
    <w:rsid w:val="002E05B7"/>
    <w:rsid w:val="002E1160"/>
    <w:rsid w:val="002E2877"/>
    <w:rsid w:val="002F1C7C"/>
    <w:rsid w:val="002F551D"/>
    <w:rsid w:val="002F6A5B"/>
    <w:rsid w:val="00301DFB"/>
    <w:rsid w:val="003026F3"/>
    <w:rsid w:val="0030554D"/>
    <w:rsid w:val="00306729"/>
    <w:rsid w:val="00311B31"/>
    <w:rsid w:val="00311FA0"/>
    <w:rsid w:val="00312219"/>
    <w:rsid w:val="003139AC"/>
    <w:rsid w:val="00314DB4"/>
    <w:rsid w:val="0031603D"/>
    <w:rsid w:val="003174A6"/>
    <w:rsid w:val="00322E25"/>
    <w:rsid w:val="00324427"/>
    <w:rsid w:val="003247F6"/>
    <w:rsid w:val="00324D1F"/>
    <w:rsid w:val="00326987"/>
    <w:rsid w:val="00326DCF"/>
    <w:rsid w:val="00327FAA"/>
    <w:rsid w:val="003328B3"/>
    <w:rsid w:val="00336639"/>
    <w:rsid w:val="0033745C"/>
    <w:rsid w:val="0034316E"/>
    <w:rsid w:val="0035033C"/>
    <w:rsid w:val="00351A44"/>
    <w:rsid w:val="00360508"/>
    <w:rsid w:val="00360F80"/>
    <w:rsid w:val="00361311"/>
    <w:rsid w:val="003627DF"/>
    <w:rsid w:val="00367C8E"/>
    <w:rsid w:val="003707F5"/>
    <w:rsid w:val="003708E4"/>
    <w:rsid w:val="00370F62"/>
    <w:rsid w:val="00372E70"/>
    <w:rsid w:val="00384022"/>
    <w:rsid w:val="0038417D"/>
    <w:rsid w:val="00384579"/>
    <w:rsid w:val="00390842"/>
    <w:rsid w:val="0039143F"/>
    <w:rsid w:val="00391A99"/>
    <w:rsid w:val="003924A6"/>
    <w:rsid w:val="003A2827"/>
    <w:rsid w:val="003A299F"/>
    <w:rsid w:val="003A7B5E"/>
    <w:rsid w:val="003B2543"/>
    <w:rsid w:val="003B3EBF"/>
    <w:rsid w:val="003B65D7"/>
    <w:rsid w:val="003C1144"/>
    <w:rsid w:val="003C542C"/>
    <w:rsid w:val="003D0093"/>
    <w:rsid w:val="003D1378"/>
    <w:rsid w:val="003D2829"/>
    <w:rsid w:val="003D287B"/>
    <w:rsid w:val="003D5C50"/>
    <w:rsid w:val="003D7C92"/>
    <w:rsid w:val="003E28E0"/>
    <w:rsid w:val="003E290B"/>
    <w:rsid w:val="003E4DD1"/>
    <w:rsid w:val="003E5CAD"/>
    <w:rsid w:val="003F0824"/>
    <w:rsid w:val="003F0F6C"/>
    <w:rsid w:val="003F1340"/>
    <w:rsid w:val="003F1D67"/>
    <w:rsid w:val="003F277D"/>
    <w:rsid w:val="003F31EC"/>
    <w:rsid w:val="003F5519"/>
    <w:rsid w:val="003F717B"/>
    <w:rsid w:val="00401AC6"/>
    <w:rsid w:val="004022CD"/>
    <w:rsid w:val="0040232A"/>
    <w:rsid w:val="004036A5"/>
    <w:rsid w:val="00403E96"/>
    <w:rsid w:val="00404228"/>
    <w:rsid w:val="0040460D"/>
    <w:rsid w:val="0041143C"/>
    <w:rsid w:val="00411490"/>
    <w:rsid w:val="00411F72"/>
    <w:rsid w:val="00413BF3"/>
    <w:rsid w:val="00414941"/>
    <w:rsid w:val="00420453"/>
    <w:rsid w:val="0042077C"/>
    <w:rsid w:val="0042117B"/>
    <w:rsid w:val="00433B59"/>
    <w:rsid w:val="004346EA"/>
    <w:rsid w:val="0043568F"/>
    <w:rsid w:val="00435A82"/>
    <w:rsid w:val="00436374"/>
    <w:rsid w:val="00436FC4"/>
    <w:rsid w:val="004401E4"/>
    <w:rsid w:val="00441D82"/>
    <w:rsid w:val="00446D13"/>
    <w:rsid w:val="00447D39"/>
    <w:rsid w:val="00457F47"/>
    <w:rsid w:val="0046036A"/>
    <w:rsid w:val="00460B38"/>
    <w:rsid w:val="004628F0"/>
    <w:rsid w:val="00462DCC"/>
    <w:rsid w:val="00463774"/>
    <w:rsid w:val="00463AB2"/>
    <w:rsid w:val="00464F37"/>
    <w:rsid w:val="00465BE8"/>
    <w:rsid w:val="00466C7F"/>
    <w:rsid w:val="00466ED6"/>
    <w:rsid w:val="004705A0"/>
    <w:rsid w:val="00474675"/>
    <w:rsid w:val="004756EA"/>
    <w:rsid w:val="00475F20"/>
    <w:rsid w:val="004823C6"/>
    <w:rsid w:val="0048474F"/>
    <w:rsid w:val="00485027"/>
    <w:rsid w:val="00486C71"/>
    <w:rsid w:val="00487911"/>
    <w:rsid w:val="00487C4D"/>
    <w:rsid w:val="00490BD2"/>
    <w:rsid w:val="0049246B"/>
    <w:rsid w:val="00492D8E"/>
    <w:rsid w:val="00493810"/>
    <w:rsid w:val="00494E8F"/>
    <w:rsid w:val="004A3B23"/>
    <w:rsid w:val="004B09B1"/>
    <w:rsid w:val="004B0DB1"/>
    <w:rsid w:val="004B0EC4"/>
    <w:rsid w:val="004B1E7C"/>
    <w:rsid w:val="004C23E2"/>
    <w:rsid w:val="004C5105"/>
    <w:rsid w:val="004E1DB5"/>
    <w:rsid w:val="004E1E8C"/>
    <w:rsid w:val="004E204F"/>
    <w:rsid w:val="004E225A"/>
    <w:rsid w:val="004E2923"/>
    <w:rsid w:val="004E601E"/>
    <w:rsid w:val="004F7317"/>
    <w:rsid w:val="00500F12"/>
    <w:rsid w:val="00502113"/>
    <w:rsid w:val="00502D68"/>
    <w:rsid w:val="0050687F"/>
    <w:rsid w:val="00507ACE"/>
    <w:rsid w:val="00510F3D"/>
    <w:rsid w:val="005119F4"/>
    <w:rsid w:val="00512B14"/>
    <w:rsid w:val="005157C5"/>
    <w:rsid w:val="00517173"/>
    <w:rsid w:val="00522125"/>
    <w:rsid w:val="0052307B"/>
    <w:rsid w:val="0052378E"/>
    <w:rsid w:val="00524083"/>
    <w:rsid w:val="00525514"/>
    <w:rsid w:val="00530838"/>
    <w:rsid w:val="00531923"/>
    <w:rsid w:val="00532536"/>
    <w:rsid w:val="00532B6E"/>
    <w:rsid w:val="005345CF"/>
    <w:rsid w:val="00534BD3"/>
    <w:rsid w:val="00534F51"/>
    <w:rsid w:val="00540D2C"/>
    <w:rsid w:val="00547879"/>
    <w:rsid w:val="005504EA"/>
    <w:rsid w:val="005508E7"/>
    <w:rsid w:val="005601B1"/>
    <w:rsid w:val="00563122"/>
    <w:rsid w:val="00571F38"/>
    <w:rsid w:val="00581DB4"/>
    <w:rsid w:val="00583F3F"/>
    <w:rsid w:val="0059367B"/>
    <w:rsid w:val="00593DBD"/>
    <w:rsid w:val="00594A70"/>
    <w:rsid w:val="00594D3F"/>
    <w:rsid w:val="00595CAD"/>
    <w:rsid w:val="005A03BE"/>
    <w:rsid w:val="005A5640"/>
    <w:rsid w:val="005A5732"/>
    <w:rsid w:val="005B108E"/>
    <w:rsid w:val="005B3241"/>
    <w:rsid w:val="005B73C7"/>
    <w:rsid w:val="005C133F"/>
    <w:rsid w:val="005C15BC"/>
    <w:rsid w:val="005C1D16"/>
    <w:rsid w:val="005C23D6"/>
    <w:rsid w:val="005C29B1"/>
    <w:rsid w:val="005C2CCB"/>
    <w:rsid w:val="005C3BA1"/>
    <w:rsid w:val="005C3BD7"/>
    <w:rsid w:val="005D0340"/>
    <w:rsid w:val="005D0413"/>
    <w:rsid w:val="005D1C1F"/>
    <w:rsid w:val="005D20C9"/>
    <w:rsid w:val="005D450A"/>
    <w:rsid w:val="005D4FD1"/>
    <w:rsid w:val="005D5B00"/>
    <w:rsid w:val="005D5EDF"/>
    <w:rsid w:val="005D6F42"/>
    <w:rsid w:val="005E2B70"/>
    <w:rsid w:val="005E2FFA"/>
    <w:rsid w:val="005E478F"/>
    <w:rsid w:val="005E563B"/>
    <w:rsid w:val="005E6B20"/>
    <w:rsid w:val="005E7839"/>
    <w:rsid w:val="005E7B4F"/>
    <w:rsid w:val="005F3E73"/>
    <w:rsid w:val="005F5B11"/>
    <w:rsid w:val="005F6100"/>
    <w:rsid w:val="00600AF4"/>
    <w:rsid w:val="00600F41"/>
    <w:rsid w:val="00601D9E"/>
    <w:rsid w:val="00601FB0"/>
    <w:rsid w:val="00603B35"/>
    <w:rsid w:val="00604E65"/>
    <w:rsid w:val="006052EF"/>
    <w:rsid w:val="0060609D"/>
    <w:rsid w:val="006078D2"/>
    <w:rsid w:val="006078D6"/>
    <w:rsid w:val="00614361"/>
    <w:rsid w:val="00614B05"/>
    <w:rsid w:val="00615C55"/>
    <w:rsid w:val="00617E40"/>
    <w:rsid w:val="00620A59"/>
    <w:rsid w:val="006261D5"/>
    <w:rsid w:val="006330DB"/>
    <w:rsid w:val="00633C4F"/>
    <w:rsid w:val="00635C83"/>
    <w:rsid w:val="00641D56"/>
    <w:rsid w:val="00646982"/>
    <w:rsid w:val="00647A71"/>
    <w:rsid w:val="00652E33"/>
    <w:rsid w:val="006537A8"/>
    <w:rsid w:val="00655D19"/>
    <w:rsid w:val="006606CA"/>
    <w:rsid w:val="006630FB"/>
    <w:rsid w:val="006664C6"/>
    <w:rsid w:val="0067104C"/>
    <w:rsid w:val="00673899"/>
    <w:rsid w:val="006761F1"/>
    <w:rsid w:val="00676862"/>
    <w:rsid w:val="0068135E"/>
    <w:rsid w:val="00685016"/>
    <w:rsid w:val="0068690B"/>
    <w:rsid w:val="006907C5"/>
    <w:rsid w:val="00690CBD"/>
    <w:rsid w:val="006917C9"/>
    <w:rsid w:val="006924DD"/>
    <w:rsid w:val="00695AB6"/>
    <w:rsid w:val="00695D04"/>
    <w:rsid w:val="0069605B"/>
    <w:rsid w:val="006A15F1"/>
    <w:rsid w:val="006A28F9"/>
    <w:rsid w:val="006A57C2"/>
    <w:rsid w:val="006A5FE9"/>
    <w:rsid w:val="006A6084"/>
    <w:rsid w:val="006B071A"/>
    <w:rsid w:val="006B666E"/>
    <w:rsid w:val="006B76D3"/>
    <w:rsid w:val="006B7A2C"/>
    <w:rsid w:val="006C18F2"/>
    <w:rsid w:val="006C3BA5"/>
    <w:rsid w:val="006D0069"/>
    <w:rsid w:val="006D0575"/>
    <w:rsid w:val="006D296D"/>
    <w:rsid w:val="006D2DFD"/>
    <w:rsid w:val="006D37E6"/>
    <w:rsid w:val="006D6994"/>
    <w:rsid w:val="006D6AFA"/>
    <w:rsid w:val="006D6FE3"/>
    <w:rsid w:val="006D7674"/>
    <w:rsid w:val="006D7976"/>
    <w:rsid w:val="006D7E3B"/>
    <w:rsid w:val="006E15D0"/>
    <w:rsid w:val="006E1F02"/>
    <w:rsid w:val="006E23FB"/>
    <w:rsid w:val="006E4D8D"/>
    <w:rsid w:val="006E6959"/>
    <w:rsid w:val="006E73A6"/>
    <w:rsid w:val="006E7995"/>
    <w:rsid w:val="006F289D"/>
    <w:rsid w:val="006F2F71"/>
    <w:rsid w:val="006F5FAC"/>
    <w:rsid w:val="00707C2F"/>
    <w:rsid w:val="007106BC"/>
    <w:rsid w:val="007111B8"/>
    <w:rsid w:val="00711245"/>
    <w:rsid w:val="00711FEC"/>
    <w:rsid w:val="007148F5"/>
    <w:rsid w:val="00716896"/>
    <w:rsid w:val="007212FB"/>
    <w:rsid w:val="00721CD5"/>
    <w:rsid w:val="007225A6"/>
    <w:rsid w:val="00722C3B"/>
    <w:rsid w:val="007300C2"/>
    <w:rsid w:val="00730A34"/>
    <w:rsid w:val="00733126"/>
    <w:rsid w:val="00733541"/>
    <w:rsid w:val="007344E3"/>
    <w:rsid w:val="00740603"/>
    <w:rsid w:val="00742FFD"/>
    <w:rsid w:val="007445F3"/>
    <w:rsid w:val="00747C47"/>
    <w:rsid w:val="00755465"/>
    <w:rsid w:val="00756B47"/>
    <w:rsid w:val="00757593"/>
    <w:rsid w:val="00760586"/>
    <w:rsid w:val="00761FA1"/>
    <w:rsid w:val="0076441A"/>
    <w:rsid w:val="00765F62"/>
    <w:rsid w:val="007670B5"/>
    <w:rsid w:val="00771488"/>
    <w:rsid w:val="00780B1D"/>
    <w:rsid w:val="00780DF6"/>
    <w:rsid w:val="007814C0"/>
    <w:rsid w:val="007850BF"/>
    <w:rsid w:val="007859BC"/>
    <w:rsid w:val="00785C59"/>
    <w:rsid w:val="00786501"/>
    <w:rsid w:val="007873CA"/>
    <w:rsid w:val="00787B0E"/>
    <w:rsid w:val="00790F8C"/>
    <w:rsid w:val="00791E87"/>
    <w:rsid w:val="007955B7"/>
    <w:rsid w:val="00795F89"/>
    <w:rsid w:val="007A3FB5"/>
    <w:rsid w:val="007A435E"/>
    <w:rsid w:val="007A591D"/>
    <w:rsid w:val="007A7410"/>
    <w:rsid w:val="007A75FC"/>
    <w:rsid w:val="007B7D0C"/>
    <w:rsid w:val="007C277B"/>
    <w:rsid w:val="007C4A0A"/>
    <w:rsid w:val="007C4A3F"/>
    <w:rsid w:val="007C5994"/>
    <w:rsid w:val="007C5DD2"/>
    <w:rsid w:val="007C75A7"/>
    <w:rsid w:val="007D1568"/>
    <w:rsid w:val="007D1FFE"/>
    <w:rsid w:val="007D2EA3"/>
    <w:rsid w:val="007E0420"/>
    <w:rsid w:val="007E1606"/>
    <w:rsid w:val="007E329C"/>
    <w:rsid w:val="007E5005"/>
    <w:rsid w:val="007F0AA0"/>
    <w:rsid w:val="007F1303"/>
    <w:rsid w:val="007F2AA9"/>
    <w:rsid w:val="007F3C2C"/>
    <w:rsid w:val="007F52EC"/>
    <w:rsid w:val="007F73A1"/>
    <w:rsid w:val="008001B8"/>
    <w:rsid w:val="00800D88"/>
    <w:rsid w:val="00802854"/>
    <w:rsid w:val="00804156"/>
    <w:rsid w:val="0080450D"/>
    <w:rsid w:val="00806140"/>
    <w:rsid w:val="00814ACC"/>
    <w:rsid w:val="00823F40"/>
    <w:rsid w:val="00824A71"/>
    <w:rsid w:val="00825C23"/>
    <w:rsid w:val="00825DCD"/>
    <w:rsid w:val="00825F3E"/>
    <w:rsid w:val="00827525"/>
    <w:rsid w:val="0083122E"/>
    <w:rsid w:val="0083157A"/>
    <w:rsid w:val="00831860"/>
    <w:rsid w:val="00832789"/>
    <w:rsid w:val="00837C5A"/>
    <w:rsid w:val="00842498"/>
    <w:rsid w:val="00844BCB"/>
    <w:rsid w:val="00846B4A"/>
    <w:rsid w:val="00850A61"/>
    <w:rsid w:val="008517C6"/>
    <w:rsid w:val="00851E83"/>
    <w:rsid w:val="008520B0"/>
    <w:rsid w:val="00853481"/>
    <w:rsid w:val="00861B9C"/>
    <w:rsid w:val="00873067"/>
    <w:rsid w:val="00877F72"/>
    <w:rsid w:val="008805D4"/>
    <w:rsid w:val="00883728"/>
    <w:rsid w:val="00883C21"/>
    <w:rsid w:val="008849CC"/>
    <w:rsid w:val="0088514B"/>
    <w:rsid w:val="0088724B"/>
    <w:rsid w:val="008876A2"/>
    <w:rsid w:val="00892F77"/>
    <w:rsid w:val="00894A34"/>
    <w:rsid w:val="0089521F"/>
    <w:rsid w:val="00897803"/>
    <w:rsid w:val="008A20C7"/>
    <w:rsid w:val="008A36BF"/>
    <w:rsid w:val="008A3AB6"/>
    <w:rsid w:val="008A69AF"/>
    <w:rsid w:val="008A70E0"/>
    <w:rsid w:val="008A727E"/>
    <w:rsid w:val="008B109B"/>
    <w:rsid w:val="008B2E40"/>
    <w:rsid w:val="008B3BF4"/>
    <w:rsid w:val="008B41DE"/>
    <w:rsid w:val="008B66DD"/>
    <w:rsid w:val="008B7FF4"/>
    <w:rsid w:val="008C0BAA"/>
    <w:rsid w:val="008C1BEC"/>
    <w:rsid w:val="008C4486"/>
    <w:rsid w:val="008C48B9"/>
    <w:rsid w:val="008C6361"/>
    <w:rsid w:val="008D00BF"/>
    <w:rsid w:val="008D421B"/>
    <w:rsid w:val="008D6666"/>
    <w:rsid w:val="008E1C86"/>
    <w:rsid w:val="008E424E"/>
    <w:rsid w:val="008E62D7"/>
    <w:rsid w:val="008F0F55"/>
    <w:rsid w:val="008F4C66"/>
    <w:rsid w:val="00904ED0"/>
    <w:rsid w:val="00910B73"/>
    <w:rsid w:val="009136AC"/>
    <w:rsid w:val="00913DDC"/>
    <w:rsid w:val="009156D1"/>
    <w:rsid w:val="009206E4"/>
    <w:rsid w:val="00920D4F"/>
    <w:rsid w:val="00925202"/>
    <w:rsid w:val="00926A57"/>
    <w:rsid w:val="0093025A"/>
    <w:rsid w:val="00932CED"/>
    <w:rsid w:val="009356B7"/>
    <w:rsid w:val="0093608D"/>
    <w:rsid w:val="009376F2"/>
    <w:rsid w:val="00941550"/>
    <w:rsid w:val="009418DD"/>
    <w:rsid w:val="00942528"/>
    <w:rsid w:val="00943509"/>
    <w:rsid w:val="00945A61"/>
    <w:rsid w:val="0094720D"/>
    <w:rsid w:val="00947BC5"/>
    <w:rsid w:val="00952BC0"/>
    <w:rsid w:val="0095595F"/>
    <w:rsid w:val="00956913"/>
    <w:rsid w:val="00957541"/>
    <w:rsid w:val="0096402D"/>
    <w:rsid w:val="0096696F"/>
    <w:rsid w:val="00973314"/>
    <w:rsid w:val="00973613"/>
    <w:rsid w:val="00973F4A"/>
    <w:rsid w:val="009743FF"/>
    <w:rsid w:val="009760D5"/>
    <w:rsid w:val="009768F2"/>
    <w:rsid w:val="00981E11"/>
    <w:rsid w:val="009845BF"/>
    <w:rsid w:val="00984B8E"/>
    <w:rsid w:val="00986BD9"/>
    <w:rsid w:val="00986E4F"/>
    <w:rsid w:val="0098704C"/>
    <w:rsid w:val="00990A58"/>
    <w:rsid w:val="00990C81"/>
    <w:rsid w:val="00991076"/>
    <w:rsid w:val="009942C4"/>
    <w:rsid w:val="009A0141"/>
    <w:rsid w:val="009A0389"/>
    <w:rsid w:val="009A0800"/>
    <w:rsid w:val="009A3BBC"/>
    <w:rsid w:val="009A4FE0"/>
    <w:rsid w:val="009A5E8A"/>
    <w:rsid w:val="009B1A07"/>
    <w:rsid w:val="009B1C86"/>
    <w:rsid w:val="009B5AC0"/>
    <w:rsid w:val="009B70C3"/>
    <w:rsid w:val="009B747D"/>
    <w:rsid w:val="009C29FC"/>
    <w:rsid w:val="009C4AE6"/>
    <w:rsid w:val="009C7970"/>
    <w:rsid w:val="009C7C0B"/>
    <w:rsid w:val="009C7FC8"/>
    <w:rsid w:val="009D011A"/>
    <w:rsid w:val="009D0FF9"/>
    <w:rsid w:val="009D30BA"/>
    <w:rsid w:val="009D566E"/>
    <w:rsid w:val="009D7C1F"/>
    <w:rsid w:val="009E0711"/>
    <w:rsid w:val="009E076D"/>
    <w:rsid w:val="009E0C2A"/>
    <w:rsid w:val="009E3D73"/>
    <w:rsid w:val="009E58C1"/>
    <w:rsid w:val="009E6374"/>
    <w:rsid w:val="009E6C6C"/>
    <w:rsid w:val="009E7067"/>
    <w:rsid w:val="009E7BD0"/>
    <w:rsid w:val="009F077D"/>
    <w:rsid w:val="009F0789"/>
    <w:rsid w:val="009F0AED"/>
    <w:rsid w:val="009F25AE"/>
    <w:rsid w:val="009F327A"/>
    <w:rsid w:val="009F3A88"/>
    <w:rsid w:val="009F4A30"/>
    <w:rsid w:val="009F6218"/>
    <w:rsid w:val="009F71E7"/>
    <w:rsid w:val="00A001E8"/>
    <w:rsid w:val="00A01628"/>
    <w:rsid w:val="00A02C77"/>
    <w:rsid w:val="00A03A93"/>
    <w:rsid w:val="00A04CD9"/>
    <w:rsid w:val="00A05FCC"/>
    <w:rsid w:val="00A10933"/>
    <w:rsid w:val="00A14F2D"/>
    <w:rsid w:val="00A2077B"/>
    <w:rsid w:val="00A21D63"/>
    <w:rsid w:val="00A2646C"/>
    <w:rsid w:val="00A3461A"/>
    <w:rsid w:val="00A45820"/>
    <w:rsid w:val="00A463FC"/>
    <w:rsid w:val="00A474CD"/>
    <w:rsid w:val="00A476EA"/>
    <w:rsid w:val="00A53672"/>
    <w:rsid w:val="00A545CE"/>
    <w:rsid w:val="00A55D82"/>
    <w:rsid w:val="00A56520"/>
    <w:rsid w:val="00A56620"/>
    <w:rsid w:val="00A622CD"/>
    <w:rsid w:val="00A64B29"/>
    <w:rsid w:val="00A65ACC"/>
    <w:rsid w:val="00A66F29"/>
    <w:rsid w:val="00A7004B"/>
    <w:rsid w:val="00A717BB"/>
    <w:rsid w:val="00A755B2"/>
    <w:rsid w:val="00A761ED"/>
    <w:rsid w:val="00A76A3A"/>
    <w:rsid w:val="00A813C9"/>
    <w:rsid w:val="00A848D7"/>
    <w:rsid w:val="00A8775F"/>
    <w:rsid w:val="00A913DA"/>
    <w:rsid w:val="00AA0039"/>
    <w:rsid w:val="00AA2A06"/>
    <w:rsid w:val="00AA4A57"/>
    <w:rsid w:val="00AA7F56"/>
    <w:rsid w:val="00AB124E"/>
    <w:rsid w:val="00AB4256"/>
    <w:rsid w:val="00AB5D6B"/>
    <w:rsid w:val="00AB62CF"/>
    <w:rsid w:val="00AB645B"/>
    <w:rsid w:val="00AB663F"/>
    <w:rsid w:val="00AC1E42"/>
    <w:rsid w:val="00AC4213"/>
    <w:rsid w:val="00AC44E4"/>
    <w:rsid w:val="00AC5928"/>
    <w:rsid w:val="00AC6F0D"/>
    <w:rsid w:val="00AD29E0"/>
    <w:rsid w:val="00AD39B9"/>
    <w:rsid w:val="00AD5C69"/>
    <w:rsid w:val="00AD655B"/>
    <w:rsid w:val="00AE0474"/>
    <w:rsid w:val="00AE0B6E"/>
    <w:rsid w:val="00AE225F"/>
    <w:rsid w:val="00AE26D6"/>
    <w:rsid w:val="00AE37B1"/>
    <w:rsid w:val="00AE3BAA"/>
    <w:rsid w:val="00AE49A8"/>
    <w:rsid w:val="00AE6E0B"/>
    <w:rsid w:val="00AE7B4A"/>
    <w:rsid w:val="00AF206A"/>
    <w:rsid w:val="00AF20B8"/>
    <w:rsid w:val="00AF23FC"/>
    <w:rsid w:val="00AF29E8"/>
    <w:rsid w:val="00AF6ED3"/>
    <w:rsid w:val="00B0120B"/>
    <w:rsid w:val="00B017E9"/>
    <w:rsid w:val="00B034C7"/>
    <w:rsid w:val="00B035AC"/>
    <w:rsid w:val="00B0407A"/>
    <w:rsid w:val="00B06746"/>
    <w:rsid w:val="00B06B96"/>
    <w:rsid w:val="00B10660"/>
    <w:rsid w:val="00B13377"/>
    <w:rsid w:val="00B15F79"/>
    <w:rsid w:val="00B2033B"/>
    <w:rsid w:val="00B2087D"/>
    <w:rsid w:val="00B20FB7"/>
    <w:rsid w:val="00B218B5"/>
    <w:rsid w:val="00B22C50"/>
    <w:rsid w:val="00B24D12"/>
    <w:rsid w:val="00B26142"/>
    <w:rsid w:val="00B31780"/>
    <w:rsid w:val="00B36690"/>
    <w:rsid w:val="00B37967"/>
    <w:rsid w:val="00B458A9"/>
    <w:rsid w:val="00B460F0"/>
    <w:rsid w:val="00B4775B"/>
    <w:rsid w:val="00B5336D"/>
    <w:rsid w:val="00B537AA"/>
    <w:rsid w:val="00B540AF"/>
    <w:rsid w:val="00B559BE"/>
    <w:rsid w:val="00B566D9"/>
    <w:rsid w:val="00B63169"/>
    <w:rsid w:val="00B63787"/>
    <w:rsid w:val="00B63C5E"/>
    <w:rsid w:val="00B6631D"/>
    <w:rsid w:val="00B66F70"/>
    <w:rsid w:val="00B6738E"/>
    <w:rsid w:val="00B70D03"/>
    <w:rsid w:val="00B75E2B"/>
    <w:rsid w:val="00B77711"/>
    <w:rsid w:val="00B80092"/>
    <w:rsid w:val="00B80C54"/>
    <w:rsid w:val="00B83F24"/>
    <w:rsid w:val="00B8494D"/>
    <w:rsid w:val="00B871FF"/>
    <w:rsid w:val="00B90B7B"/>
    <w:rsid w:val="00B93957"/>
    <w:rsid w:val="00B955BB"/>
    <w:rsid w:val="00B95673"/>
    <w:rsid w:val="00B95718"/>
    <w:rsid w:val="00BA397C"/>
    <w:rsid w:val="00BB26C0"/>
    <w:rsid w:val="00BB4F7E"/>
    <w:rsid w:val="00BB6129"/>
    <w:rsid w:val="00BC0115"/>
    <w:rsid w:val="00BC492D"/>
    <w:rsid w:val="00BC53E7"/>
    <w:rsid w:val="00BD1F29"/>
    <w:rsid w:val="00BD415C"/>
    <w:rsid w:val="00BD4C9E"/>
    <w:rsid w:val="00BD7600"/>
    <w:rsid w:val="00BE2ED5"/>
    <w:rsid w:val="00BE51E0"/>
    <w:rsid w:val="00BE6B93"/>
    <w:rsid w:val="00BF1C0B"/>
    <w:rsid w:val="00BF200A"/>
    <w:rsid w:val="00BF252E"/>
    <w:rsid w:val="00BF27DE"/>
    <w:rsid w:val="00BF6413"/>
    <w:rsid w:val="00BF7E04"/>
    <w:rsid w:val="00C00873"/>
    <w:rsid w:val="00C03811"/>
    <w:rsid w:val="00C038A5"/>
    <w:rsid w:val="00C07A9C"/>
    <w:rsid w:val="00C14964"/>
    <w:rsid w:val="00C150C2"/>
    <w:rsid w:val="00C151B6"/>
    <w:rsid w:val="00C20D15"/>
    <w:rsid w:val="00C20D69"/>
    <w:rsid w:val="00C26B1B"/>
    <w:rsid w:val="00C31007"/>
    <w:rsid w:val="00C314F4"/>
    <w:rsid w:val="00C317FE"/>
    <w:rsid w:val="00C3392C"/>
    <w:rsid w:val="00C43A32"/>
    <w:rsid w:val="00C442B5"/>
    <w:rsid w:val="00C479FC"/>
    <w:rsid w:val="00C55037"/>
    <w:rsid w:val="00C609CE"/>
    <w:rsid w:val="00C63A6A"/>
    <w:rsid w:val="00C659F5"/>
    <w:rsid w:val="00C707EE"/>
    <w:rsid w:val="00C70CDB"/>
    <w:rsid w:val="00C70DC4"/>
    <w:rsid w:val="00C714CD"/>
    <w:rsid w:val="00C734FB"/>
    <w:rsid w:val="00C740F5"/>
    <w:rsid w:val="00C74F48"/>
    <w:rsid w:val="00C75EB4"/>
    <w:rsid w:val="00C761F7"/>
    <w:rsid w:val="00C76535"/>
    <w:rsid w:val="00C76CDE"/>
    <w:rsid w:val="00C82690"/>
    <w:rsid w:val="00C84181"/>
    <w:rsid w:val="00C866A0"/>
    <w:rsid w:val="00C866E4"/>
    <w:rsid w:val="00C8674A"/>
    <w:rsid w:val="00C92108"/>
    <w:rsid w:val="00C948A0"/>
    <w:rsid w:val="00CA1C93"/>
    <w:rsid w:val="00CA203D"/>
    <w:rsid w:val="00CA2C54"/>
    <w:rsid w:val="00CA362D"/>
    <w:rsid w:val="00CA4520"/>
    <w:rsid w:val="00CB06DD"/>
    <w:rsid w:val="00CB1AA5"/>
    <w:rsid w:val="00CB2D6B"/>
    <w:rsid w:val="00CB48C0"/>
    <w:rsid w:val="00CB5727"/>
    <w:rsid w:val="00CB7026"/>
    <w:rsid w:val="00CC573C"/>
    <w:rsid w:val="00CC682C"/>
    <w:rsid w:val="00CD555F"/>
    <w:rsid w:val="00CE4AA6"/>
    <w:rsid w:val="00CE605B"/>
    <w:rsid w:val="00CE6A32"/>
    <w:rsid w:val="00CF0691"/>
    <w:rsid w:val="00CF2518"/>
    <w:rsid w:val="00CF4DB8"/>
    <w:rsid w:val="00D0170A"/>
    <w:rsid w:val="00D041FC"/>
    <w:rsid w:val="00D05B2D"/>
    <w:rsid w:val="00D10523"/>
    <w:rsid w:val="00D11E59"/>
    <w:rsid w:val="00D126FC"/>
    <w:rsid w:val="00D13F37"/>
    <w:rsid w:val="00D14333"/>
    <w:rsid w:val="00D143F9"/>
    <w:rsid w:val="00D14AA5"/>
    <w:rsid w:val="00D16FCC"/>
    <w:rsid w:val="00D217A2"/>
    <w:rsid w:val="00D23C7B"/>
    <w:rsid w:val="00D23F76"/>
    <w:rsid w:val="00D24C9D"/>
    <w:rsid w:val="00D268E4"/>
    <w:rsid w:val="00D26DD8"/>
    <w:rsid w:val="00D30C31"/>
    <w:rsid w:val="00D314B1"/>
    <w:rsid w:val="00D3361F"/>
    <w:rsid w:val="00D33E2B"/>
    <w:rsid w:val="00D33EAD"/>
    <w:rsid w:val="00D40C53"/>
    <w:rsid w:val="00D45927"/>
    <w:rsid w:val="00D45E17"/>
    <w:rsid w:val="00D47BF0"/>
    <w:rsid w:val="00D550FD"/>
    <w:rsid w:val="00D551A4"/>
    <w:rsid w:val="00D552F3"/>
    <w:rsid w:val="00D57B63"/>
    <w:rsid w:val="00D60C96"/>
    <w:rsid w:val="00D63BC8"/>
    <w:rsid w:val="00D641E3"/>
    <w:rsid w:val="00D64B2F"/>
    <w:rsid w:val="00D67ED6"/>
    <w:rsid w:val="00D82334"/>
    <w:rsid w:val="00D82474"/>
    <w:rsid w:val="00D82501"/>
    <w:rsid w:val="00D8397C"/>
    <w:rsid w:val="00D83A30"/>
    <w:rsid w:val="00D85A41"/>
    <w:rsid w:val="00D865EF"/>
    <w:rsid w:val="00D914A2"/>
    <w:rsid w:val="00D91B3F"/>
    <w:rsid w:val="00D925B5"/>
    <w:rsid w:val="00D926AF"/>
    <w:rsid w:val="00D93E3B"/>
    <w:rsid w:val="00D93F4D"/>
    <w:rsid w:val="00D944B2"/>
    <w:rsid w:val="00D95E45"/>
    <w:rsid w:val="00D95E81"/>
    <w:rsid w:val="00DA2878"/>
    <w:rsid w:val="00DA6F3F"/>
    <w:rsid w:val="00DB1707"/>
    <w:rsid w:val="00DB2AFE"/>
    <w:rsid w:val="00DB7B67"/>
    <w:rsid w:val="00DC00ED"/>
    <w:rsid w:val="00DC3415"/>
    <w:rsid w:val="00DC589F"/>
    <w:rsid w:val="00DC6504"/>
    <w:rsid w:val="00DC6DE1"/>
    <w:rsid w:val="00DC6DE8"/>
    <w:rsid w:val="00DC76E8"/>
    <w:rsid w:val="00DD0B0E"/>
    <w:rsid w:val="00DD7BAC"/>
    <w:rsid w:val="00DE0063"/>
    <w:rsid w:val="00DE2DF1"/>
    <w:rsid w:val="00DE3BE5"/>
    <w:rsid w:val="00DE3FAF"/>
    <w:rsid w:val="00DE4027"/>
    <w:rsid w:val="00DF24F1"/>
    <w:rsid w:val="00DF2A52"/>
    <w:rsid w:val="00E00C77"/>
    <w:rsid w:val="00E01E57"/>
    <w:rsid w:val="00E03A50"/>
    <w:rsid w:val="00E0737D"/>
    <w:rsid w:val="00E0770B"/>
    <w:rsid w:val="00E123D5"/>
    <w:rsid w:val="00E1351B"/>
    <w:rsid w:val="00E15BE4"/>
    <w:rsid w:val="00E168F4"/>
    <w:rsid w:val="00E21011"/>
    <w:rsid w:val="00E212F5"/>
    <w:rsid w:val="00E21BE3"/>
    <w:rsid w:val="00E24B66"/>
    <w:rsid w:val="00E257F3"/>
    <w:rsid w:val="00E268C6"/>
    <w:rsid w:val="00E30999"/>
    <w:rsid w:val="00E43018"/>
    <w:rsid w:val="00E43097"/>
    <w:rsid w:val="00E45517"/>
    <w:rsid w:val="00E46AF7"/>
    <w:rsid w:val="00E5265D"/>
    <w:rsid w:val="00E5388E"/>
    <w:rsid w:val="00E53DF5"/>
    <w:rsid w:val="00E54945"/>
    <w:rsid w:val="00E550F1"/>
    <w:rsid w:val="00E61B78"/>
    <w:rsid w:val="00E659A3"/>
    <w:rsid w:val="00E65E3D"/>
    <w:rsid w:val="00E67253"/>
    <w:rsid w:val="00E71282"/>
    <w:rsid w:val="00E74046"/>
    <w:rsid w:val="00E746D3"/>
    <w:rsid w:val="00E74AB3"/>
    <w:rsid w:val="00E8318D"/>
    <w:rsid w:val="00E84A82"/>
    <w:rsid w:val="00E85DFF"/>
    <w:rsid w:val="00E90673"/>
    <w:rsid w:val="00E9131D"/>
    <w:rsid w:val="00E92D8E"/>
    <w:rsid w:val="00E92EFF"/>
    <w:rsid w:val="00E939C0"/>
    <w:rsid w:val="00E95FE4"/>
    <w:rsid w:val="00E96754"/>
    <w:rsid w:val="00EA18FF"/>
    <w:rsid w:val="00EA29D8"/>
    <w:rsid w:val="00EA2CB2"/>
    <w:rsid w:val="00EA34E6"/>
    <w:rsid w:val="00EA3F89"/>
    <w:rsid w:val="00EA4766"/>
    <w:rsid w:val="00EA664D"/>
    <w:rsid w:val="00EB14BC"/>
    <w:rsid w:val="00EB52DD"/>
    <w:rsid w:val="00EB5FC5"/>
    <w:rsid w:val="00EB6ECA"/>
    <w:rsid w:val="00EC02FA"/>
    <w:rsid w:val="00EC5DCB"/>
    <w:rsid w:val="00ED32FB"/>
    <w:rsid w:val="00ED3499"/>
    <w:rsid w:val="00ED56E4"/>
    <w:rsid w:val="00EE4B8B"/>
    <w:rsid w:val="00EE5077"/>
    <w:rsid w:val="00EE7C7E"/>
    <w:rsid w:val="00EF126F"/>
    <w:rsid w:val="00EF23DA"/>
    <w:rsid w:val="00EF251A"/>
    <w:rsid w:val="00F0025C"/>
    <w:rsid w:val="00F025B3"/>
    <w:rsid w:val="00F04CD8"/>
    <w:rsid w:val="00F04D7C"/>
    <w:rsid w:val="00F05815"/>
    <w:rsid w:val="00F05CA2"/>
    <w:rsid w:val="00F06024"/>
    <w:rsid w:val="00F060F8"/>
    <w:rsid w:val="00F064CF"/>
    <w:rsid w:val="00F11503"/>
    <w:rsid w:val="00F11BC8"/>
    <w:rsid w:val="00F122EF"/>
    <w:rsid w:val="00F12C86"/>
    <w:rsid w:val="00F17C5B"/>
    <w:rsid w:val="00F22088"/>
    <w:rsid w:val="00F2302A"/>
    <w:rsid w:val="00F24BDC"/>
    <w:rsid w:val="00F27DB1"/>
    <w:rsid w:val="00F338E8"/>
    <w:rsid w:val="00F364D0"/>
    <w:rsid w:val="00F44994"/>
    <w:rsid w:val="00F5153D"/>
    <w:rsid w:val="00F52C7E"/>
    <w:rsid w:val="00F532E7"/>
    <w:rsid w:val="00F57373"/>
    <w:rsid w:val="00F634DD"/>
    <w:rsid w:val="00F63F09"/>
    <w:rsid w:val="00F64750"/>
    <w:rsid w:val="00F64927"/>
    <w:rsid w:val="00F662B7"/>
    <w:rsid w:val="00F66E7E"/>
    <w:rsid w:val="00F67620"/>
    <w:rsid w:val="00F722C7"/>
    <w:rsid w:val="00F76BB7"/>
    <w:rsid w:val="00F772D6"/>
    <w:rsid w:val="00F82C7A"/>
    <w:rsid w:val="00F85F78"/>
    <w:rsid w:val="00F873BF"/>
    <w:rsid w:val="00F91F2A"/>
    <w:rsid w:val="00FA2978"/>
    <w:rsid w:val="00FA5A66"/>
    <w:rsid w:val="00FA7B28"/>
    <w:rsid w:val="00FB0114"/>
    <w:rsid w:val="00FB1238"/>
    <w:rsid w:val="00FB27E7"/>
    <w:rsid w:val="00FB29D2"/>
    <w:rsid w:val="00FB37E5"/>
    <w:rsid w:val="00FC0102"/>
    <w:rsid w:val="00FC5B4E"/>
    <w:rsid w:val="00FC5D75"/>
    <w:rsid w:val="00FC73DE"/>
    <w:rsid w:val="00FD3836"/>
    <w:rsid w:val="00FD4ECC"/>
    <w:rsid w:val="00FE20C3"/>
    <w:rsid w:val="00FE2242"/>
    <w:rsid w:val="00FE5690"/>
    <w:rsid w:val="00FF0087"/>
    <w:rsid w:val="00FF0B22"/>
    <w:rsid w:val="00FF1201"/>
    <w:rsid w:val="00FF3F24"/>
    <w:rsid w:val="00FF495A"/>
    <w:rsid w:val="4B48C6F1"/>
    <w:rsid w:val="4D702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35FA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3">
    <w:name w:val="heading 3"/>
    <w:basedOn w:val="Standaard"/>
    <w:next w:val="Standaard"/>
    <w:link w:val="Kop3Char"/>
    <w:qFormat/>
    <w:rsid w:val="00850A61"/>
    <w:pPr>
      <w:keepNext/>
      <w:spacing w:before="40" w:after="40"/>
      <w:outlineLvl w:val="2"/>
    </w:pPr>
    <w:rPr>
      <w:rFonts w:ascii="Garamond" w:hAnsi="Garamond"/>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583F3F"/>
    <w:rPr>
      <w:sz w:val="20"/>
      <w:szCs w:val="20"/>
    </w:rPr>
  </w:style>
  <w:style w:type="character" w:styleId="Voetnootmarkering">
    <w:name w:val="footnote reference"/>
    <w:semiHidden/>
    <w:rsid w:val="00583F3F"/>
    <w:rPr>
      <w:vertAlign w:val="superscript"/>
    </w:rPr>
  </w:style>
  <w:style w:type="paragraph" w:styleId="Ballontekst">
    <w:name w:val="Balloon Text"/>
    <w:basedOn w:val="Standaard"/>
    <w:semiHidden/>
    <w:rsid w:val="0007610E"/>
    <w:rPr>
      <w:rFonts w:ascii="Tahoma" w:hAnsi="Tahoma" w:cs="Tahoma"/>
      <w:sz w:val="16"/>
      <w:szCs w:val="16"/>
    </w:rPr>
  </w:style>
  <w:style w:type="character" w:styleId="Verwijzingopmerking">
    <w:name w:val="annotation reference"/>
    <w:semiHidden/>
    <w:rsid w:val="00D143F9"/>
    <w:rPr>
      <w:sz w:val="16"/>
      <w:szCs w:val="16"/>
    </w:rPr>
  </w:style>
  <w:style w:type="paragraph" w:styleId="Tekstopmerking">
    <w:name w:val="annotation text"/>
    <w:basedOn w:val="Standaard"/>
    <w:semiHidden/>
    <w:rsid w:val="00D143F9"/>
    <w:rPr>
      <w:sz w:val="20"/>
      <w:szCs w:val="20"/>
    </w:rPr>
  </w:style>
  <w:style w:type="paragraph" w:styleId="Onderwerpvanopmerking">
    <w:name w:val="annotation subject"/>
    <w:basedOn w:val="Tekstopmerking"/>
    <w:next w:val="Tekstopmerking"/>
    <w:semiHidden/>
    <w:rsid w:val="00D143F9"/>
    <w:rPr>
      <w:b/>
      <w:bCs/>
    </w:rPr>
  </w:style>
  <w:style w:type="character" w:styleId="Hyperlink">
    <w:name w:val="Hyperlink"/>
    <w:rsid w:val="007300C2"/>
    <w:rPr>
      <w:color w:val="0000FF"/>
      <w:u w:val="single"/>
    </w:rPr>
  </w:style>
  <w:style w:type="paragraph" w:styleId="Normaalweb">
    <w:name w:val="Normal (Web)"/>
    <w:basedOn w:val="Standaard"/>
    <w:uiPriority w:val="99"/>
    <w:rsid w:val="00F17C5B"/>
    <w:pPr>
      <w:spacing w:before="100" w:beforeAutospacing="1" w:after="100" w:afterAutospacing="1"/>
    </w:pPr>
  </w:style>
  <w:style w:type="character" w:styleId="Zwaar">
    <w:name w:val="Strong"/>
    <w:uiPriority w:val="22"/>
    <w:qFormat/>
    <w:rsid w:val="00F17C5B"/>
    <w:rPr>
      <w:b/>
      <w:bCs/>
    </w:rPr>
  </w:style>
  <w:style w:type="character" w:styleId="Nadruk">
    <w:name w:val="Emphasis"/>
    <w:uiPriority w:val="20"/>
    <w:qFormat/>
    <w:rsid w:val="00F17C5B"/>
    <w:rPr>
      <w:i/>
      <w:iCs/>
    </w:rPr>
  </w:style>
  <w:style w:type="paragraph" w:customStyle="1" w:styleId="Default">
    <w:name w:val="Default"/>
    <w:rsid w:val="00F17C5B"/>
    <w:pPr>
      <w:autoSpaceDE w:val="0"/>
      <w:autoSpaceDN w:val="0"/>
      <w:adjustRightInd w:val="0"/>
    </w:pPr>
    <w:rPr>
      <w:color w:val="000000"/>
      <w:sz w:val="24"/>
      <w:szCs w:val="24"/>
    </w:rPr>
  </w:style>
  <w:style w:type="character" w:styleId="GevolgdeHyperlink">
    <w:name w:val="FollowedHyperlink"/>
    <w:rsid w:val="00401AC6"/>
    <w:rPr>
      <w:color w:val="800080"/>
      <w:u w:val="single"/>
    </w:rPr>
  </w:style>
  <w:style w:type="paragraph" w:styleId="Voettekst">
    <w:name w:val="footer"/>
    <w:basedOn w:val="Standaard"/>
    <w:link w:val="VoettekstChar"/>
    <w:rsid w:val="00947BC5"/>
    <w:pPr>
      <w:tabs>
        <w:tab w:val="center" w:pos="4536"/>
        <w:tab w:val="right" w:pos="9072"/>
      </w:tabs>
    </w:pPr>
    <w:rPr>
      <w:lang w:val="x-none" w:eastAsia="x-none"/>
    </w:rPr>
  </w:style>
  <w:style w:type="character" w:customStyle="1" w:styleId="VoettekstChar">
    <w:name w:val="Voettekst Char"/>
    <w:link w:val="Voettekst"/>
    <w:rsid w:val="00947BC5"/>
    <w:rPr>
      <w:sz w:val="24"/>
      <w:szCs w:val="24"/>
    </w:rPr>
  </w:style>
  <w:style w:type="character" w:styleId="Paginanummer">
    <w:name w:val="page number"/>
    <w:rsid w:val="00947BC5"/>
  </w:style>
  <w:style w:type="paragraph" w:styleId="Koptekst">
    <w:name w:val="header"/>
    <w:basedOn w:val="Standaard"/>
    <w:link w:val="KoptekstChar"/>
    <w:rsid w:val="008B109B"/>
    <w:pPr>
      <w:tabs>
        <w:tab w:val="center" w:pos="4536"/>
        <w:tab w:val="right" w:pos="9072"/>
      </w:tabs>
    </w:pPr>
  </w:style>
  <w:style w:type="character" w:customStyle="1" w:styleId="KoptekstChar">
    <w:name w:val="Koptekst Char"/>
    <w:link w:val="Koptekst"/>
    <w:rsid w:val="008B109B"/>
    <w:rPr>
      <w:sz w:val="24"/>
      <w:szCs w:val="24"/>
      <w:lang w:val="nl-NL" w:eastAsia="nl-NL"/>
    </w:rPr>
  </w:style>
  <w:style w:type="paragraph" w:styleId="Lijstalinea">
    <w:name w:val="List Paragraph"/>
    <w:basedOn w:val="Standaard"/>
    <w:uiPriority w:val="34"/>
    <w:qFormat/>
    <w:rsid w:val="00EB52DD"/>
    <w:pPr>
      <w:ind w:left="720"/>
      <w:contextualSpacing/>
    </w:pPr>
    <w:rPr>
      <w:lang w:val="nl-BE" w:eastAsia="nl-BE"/>
    </w:rPr>
  </w:style>
  <w:style w:type="table" w:styleId="Tabelraster">
    <w:name w:val="Table Grid"/>
    <w:basedOn w:val="Standaardtabel"/>
    <w:uiPriority w:val="39"/>
    <w:rsid w:val="00101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C0BAA"/>
  </w:style>
  <w:style w:type="paragraph" w:styleId="Revisie">
    <w:name w:val="Revision"/>
    <w:hidden/>
    <w:uiPriority w:val="71"/>
    <w:rsid w:val="00327FAA"/>
    <w:rPr>
      <w:sz w:val="24"/>
      <w:szCs w:val="24"/>
    </w:rPr>
  </w:style>
  <w:style w:type="character" w:customStyle="1" w:styleId="Kop3Char">
    <w:name w:val="Kop 3 Char"/>
    <w:link w:val="Kop3"/>
    <w:rsid w:val="00850A61"/>
    <w:rPr>
      <w:rFonts w:ascii="Garamond" w:hAnsi="Garamond"/>
      <w:b/>
      <w:sz w:val="22"/>
      <w:lang w:val="nl-NL" w:eastAsia="nl-NL"/>
    </w:rPr>
  </w:style>
  <w:style w:type="paragraph" w:styleId="Tekstzonderopmaak">
    <w:name w:val="Plain Text"/>
    <w:basedOn w:val="Standaard"/>
    <w:link w:val="TekstzonderopmaakChar"/>
    <w:uiPriority w:val="99"/>
    <w:unhideWhenUsed/>
    <w:rsid w:val="00B70D03"/>
    <w:rPr>
      <w:rFonts w:ascii="Calibri" w:eastAsiaTheme="minorHAnsi" w:hAnsi="Calibri" w:cstheme="minorBidi"/>
      <w:sz w:val="22"/>
      <w:szCs w:val="21"/>
      <w:lang w:val="nl-BE" w:eastAsia="en-US"/>
    </w:rPr>
  </w:style>
  <w:style w:type="character" w:customStyle="1" w:styleId="TekstzonderopmaakChar">
    <w:name w:val="Tekst zonder opmaak Char"/>
    <w:basedOn w:val="Standaardalinea-lettertype"/>
    <w:link w:val="Tekstzonderopmaak"/>
    <w:uiPriority w:val="99"/>
    <w:rsid w:val="00B70D03"/>
    <w:rPr>
      <w:rFonts w:ascii="Calibri" w:eastAsiaTheme="minorHAnsi" w:hAnsi="Calibri" w:cstheme="minorBidi"/>
      <w:sz w:val="22"/>
      <w:szCs w:val="21"/>
      <w:lang w:val="nl-BE" w:eastAsia="en-US"/>
    </w:rPr>
  </w:style>
  <w:style w:type="character" w:customStyle="1" w:styleId="VoetnoottekstChar">
    <w:name w:val="Voetnoottekst Char"/>
    <w:basedOn w:val="Standaardalinea-lettertype"/>
    <w:link w:val="Voetnoottekst"/>
    <w:semiHidden/>
    <w:rsid w:val="00C63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54957">
      <w:bodyDiv w:val="1"/>
      <w:marLeft w:val="0"/>
      <w:marRight w:val="0"/>
      <w:marTop w:val="0"/>
      <w:marBottom w:val="0"/>
      <w:divBdr>
        <w:top w:val="none" w:sz="0" w:space="0" w:color="auto"/>
        <w:left w:val="none" w:sz="0" w:space="0" w:color="auto"/>
        <w:bottom w:val="none" w:sz="0" w:space="0" w:color="auto"/>
        <w:right w:val="none" w:sz="0" w:space="0" w:color="auto"/>
      </w:divBdr>
    </w:div>
    <w:div w:id="743987563">
      <w:bodyDiv w:val="1"/>
      <w:marLeft w:val="0"/>
      <w:marRight w:val="0"/>
      <w:marTop w:val="0"/>
      <w:marBottom w:val="0"/>
      <w:divBdr>
        <w:top w:val="none" w:sz="0" w:space="0" w:color="auto"/>
        <w:left w:val="none" w:sz="0" w:space="0" w:color="auto"/>
        <w:bottom w:val="none" w:sz="0" w:space="0" w:color="auto"/>
        <w:right w:val="none" w:sz="0" w:space="0" w:color="auto"/>
      </w:divBdr>
    </w:div>
    <w:div w:id="1125389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D93F4EA07BF4280C341229C33639E" ma:contentTypeVersion="8" ma:contentTypeDescription="Een nieuw document maken." ma:contentTypeScope="" ma:versionID="7cf0dd0e9c27de3e8e5c9caaa79df45d">
  <xsd:schema xmlns:xsd="http://www.w3.org/2001/XMLSchema" xmlns:xs="http://www.w3.org/2001/XMLSchema" xmlns:p="http://schemas.microsoft.com/office/2006/metadata/properties" xmlns:ns2="763e9dcf-4723-412d-997e-d040d6239263" targetNamespace="http://schemas.microsoft.com/office/2006/metadata/properties" ma:root="true" ma:fieldsID="1c0fc4a9262fff9ecc932a0988ba7e38" ns2:_="">
    <xsd:import namespace="763e9dcf-4723-412d-997e-d040d62392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e9dcf-4723-412d-997e-d040d623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B24D0-10E0-4941-9B7D-25308C5A80F1}">
  <ds:schemaRefs>
    <ds:schemaRef ds:uri="http://schemas.microsoft.com/sharepoint/v3/contenttype/forms"/>
  </ds:schemaRefs>
</ds:datastoreItem>
</file>

<file path=customXml/itemProps2.xml><?xml version="1.0" encoding="utf-8"?>
<ds:datastoreItem xmlns:ds="http://schemas.openxmlformats.org/officeDocument/2006/customXml" ds:itemID="{BE972C77-C0E5-4B46-B126-2A7A32844259}">
  <ds:schemaRefs>
    <ds:schemaRef ds:uri="http://schemas.openxmlformats.org/officeDocument/2006/bibliography"/>
  </ds:schemaRefs>
</ds:datastoreItem>
</file>

<file path=customXml/itemProps3.xml><?xml version="1.0" encoding="utf-8"?>
<ds:datastoreItem xmlns:ds="http://schemas.openxmlformats.org/officeDocument/2006/customXml" ds:itemID="{7E03A1B5-5803-49DA-A6AC-75137D34D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e9dcf-4723-412d-997e-d040d6239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08D98-7AF5-48F8-BCDD-4751173914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11</Pages>
  <Words>2880</Words>
  <Characters>15842</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Omzendbrief Werkplekleren</vt:lpstr>
    </vt:vector>
  </TitlesOfParts>
  <Company>MVG</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Werkplekleren</dc:title>
  <dc:subject/>
  <dc:creator>pleesru</dc:creator>
  <cp:keywords/>
  <cp:lastModifiedBy>Marc Verheyen</cp:lastModifiedBy>
  <cp:revision>15</cp:revision>
  <cp:lastPrinted>2023-09-02T09:59:00Z</cp:lastPrinted>
  <dcterms:created xsi:type="dcterms:W3CDTF">2021-08-24T09:10:00Z</dcterms:created>
  <dcterms:modified xsi:type="dcterms:W3CDTF">2024-09-14T10:10:00Z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0x01010044ED93F4EA07BF4280C341229C33639E</vt:lpwstr>
  </property>
</Properties>
</file>