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2D41" w14:textId="6FE422A0" w:rsidR="004A6FA0" w:rsidRPr="004A6FA0" w:rsidRDefault="004A6FA0" w:rsidP="004A6FA0">
      <w:pPr>
        <w:autoSpaceDE w:val="0"/>
        <w:autoSpaceDN w:val="0"/>
        <w:adjustRightInd w:val="0"/>
        <w:spacing w:after="0" w:line="240" w:lineRule="auto"/>
        <w:rPr>
          <w:rFonts w:ascii="Tahoma" w:hAnsi="Tahoma" w:cs="Tahoma"/>
          <w:sz w:val="24"/>
          <w:szCs w:val="24"/>
          <w:lang w:val="nl-BE"/>
        </w:rPr>
      </w:pPr>
      <w:r w:rsidRPr="004A6FA0">
        <w:rPr>
          <w:rFonts w:ascii="Tahoma" w:hAnsi="Tahoma" w:cs="Tahoma"/>
          <w:sz w:val="24"/>
          <w:szCs w:val="24"/>
          <w:lang w:val="nl-BE"/>
        </w:rPr>
        <w:t>Zo'n 5.</w:t>
      </w:r>
      <w:r>
        <w:rPr>
          <w:rFonts w:ascii="Tahoma" w:hAnsi="Tahoma" w:cs="Tahoma"/>
          <w:sz w:val="24"/>
          <w:szCs w:val="24"/>
          <w:lang w:val="nl-BE"/>
        </w:rPr>
        <w:t>000</w:t>
      </w:r>
      <w:r w:rsidRPr="004A6FA0">
        <w:rPr>
          <w:rFonts w:ascii="Tahoma" w:hAnsi="Tahoma" w:cs="Tahoma"/>
          <w:sz w:val="24"/>
          <w:szCs w:val="24"/>
          <w:lang w:val="nl-BE"/>
        </w:rPr>
        <w:t xml:space="preserve"> j</w:t>
      </w:r>
      <w:r>
        <w:rPr>
          <w:rFonts w:ascii="Tahoma" w:hAnsi="Tahoma" w:cs="Tahoma"/>
          <w:sz w:val="24"/>
          <w:szCs w:val="24"/>
          <w:lang w:val="nl-BE"/>
        </w:rPr>
        <w:t>aa</w:t>
      </w:r>
      <w:r w:rsidRPr="004A6FA0">
        <w:rPr>
          <w:rFonts w:ascii="Tahoma" w:hAnsi="Tahoma" w:cs="Tahoma"/>
          <w:sz w:val="24"/>
          <w:szCs w:val="24"/>
          <w:lang w:val="nl-BE"/>
        </w:rPr>
        <w:t>r geleden vond de mens in West-Europ</w:t>
      </w:r>
      <w:r>
        <w:rPr>
          <w:rFonts w:ascii="Tahoma" w:hAnsi="Tahoma" w:cs="Tahoma"/>
          <w:sz w:val="24"/>
          <w:szCs w:val="24"/>
          <w:lang w:val="nl-BE"/>
        </w:rPr>
        <w:t>a</w:t>
      </w:r>
      <w:r w:rsidRPr="004A6FA0">
        <w:rPr>
          <w:rFonts w:ascii="Tahoma" w:hAnsi="Tahoma" w:cs="Tahoma"/>
          <w:sz w:val="24"/>
          <w:szCs w:val="24"/>
          <w:lang w:val="nl-BE"/>
        </w:rPr>
        <w:t>, ook deze die in W</w:t>
      </w:r>
      <w:r>
        <w:rPr>
          <w:rFonts w:ascii="Tahoma" w:hAnsi="Tahoma" w:cs="Tahoma"/>
          <w:sz w:val="24"/>
          <w:szCs w:val="24"/>
          <w:lang w:val="nl-BE"/>
        </w:rPr>
        <w:t>a</w:t>
      </w:r>
      <w:r w:rsidRPr="004A6FA0">
        <w:rPr>
          <w:rFonts w:ascii="Tahoma" w:hAnsi="Tahoma" w:cs="Tahoma"/>
          <w:sz w:val="24"/>
          <w:szCs w:val="24"/>
          <w:lang w:val="nl-BE"/>
        </w:rPr>
        <w:t>lloníë</w:t>
      </w:r>
    </w:p>
    <w:p w14:paraId="65B5EB5B" w14:textId="19DCEC44" w:rsidR="004A6FA0" w:rsidRPr="004A6FA0" w:rsidRDefault="004A6FA0" w:rsidP="004A6FA0">
      <w:pPr>
        <w:autoSpaceDE w:val="0"/>
        <w:autoSpaceDN w:val="0"/>
        <w:adjustRightInd w:val="0"/>
        <w:spacing w:after="0" w:line="240" w:lineRule="auto"/>
        <w:rPr>
          <w:rFonts w:ascii="Tahoma" w:hAnsi="Tahoma" w:cs="Tahoma"/>
          <w:sz w:val="24"/>
          <w:szCs w:val="24"/>
          <w:lang w:val="nl-BE"/>
        </w:rPr>
      </w:pPr>
      <w:r w:rsidRPr="004A6FA0">
        <w:rPr>
          <w:rFonts w:ascii="Tahoma" w:hAnsi="Tahoma" w:cs="Tahoma"/>
          <w:sz w:val="24"/>
          <w:szCs w:val="24"/>
          <w:lang w:val="nl-BE"/>
        </w:rPr>
        <w:t>woonden, het noodz</w:t>
      </w:r>
      <w:r>
        <w:rPr>
          <w:rFonts w:ascii="Tahoma" w:hAnsi="Tahoma" w:cs="Tahoma"/>
          <w:sz w:val="24"/>
          <w:szCs w:val="24"/>
          <w:lang w:val="nl-BE"/>
        </w:rPr>
        <w:t>a</w:t>
      </w:r>
      <w:r w:rsidRPr="004A6FA0">
        <w:rPr>
          <w:rFonts w:ascii="Tahoma" w:hAnsi="Tahoma" w:cs="Tahoma"/>
          <w:sz w:val="24"/>
          <w:szCs w:val="24"/>
          <w:lang w:val="nl-BE"/>
        </w:rPr>
        <w:t>kelijk megalithische constructies te bouwen. Op verschillende</w:t>
      </w:r>
    </w:p>
    <w:p w14:paraId="0F12EC9C" w14:textId="6DB1C21C" w:rsidR="004A6FA0" w:rsidRPr="004A6FA0" w:rsidRDefault="004A6FA0" w:rsidP="004A6FA0">
      <w:pPr>
        <w:autoSpaceDE w:val="0"/>
        <w:autoSpaceDN w:val="0"/>
        <w:adjustRightInd w:val="0"/>
        <w:spacing w:after="0" w:line="240" w:lineRule="auto"/>
        <w:rPr>
          <w:rFonts w:ascii="Tahoma" w:hAnsi="Tahoma" w:cs="Tahoma"/>
          <w:sz w:val="24"/>
          <w:szCs w:val="24"/>
          <w:lang w:val="nl-BE"/>
        </w:rPr>
      </w:pPr>
      <w:r w:rsidRPr="004A6FA0">
        <w:rPr>
          <w:rFonts w:ascii="Tahoma" w:hAnsi="Tahoma" w:cs="Tahoma"/>
          <w:sz w:val="24"/>
          <w:szCs w:val="24"/>
          <w:lang w:val="nl-BE"/>
        </w:rPr>
        <w:t>pl</w:t>
      </w:r>
      <w:r>
        <w:rPr>
          <w:rFonts w:ascii="Tahoma" w:hAnsi="Tahoma" w:cs="Tahoma"/>
          <w:sz w:val="24"/>
          <w:szCs w:val="24"/>
          <w:lang w:val="nl-BE"/>
        </w:rPr>
        <w:t>aa</w:t>
      </w:r>
      <w:r w:rsidRPr="004A6FA0">
        <w:rPr>
          <w:rFonts w:ascii="Tahoma" w:hAnsi="Tahoma" w:cs="Tahoma"/>
          <w:sz w:val="24"/>
          <w:szCs w:val="24"/>
          <w:lang w:val="nl-BE"/>
        </w:rPr>
        <w:t>tsen in W</w:t>
      </w:r>
      <w:r>
        <w:rPr>
          <w:rFonts w:ascii="Tahoma" w:hAnsi="Tahoma" w:cs="Tahoma"/>
          <w:sz w:val="24"/>
          <w:szCs w:val="24"/>
          <w:lang w:val="nl-BE"/>
        </w:rPr>
        <w:t>a</w:t>
      </w:r>
      <w:r w:rsidRPr="004A6FA0">
        <w:rPr>
          <w:rFonts w:ascii="Tahoma" w:hAnsi="Tahoma" w:cs="Tahoma"/>
          <w:sz w:val="24"/>
          <w:szCs w:val="24"/>
          <w:lang w:val="nl-BE"/>
        </w:rPr>
        <w:t>llonië vinden we da</w:t>
      </w:r>
      <w:r>
        <w:rPr>
          <w:rFonts w:ascii="Tahoma" w:hAnsi="Tahoma" w:cs="Tahoma"/>
          <w:sz w:val="24"/>
          <w:szCs w:val="24"/>
          <w:lang w:val="nl-BE"/>
        </w:rPr>
        <w:t>a</w:t>
      </w:r>
      <w:r w:rsidRPr="004A6FA0">
        <w:rPr>
          <w:rFonts w:ascii="Tahoma" w:hAnsi="Tahoma" w:cs="Tahoma"/>
          <w:sz w:val="24"/>
          <w:szCs w:val="24"/>
          <w:lang w:val="nl-BE"/>
        </w:rPr>
        <w:t>r nu nog steeds s</w:t>
      </w:r>
      <w:r>
        <w:rPr>
          <w:rFonts w:ascii="Tahoma" w:hAnsi="Tahoma" w:cs="Tahoma"/>
          <w:sz w:val="24"/>
          <w:szCs w:val="24"/>
          <w:lang w:val="nl-BE"/>
        </w:rPr>
        <w:t>p</w:t>
      </w:r>
      <w:r w:rsidRPr="004A6FA0">
        <w:rPr>
          <w:rFonts w:ascii="Tahoma" w:hAnsi="Tahoma" w:cs="Tahoma"/>
          <w:sz w:val="24"/>
          <w:szCs w:val="24"/>
          <w:lang w:val="nl-BE"/>
        </w:rPr>
        <w:t>oren v</w:t>
      </w:r>
      <w:r>
        <w:rPr>
          <w:rFonts w:ascii="Tahoma" w:hAnsi="Tahoma" w:cs="Tahoma"/>
          <w:sz w:val="24"/>
          <w:szCs w:val="24"/>
          <w:lang w:val="nl-BE"/>
        </w:rPr>
        <w:t>a</w:t>
      </w:r>
      <w:r w:rsidRPr="004A6FA0">
        <w:rPr>
          <w:rFonts w:ascii="Tahoma" w:hAnsi="Tahoma" w:cs="Tahoma"/>
          <w:sz w:val="24"/>
          <w:szCs w:val="24"/>
          <w:lang w:val="nl-BE"/>
        </w:rPr>
        <w:t>n, ma</w:t>
      </w:r>
      <w:r>
        <w:rPr>
          <w:rFonts w:ascii="Tahoma" w:hAnsi="Tahoma" w:cs="Tahoma"/>
          <w:sz w:val="24"/>
          <w:szCs w:val="24"/>
          <w:lang w:val="nl-BE"/>
        </w:rPr>
        <w:t>a</w:t>
      </w:r>
      <w:r w:rsidRPr="004A6FA0">
        <w:rPr>
          <w:rFonts w:ascii="Tahoma" w:hAnsi="Tahoma" w:cs="Tahoma"/>
          <w:sz w:val="24"/>
          <w:szCs w:val="24"/>
          <w:lang w:val="nl-BE"/>
        </w:rPr>
        <w:t xml:space="preserve">r </w:t>
      </w:r>
      <w:r>
        <w:rPr>
          <w:rFonts w:ascii="Tahoma" w:hAnsi="Tahoma" w:cs="Tahoma"/>
          <w:sz w:val="24"/>
          <w:szCs w:val="24"/>
          <w:lang w:val="nl-BE"/>
        </w:rPr>
        <w:t>a</w:t>
      </w:r>
      <w:r w:rsidRPr="004A6FA0">
        <w:rPr>
          <w:rFonts w:ascii="Tahoma" w:hAnsi="Tahoma" w:cs="Tahoma"/>
          <w:sz w:val="24"/>
          <w:szCs w:val="24"/>
          <w:lang w:val="nl-BE"/>
        </w:rPr>
        <w:t>lleen de</w:t>
      </w:r>
    </w:p>
    <w:p w14:paraId="0585E289" w14:textId="21CE6D8D" w:rsidR="001B0067" w:rsidRDefault="004A6FA0" w:rsidP="004A6FA0">
      <w:pPr>
        <w:autoSpaceDE w:val="0"/>
        <w:autoSpaceDN w:val="0"/>
        <w:adjustRightInd w:val="0"/>
        <w:spacing w:after="0" w:line="240" w:lineRule="auto"/>
        <w:rPr>
          <w:rFonts w:ascii="Tahoma" w:hAnsi="Tahoma" w:cs="Tahoma"/>
          <w:sz w:val="24"/>
          <w:szCs w:val="24"/>
          <w:lang w:val="nl-BE"/>
        </w:rPr>
      </w:pPr>
      <w:r w:rsidRPr="004A6FA0">
        <w:rPr>
          <w:rFonts w:ascii="Tahoma" w:hAnsi="Tahoma" w:cs="Tahoma"/>
          <w:sz w:val="24"/>
          <w:szCs w:val="24"/>
          <w:lang w:val="nl-BE"/>
        </w:rPr>
        <w:t>meg</w:t>
      </w:r>
      <w:r>
        <w:rPr>
          <w:rFonts w:ascii="Tahoma" w:hAnsi="Tahoma" w:cs="Tahoma"/>
          <w:sz w:val="24"/>
          <w:szCs w:val="24"/>
          <w:lang w:val="nl-BE"/>
        </w:rPr>
        <w:t>a</w:t>
      </w:r>
      <w:r w:rsidRPr="004A6FA0">
        <w:rPr>
          <w:rFonts w:ascii="Tahoma" w:hAnsi="Tahoma" w:cs="Tahoma"/>
          <w:sz w:val="24"/>
          <w:szCs w:val="24"/>
          <w:lang w:val="nl-BE"/>
        </w:rPr>
        <w:t>lithische site v</w:t>
      </w:r>
      <w:r>
        <w:rPr>
          <w:rFonts w:ascii="Tahoma" w:hAnsi="Tahoma" w:cs="Tahoma"/>
          <w:sz w:val="24"/>
          <w:szCs w:val="24"/>
          <w:lang w:val="nl-BE"/>
        </w:rPr>
        <w:t>a</w:t>
      </w:r>
      <w:r w:rsidRPr="004A6FA0">
        <w:rPr>
          <w:rFonts w:ascii="Tahoma" w:hAnsi="Tahoma" w:cs="Tahoma"/>
          <w:sz w:val="24"/>
          <w:szCs w:val="24"/>
          <w:lang w:val="nl-BE"/>
        </w:rPr>
        <w:t>n Wéris is goed bew</w:t>
      </w:r>
      <w:r>
        <w:rPr>
          <w:rFonts w:ascii="Tahoma" w:hAnsi="Tahoma" w:cs="Tahoma"/>
          <w:sz w:val="24"/>
          <w:szCs w:val="24"/>
          <w:lang w:val="nl-BE"/>
        </w:rPr>
        <w:t>aa</w:t>
      </w:r>
      <w:r w:rsidRPr="004A6FA0">
        <w:rPr>
          <w:rFonts w:ascii="Tahoma" w:hAnsi="Tahoma" w:cs="Tahoma"/>
          <w:sz w:val="24"/>
          <w:szCs w:val="24"/>
          <w:lang w:val="nl-BE"/>
        </w:rPr>
        <w:t xml:space="preserve">rd gebleven en </w:t>
      </w:r>
      <w:r>
        <w:rPr>
          <w:rFonts w:ascii="Tahoma" w:hAnsi="Tahoma" w:cs="Tahoma"/>
          <w:sz w:val="24"/>
          <w:szCs w:val="24"/>
          <w:lang w:val="nl-BE"/>
        </w:rPr>
        <w:t>i</w:t>
      </w:r>
      <w:r w:rsidRPr="004A6FA0">
        <w:rPr>
          <w:rFonts w:ascii="Tahoma" w:hAnsi="Tahoma" w:cs="Tahoma"/>
          <w:sz w:val="24"/>
          <w:szCs w:val="24"/>
          <w:lang w:val="nl-BE"/>
        </w:rPr>
        <w:t>s ook bekend v</w:t>
      </w:r>
      <w:r>
        <w:rPr>
          <w:rFonts w:ascii="Tahoma" w:hAnsi="Tahoma" w:cs="Tahoma"/>
          <w:sz w:val="24"/>
          <w:szCs w:val="24"/>
          <w:lang w:val="nl-BE"/>
        </w:rPr>
        <w:t>a</w:t>
      </w:r>
      <w:r w:rsidRPr="004A6FA0">
        <w:rPr>
          <w:rFonts w:ascii="Tahoma" w:hAnsi="Tahoma" w:cs="Tahoma"/>
          <w:sz w:val="24"/>
          <w:szCs w:val="24"/>
          <w:lang w:val="nl-BE"/>
        </w:rPr>
        <w:t>nwege de opmerkelijke groepering v</w:t>
      </w:r>
      <w:r>
        <w:rPr>
          <w:rFonts w:ascii="Tahoma" w:hAnsi="Tahoma" w:cs="Tahoma"/>
          <w:sz w:val="24"/>
          <w:szCs w:val="24"/>
          <w:lang w:val="nl-BE"/>
        </w:rPr>
        <w:t>a</w:t>
      </w:r>
      <w:r w:rsidRPr="004A6FA0">
        <w:rPr>
          <w:rFonts w:ascii="Tahoma" w:hAnsi="Tahoma" w:cs="Tahoma"/>
          <w:sz w:val="24"/>
          <w:szCs w:val="24"/>
          <w:lang w:val="nl-BE"/>
        </w:rPr>
        <w:t>n zijn megalieten.</w:t>
      </w:r>
    </w:p>
    <w:p w14:paraId="443C123F" w14:textId="77777777" w:rsidR="004A6FA0" w:rsidRDefault="004A6FA0" w:rsidP="004A6FA0">
      <w:pPr>
        <w:autoSpaceDE w:val="0"/>
        <w:autoSpaceDN w:val="0"/>
        <w:adjustRightInd w:val="0"/>
        <w:spacing w:after="0" w:line="240" w:lineRule="auto"/>
        <w:rPr>
          <w:rFonts w:ascii="Tahoma" w:hAnsi="Tahoma" w:cs="Tahoma"/>
          <w:sz w:val="24"/>
          <w:szCs w:val="24"/>
          <w:lang w:val="nl-BE"/>
        </w:rPr>
      </w:pPr>
    </w:p>
    <w:p w14:paraId="1B167C3A" w14:textId="343AA026" w:rsidR="004A6FA0" w:rsidRDefault="004A6FA0" w:rsidP="004A6FA0">
      <w:pPr>
        <w:autoSpaceDE w:val="0"/>
        <w:autoSpaceDN w:val="0"/>
        <w:adjustRightInd w:val="0"/>
        <w:spacing w:after="0" w:line="240" w:lineRule="auto"/>
        <w:rPr>
          <w:rFonts w:ascii="Tahoma" w:hAnsi="Tahoma" w:cs="Tahoma"/>
          <w:sz w:val="24"/>
          <w:szCs w:val="24"/>
          <w:lang w:val="nl-BE"/>
        </w:rPr>
      </w:pPr>
      <w:r>
        <w:rPr>
          <w:rFonts w:ascii="Tahoma" w:hAnsi="Tahoma" w:cs="Tahoma"/>
          <w:b/>
          <w:bCs/>
          <w:sz w:val="24"/>
          <w:szCs w:val="24"/>
          <w:lang w:val="nl-BE"/>
        </w:rPr>
        <w:t>De dolmens (hunebedden)</w:t>
      </w:r>
    </w:p>
    <w:p w14:paraId="62F2F86C" w14:textId="77777777" w:rsidR="004A6FA0" w:rsidRDefault="004A6FA0" w:rsidP="004A6FA0">
      <w:pPr>
        <w:autoSpaceDE w:val="0"/>
        <w:autoSpaceDN w:val="0"/>
        <w:adjustRightInd w:val="0"/>
        <w:spacing w:after="0" w:line="240" w:lineRule="auto"/>
        <w:rPr>
          <w:rFonts w:ascii="Tahoma" w:hAnsi="Tahoma" w:cs="Tahoma"/>
          <w:sz w:val="24"/>
          <w:szCs w:val="24"/>
          <w:lang w:val="nl-BE"/>
        </w:rPr>
      </w:pPr>
    </w:p>
    <w:p w14:paraId="62F8EC15" w14:textId="4601F4D6" w:rsidR="004A6FA0" w:rsidRDefault="000C2B3D" w:rsidP="004A6FA0">
      <w:pPr>
        <w:autoSpaceDE w:val="0"/>
        <w:autoSpaceDN w:val="0"/>
        <w:adjustRightInd w:val="0"/>
        <w:spacing w:after="0" w:line="240" w:lineRule="auto"/>
        <w:rPr>
          <w:rFonts w:ascii="Tahoma" w:hAnsi="Tahoma" w:cs="Tahoma"/>
          <w:sz w:val="24"/>
          <w:szCs w:val="24"/>
          <w:lang w:val="nl-BE"/>
        </w:rPr>
      </w:pPr>
      <w:r>
        <w:rPr>
          <w:rFonts w:ascii="Tahoma" w:hAnsi="Tahoma" w:cs="Tahoma"/>
          <w:sz w:val="24"/>
          <w:szCs w:val="24"/>
          <w:lang w:val="nl-BE"/>
        </w:rPr>
        <w:t xml:space="preserve">De benaming </w:t>
      </w:r>
      <w:r>
        <w:rPr>
          <w:rFonts w:ascii="Tahoma" w:hAnsi="Tahoma" w:cs="Tahoma"/>
          <w:i/>
          <w:iCs/>
          <w:sz w:val="24"/>
          <w:szCs w:val="24"/>
          <w:lang w:val="nl-BE"/>
        </w:rPr>
        <w:t>dolmen</w:t>
      </w:r>
      <w:r>
        <w:rPr>
          <w:rFonts w:ascii="Tahoma" w:hAnsi="Tahoma" w:cs="Tahoma"/>
          <w:sz w:val="24"/>
          <w:szCs w:val="24"/>
          <w:lang w:val="nl-BE"/>
        </w:rPr>
        <w:t xml:space="preserve"> komt van het Bretons </w:t>
      </w:r>
      <w:r>
        <w:rPr>
          <w:rFonts w:ascii="Tahoma" w:hAnsi="Tahoma" w:cs="Tahoma"/>
          <w:i/>
          <w:iCs/>
          <w:sz w:val="24"/>
          <w:szCs w:val="24"/>
          <w:lang w:val="nl-BE"/>
        </w:rPr>
        <w:t>dol</w:t>
      </w:r>
      <w:r>
        <w:rPr>
          <w:rFonts w:ascii="Tahoma" w:hAnsi="Tahoma" w:cs="Tahoma"/>
          <w:sz w:val="24"/>
          <w:szCs w:val="24"/>
          <w:lang w:val="nl-BE"/>
        </w:rPr>
        <w:t xml:space="preserve"> (tafel) en </w:t>
      </w:r>
      <w:r>
        <w:rPr>
          <w:rFonts w:ascii="Tahoma" w:hAnsi="Tahoma" w:cs="Tahoma"/>
          <w:i/>
          <w:iCs/>
          <w:sz w:val="24"/>
          <w:szCs w:val="24"/>
          <w:lang w:val="nl-BE"/>
        </w:rPr>
        <w:t>men</w:t>
      </w:r>
      <w:r>
        <w:rPr>
          <w:rFonts w:ascii="Tahoma" w:hAnsi="Tahoma" w:cs="Tahoma"/>
          <w:sz w:val="24"/>
          <w:szCs w:val="24"/>
          <w:lang w:val="nl-BE"/>
        </w:rPr>
        <w:t xml:space="preserve"> (steen).</w:t>
      </w:r>
    </w:p>
    <w:p w14:paraId="18E9657A" w14:textId="60305F56" w:rsidR="000C2B3D" w:rsidRDefault="000C2B3D" w:rsidP="004A6FA0">
      <w:pPr>
        <w:autoSpaceDE w:val="0"/>
        <w:autoSpaceDN w:val="0"/>
        <w:adjustRightInd w:val="0"/>
        <w:spacing w:after="0" w:line="240" w:lineRule="auto"/>
        <w:rPr>
          <w:rFonts w:ascii="Tahoma" w:hAnsi="Tahoma" w:cs="Tahoma"/>
          <w:sz w:val="24"/>
          <w:szCs w:val="24"/>
          <w:lang w:val="nl-BE"/>
        </w:rPr>
      </w:pPr>
      <w:r>
        <w:rPr>
          <w:rFonts w:ascii="Tahoma" w:hAnsi="Tahoma" w:cs="Tahoma"/>
          <w:sz w:val="24"/>
          <w:szCs w:val="24"/>
          <w:lang w:val="nl-BE"/>
        </w:rPr>
        <w:t xml:space="preserve">Deze begrafenismonumenten waren vaak bedekt met een </w:t>
      </w:r>
      <w:r>
        <w:rPr>
          <w:rFonts w:ascii="Tahoma" w:hAnsi="Tahoma" w:cs="Tahoma"/>
          <w:i/>
          <w:iCs/>
          <w:sz w:val="24"/>
          <w:szCs w:val="24"/>
          <w:lang w:val="nl-BE"/>
        </w:rPr>
        <w:t>tumulus</w:t>
      </w:r>
      <w:r>
        <w:rPr>
          <w:rFonts w:ascii="Tahoma" w:hAnsi="Tahoma" w:cs="Tahoma"/>
          <w:sz w:val="24"/>
          <w:szCs w:val="24"/>
          <w:lang w:val="nl-BE"/>
        </w:rPr>
        <w:t xml:space="preserve"> (aarden heuvel).</w:t>
      </w:r>
    </w:p>
    <w:p w14:paraId="669D28DF" w14:textId="77777777" w:rsidR="000C2B3D" w:rsidRDefault="000C2B3D" w:rsidP="004A6FA0">
      <w:pPr>
        <w:autoSpaceDE w:val="0"/>
        <w:autoSpaceDN w:val="0"/>
        <w:adjustRightInd w:val="0"/>
        <w:spacing w:after="0" w:line="240" w:lineRule="auto"/>
        <w:rPr>
          <w:rFonts w:ascii="Tahoma" w:hAnsi="Tahoma" w:cs="Tahoma"/>
          <w:sz w:val="24"/>
          <w:szCs w:val="24"/>
          <w:lang w:val="nl-BE"/>
        </w:rPr>
      </w:pPr>
    </w:p>
    <w:p w14:paraId="4B705CCE" w14:textId="791CC597" w:rsidR="000C2B3D" w:rsidRDefault="000C2B3D" w:rsidP="004A6FA0">
      <w:pPr>
        <w:autoSpaceDE w:val="0"/>
        <w:autoSpaceDN w:val="0"/>
        <w:adjustRightInd w:val="0"/>
        <w:spacing w:after="0" w:line="240" w:lineRule="auto"/>
        <w:rPr>
          <w:rFonts w:ascii="Tahoma" w:hAnsi="Tahoma" w:cs="Tahoma"/>
          <w:sz w:val="24"/>
          <w:szCs w:val="24"/>
          <w:lang w:val="nl-BE"/>
        </w:rPr>
      </w:pPr>
      <w:r>
        <w:rPr>
          <w:rFonts w:ascii="Tahoma" w:hAnsi="Tahoma" w:cs="Tahoma"/>
          <w:sz w:val="24"/>
          <w:szCs w:val="24"/>
          <w:lang w:val="nl-BE"/>
        </w:rPr>
        <w:t xml:space="preserve">In Wéris zijn er </w:t>
      </w:r>
      <w:r w:rsidR="00E240B4">
        <w:rPr>
          <w:rFonts w:ascii="Tahoma" w:hAnsi="Tahoma" w:cs="Tahoma"/>
          <w:sz w:val="24"/>
          <w:szCs w:val="24"/>
          <w:lang w:val="nl-BE"/>
        </w:rPr>
        <w:t>twee dolmens:</w:t>
      </w:r>
    </w:p>
    <w:p w14:paraId="71755AAB" w14:textId="77777777" w:rsidR="00705091" w:rsidRDefault="00705091" w:rsidP="004A6FA0">
      <w:pPr>
        <w:autoSpaceDE w:val="0"/>
        <w:autoSpaceDN w:val="0"/>
        <w:adjustRightInd w:val="0"/>
        <w:spacing w:after="0" w:line="240" w:lineRule="auto"/>
        <w:rPr>
          <w:rFonts w:ascii="Tahoma" w:hAnsi="Tahoma" w:cs="Tahoma"/>
          <w:sz w:val="24"/>
          <w:szCs w:val="24"/>
          <w:lang w:val="nl-BE"/>
        </w:rPr>
      </w:pPr>
    </w:p>
    <w:p w14:paraId="1053022F" w14:textId="47C72E8E" w:rsidR="00E240B4" w:rsidRDefault="00E240B4" w:rsidP="00E240B4">
      <w:pPr>
        <w:pStyle w:val="Lijstalinea"/>
        <w:numPr>
          <w:ilvl w:val="0"/>
          <w:numId w:val="3"/>
        </w:numPr>
        <w:autoSpaceDE w:val="0"/>
        <w:autoSpaceDN w:val="0"/>
        <w:adjustRightInd w:val="0"/>
        <w:spacing w:after="0" w:line="240" w:lineRule="auto"/>
        <w:rPr>
          <w:rFonts w:ascii="Tahoma" w:hAnsi="Tahoma" w:cs="Tahoma"/>
          <w:sz w:val="24"/>
          <w:szCs w:val="24"/>
          <w:u w:val="single"/>
        </w:rPr>
      </w:pPr>
      <w:r w:rsidRPr="007A7B63">
        <w:rPr>
          <w:rFonts w:ascii="Tahoma" w:hAnsi="Tahoma" w:cs="Tahoma"/>
          <w:sz w:val="24"/>
          <w:szCs w:val="24"/>
          <w:u w:val="single"/>
        </w:rPr>
        <w:t>Dolmen van Wéris (noordelijk ganggraf – Wéris I)</w:t>
      </w:r>
    </w:p>
    <w:p w14:paraId="2F93F6C9" w14:textId="28EA0F2A" w:rsidR="00705091" w:rsidRPr="007A7B63" w:rsidRDefault="00705091" w:rsidP="00705091">
      <w:pPr>
        <w:pStyle w:val="Lijstalinea"/>
        <w:autoSpaceDE w:val="0"/>
        <w:autoSpaceDN w:val="0"/>
        <w:adjustRightInd w:val="0"/>
        <w:spacing w:after="0" w:line="240" w:lineRule="auto"/>
        <w:rPr>
          <w:rFonts w:ascii="Tahoma" w:hAnsi="Tahoma" w:cs="Tahoma"/>
          <w:sz w:val="24"/>
          <w:szCs w:val="24"/>
          <w:u w:val="single"/>
        </w:rPr>
      </w:pPr>
      <w:r>
        <w:rPr>
          <w:b/>
          <w:bCs/>
          <w:noProof/>
          <w:u w:val="single"/>
        </w:rPr>
        <w:drawing>
          <wp:anchor distT="0" distB="0" distL="114300" distR="114300" simplePos="0" relativeHeight="251659264" behindDoc="0" locked="0" layoutInCell="1" allowOverlap="1" wp14:anchorId="1ECBC9A2" wp14:editId="4ACE9DE3">
            <wp:simplePos x="0" y="0"/>
            <wp:positionH relativeFrom="margin">
              <wp:posOffset>-261620</wp:posOffset>
            </wp:positionH>
            <wp:positionV relativeFrom="paragraph">
              <wp:posOffset>223520</wp:posOffset>
            </wp:positionV>
            <wp:extent cx="3590925" cy="1811020"/>
            <wp:effectExtent l="0" t="0" r="9525" b="0"/>
            <wp:wrapSquare wrapText="bothSides"/>
            <wp:docPr id="2078894507" name="Afbeelding 2" descr="Afbeelding met boom, gras, buitenshuis,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94507" name="Afbeelding 2" descr="Afbeelding met boom, gras, buitenshuis, plant&#10;&#10;Automatisch gegenereerde beschrijvin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590925" cy="181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B3C2D5" w14:textId="13CE15E4" w:rsidR="00E240B4" w:rsidRDefault="00705091" w:rsidP="00E240B4">
      <w:pPr>
        <w:pStyle w:val="Lijstalinea"/>
        <w:autoSpaceDE w:val="0"/>
        <w:autoSpaceDN w:val="0"/>
        <w:adjustRightInd w:val="0"/>
        <w:spacing w:after="0" w:line="240" w:lineRule="auto"/>
        <w:rPr>
          <w:rFonts w:ascii="Tahoma" w:hAnsi="Tahoma" w:cs="Tahoma"/>
          <w:sz w:val="24"/>
          <w:szCs w:val="24"/>
        </w:rPr>
      </w:pPr>
      <w:r>
        <w:rPr>
          <w:noProof/>
        </w:rPr>
        <w:drawing>
          <wp:anchor distT="0" distB="0" distL="114300" distR="114300" simplePos="0" relativeHeight="251670528" behindDoc="0" locked="0" layoutInCell="1" allowOverlap="1" wp14:anchorId="7BF639C6" wp14:editId="738BEFFE">
            <wp:simplePos x="0" y="0"/>
            <wp:positionH relativeFrom="column">
              <wp:posOffset>3520440</wp:posOffset>
            </wp:positionH>
            <wp:positionV relativeFrom="paragraph">
              <wp:posOffset>401955</wp:posOffset>
            </wp:positionV>
            <wp:extent cx="2809875" cy="1447165"/>
            <wp:effectExtent l="0" t="0" r="0" b="635"/>
            <wp:wrapSquare wrapText="bothSides"/>
            <wp:docPr id="50651128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11282" name="Afbeelding 12" descr="Afbeelding met tekst&#10;&#10;Automatisch gegenereerde beschrijvin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809875" cy="1447165"/>
                    </a:xfrm>
                    <a:prstGeom prst="rect">
                      <a:avLst/>
                    </a:prstGeom>
                    <a:noFill/>
                    <a:ln>
                      <a:noFill/>
                    </a:ln>
                    <a:extLst>
                      <a:ext uri="{53640926-AAD7-44D8-BBD7-CCE9431645EC}">
                        <a14:shadowObscured xmlns:a14="http://schemas.microsoft.com/office/drawing/2010/main"/>
                      </a:ext>
                    </a:extLst>
                  </pic:spPr>
                </pic:pic>
              </a:graphicData>
            </a:graphic>
          </wp:anchor>
        </w:drawing>
      </w:r>
    </w:p>
    <w:p w14:paraId="42A15540" w14:textId="38077D59" w:rsidR="00E240B4" w:rsidRDefault="00E240B4" w:rsidP="00E240B4">
      <w:pPr>
        <w:pStyle w:val="Lijstalinea"/>
        <w:autoSpaceDE w:val="0"/>
        <w:autoSpaceDN w:val="0"/>
        <w:adjustRightInd w:val="0"/>
        <w:spacing w:after="0" w:line="240" w:lineRule="auto"/>
        <w:rPr>
          <w:rFonts w:ascii="Tahoma" w:hAnsi="Tahoma" w:cs="Tahoma"/>
          <w:sz w:val="24"/>
          <w:szCs w:val="24"/>
        </w:rPr>
      </w:pPr>
    </w:p>
    <w:p w14:paraId="07CA4F94" w14:textId="501C3D36" w:rsidR="00E240B4" w:rsidRDefault="00E240B4" w:rsidP="00E240B4">
      <w:pPr>
        <w:pStyle w:val="Lijstalinea"/>
        <w:autoSpaceDE w:val="0"/>
        <w:autoSpaceDN w:val="0"/>
        <w:adjustRightInd w:val="0"/>
        <w:spacing w:after="0" w:line="240" w:lineRule="auto"/>
        <w:rPr>
          <w:rFonts w:ascii="Tahoma" w:hAnsi="Tahoma" w:cs="Tahoma"/>
          <w:sz w:val="24"/>
          <w:szCs w:val="24"/>
        </w:rPr>
      </w:pPr>
    </w:p>
    <w:p w14:paraId="2287689C" w14:textId="77777777" w:rsidR="00E240B4" w:rsidRDefault="00E240B4" w:rsidP="00E240B4">
      <w:pPr>
        <w:pStyle w:val="Lijstalinea"/>
        <w:autoSpaceDE w:val="0"/>
        <w:autoSpaceDN w:val="0"/>
        <w:adjustRightInd w:val="0"/>
        <w:spacing w:after="0" w:line="240" w:lineRule="auto"/>
        <w:rPr>
          <w:rFonts w:ascii="Tahoma" w:hAnsi="Tahoma" w:cs="Tahoma"/>
          <w:sz w:val="24"/>
          <w:szCs w:val="24"/>
        </w:rPr>
      </w:pPr>
    </w:p>
    <w:p w14:paraId="59BB1266" w14:textId="4C7CD792" w:rsidR="00E240B4" w:rsidRDefault="00E240B4" w:rsidP="00E240B4">
      <w:pPr>
        <w:pStyle w:val="Lijstalinea"/>
        <w:numPr>
          <w:ilvl w:val="0"/>
          <w:numId w:val="3"/>
        </w:numPr>
        <w:autoSpaceDE w:val="0"/>
        <w:autoSpaceDN w:val="0"/>
        <w:adjustRightInd w:val="0"/>
        <w:spacing w:after="0" w:line="240" w:lineRule="auto"/>
        <w:rPr>
          <w:rFonts w:ascii="Tahoma" w:hAnsi="Tahoma" w:cs="Tahoma"/>
          <w:sz w:val="24"/>
          <w:szCs w:val="24"/>
          <w:u w:val="single"/>
        </w:rPr>
      </w:pPr>
      <w:r w:rsidRPr="007A7B63">
        <w:rPr>
          <w:rFonts w:ascii="Tahoma" w:hAnsi="Tahoma" w:cs="Tahoma"/>
          <w:sz w:val="24"/>
          <w:szCs w:val="24"/>
          <w:u w:val="single"/>
        </w:rPr>
        <w:t>Dolmen van Oppagne (zuidelijk ganggraf – Wéris II)</w:t>
      </w:r>
    </w:p>
    <w:p w14:paraId="64E0634D" w14:textId="1C23EE57" w:rsidR="00705091" w:rsidRPr="007A7B63" w:rsidRDefault="00705091" w:rsidP="00705091">
      <w:pPr>
        <w:pStyle w:val="Lijstalinea"/>
        <w:autoSpaceDE w:val="0"/>
        <w:autoSpaceDN w:val="0"/>
        <w:adjustRightInd w:val="0"/>
        <w:spacing w:after="0" w:line="240" w:lineRule="auto"/>
        <w:rPr>
          <w:rFonts w:ascii="Tahoma" w:hAnsi="Tahoma" w:cs="Tahoma"/>
          <w:sz w:val="24"/>
          <w:szCs w:val="24"/>
          <w:u w:val="single"/>
        </w:rPr>
      </w:pPr>
      <w:r>
        <w:rPr>
          <w:noProof/>
        </w:rPr>
        <w:drawing>
          <wp:anchor distT="0" distB="0" distL="114300" distR="114300" simplePos="0" relativeHeight="251671552" behindDoc="0" locked="0" layoutInCell="1" allowOverlap="1" wp14:anchorId="48EA1A4F" wp14:editId="71EDCC96">
            <wp:simplePos x="0" y="0"/>
            <wp:positionH relativeFrom="column">
              <wp:posOffset>-261620</wp:posOffset>
            </wp:positionH>
            <wp:positionV relativeFrom="paragraph">
              <wp:posOffset>187960</wp:posOffset>
            </wp:positionV>
            <wp:extent cx="3876511" cy="2590800"/>
            <wp:effectExtent l="0" t="0" r="0" b="0"/>
            <wp:wrapSquare wrapText="bothSides"/>
            <wp:docPr id="5586004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876511" cy="2590800"/>
                    </a:xfrm>
                    <a:prstGeom prst="rect">
                      <a:avLst/>
                    </a:prstGeom>
                    <a:noFill/>
                    <a:ln>
                      <a:noFill/>
                    </a:ln>
                  </pic:spPr>
                </pic:pic>
              </a:graphicData>
            </a:graphic>
          </wp:anchor>
        </w:drawing>
      </w:r>
    </w:p>
    <w:p w14:paraId="41B7786F" w14:textId="6E5DB634" w:rsidR="00E240B4" w:rsidRDefault="00705091" w:rsidP="00E240B4">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w:t>
      </w:r>
    </w:p>
    <w:p w14:paraId="6171DD5D" w14:textId="4CAA8110" w:rsidR="00705091" w:rsidRDefault="00705091" w:rsidP="00E240B4">
      <w:pPr>
        <w:pStyle w:val="Lijstalinea"/>
        <w:autoSpaceDE w:val="0"/>
        <w:autoSpaceDN w:val="0"/>
        <w:adjustRightInd w:val="0"/>
        <w:spacing w:after="0" w:line="240" w:lineRule="auto"/>
        <w:rPr>
          <w:rFonts w:ascii="Tahoma" w:hAnsi="Tahoma" w:cs="Tahoma"/>
          <w:sz w:val="24"/>
          <w:szCs w:val="24"/>
        </w:rPr>
      </w:pPr>
    </w:p>
    <w:p w14:paraId="4F9965B8" w14:textId="44263155" w:rsidR="00705091" w:rsidRDefault="00705091">
      <w:pPr>
        <w:spacing w:after="160" w:line="259" w:lineRule="auto"/>
        <w:rPr>
          <w:rFonts w:ascii="Tahoma" w:hAnsi="Tahoma" w:cs="Tahoma"/>
          <w:b/>
          <w:bCs/>
          <w:sz w:val="24"/>
          <w:szCs w:val="24"/>
        </w:rPr>
      </w:pPr>
      <w:r>
        <w:rPr>
          <w:noProof/>
        </w:rPr>
        <w:drawing>
          <wp:anchor distT="0" distB="0" distL="114300" distR="114300" simplePos="0" relativeHeight="251669504" behindDoc="0" locked="0" layoutInCell="1" allowOverlap="1" wp14:anchorId="17547A34" wp14:editId="5A82DE01">
            <wp:simplePos x="0" y="0"/>
            <wp:positionH relativeFrom="column">
              <wp:posOffset>3786505</wp:posOffset>
            </wp:positionH>
            <wp:positionV relativeFrom="paragraph">
              <wp:posOffset>310515</wp:posOffset>
            </wp:positionV>
            <wp:extent cx="2543175" cy="1911985"/>
            <wp:effectExtent l="0" t="0" r="9525" b="0"/>
            <wp:wrapSquare wrapText="bothSides"/>
            <wp:docPr id="170108808" name="Afbeelding 1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8808" name="Afbeelding 11" descr="Afbeelding met diagram&#10;&#10;Automatisch gegenereerde beschrijving"/>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543175" cy="191198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ahoma" w:hAnsi="Tahoma" w:cs="Tahoma"/>
          <w:b/>
          <w:bCs/>
          <w:sz w:val="24"/>
          <w:szCs w:val="24"/>
        </w:rPr>
        <w:br w:type="page"/>
      </w:r>
    </w:p>
    <w:p w14:paraId="4B7647F4" w14:textId="0F4E72DE" w:rsidR="00E240B4" w:rsidRDefault="00E240B4" w:rsidP="00E240B4">
      <w:pPr>
        <w:autoSpaceDE w:val="0"/>
        <w:autoSpaceDN w:val="0"/>
        <w:adjustRightInd w:val="0"/>
        <w:spacing w:after="0" w:line="240" w:lineRule="auto"/>
        <w:rPr>
          <w:rFonts w:ascii="Tahoma" w:hAnsi="Tahoma" w:cs="Tahoma"/>
          <w:sz w:val="24"/>
          <w:szCs w:val="24"/>
        </w:rPr>
      </w:pPr>
      <w:r>
        <w:rPr>
          <w:rFonts w:ascii="Tahoma" w:hAnsi="Tahoma" w:cs="Tahoma"/>
          <w:b/>
          <w:bCs/>
          <w:sz w:val="24"/>
          <w:szCs w:val="24"/>
        </w:rPr>
        <w:lastRenderedPageBreak/>
        <w:t>De menhirs</w:t>
      </w:r>
    </w:p>
    <w:p w14:paraId="02986B99" w14:textId="7CF4BF15" w:rsidR="00E240B4" w:rsidRDefault="00E240B4" w:rsidP="00E240B4">
      <w:pPr>
        <w:autoSpaceDE w:val="0"/>
        <w:autoSpaceDN w:val="0"/>
        <w:adjustRightInd w:val="0"/>
        <w:spacing w:after="0" w:line="240" w:lineRule="auto"/>
        <w:rPr>
          <w:rFonts w:ascii="Tahoma" w:hAnsi="Tahoma" w:cs="Tahoma"/>
          <w:sz w:val="24"/>
          <w:szCs w:val="24"/>
        </w:rPr>
      </w:pPr>
    </w:p>
    <w:p w14:paraId="26E20D81" w14:textId="71FD7CB0" w:rsidR="00E240B4" w:rsidRDefault="00E240B4" w:rsidP="00E240B4">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De benaming </w:t>
      </w:r>
      <w:r>
        <w:rPr>
          <w:rFonts w:ascii="Tahoma" w:hAnsi="Tahoma" w:cs="Tahoma"/>
          <w:i/>
          <w:iCs/>
          <w:sz w:val="24"/>
          <w:szCs w:val="24"/>
        </w:rPr>
        <w:t>menhir</w:t>
      </w:r>
      <w:r>
        <w:rPr>
          <w:rFonts w:ascii="Tahoma" w:hAnsi="Tahoma" w:cs="Tahoma"/>
          <w:sz w:val="24"/>
          <w:szCs w:val="24"/>
        </w:rPr>
        <w:t xml:space="preserve"> komt van het Bretons </w:t>
      </w:r>
      <w:r>
        <w:rPr>
          <w:rFonts w:ascii="Tahoma" w:hAnsi="Tahoma" w:cs="Tahoma"/>
          <w:i/>
          <w:iCs/>
          <w:sz w:val="24"/>
          <w:szCs w:val="24"/>
        </w:rPr>
        <w:t>men</w:t>
      </w:r>
      <w:r>
        <w:rPr>
          <w:rFonts w:ascii="Tahoma" w:hAnsi="Tahoma" w:cs="Tahoma"/>
          <w:sz w:val="24"/>
          <w:szCs w:val="24"/>
        </w:rPr>
        <w:t xml:space="preserve"> (steen) en </w:t>
      </w:r>
      <w:r>
        <w:rPr>
          <w:rFonts w:ascii="Tahoma" w:hAnsi="Tahoma" w:cs="Tahoma"/>
          <w:i/>
          <w:iCs/>
          <w:sz w:val="24"/>
          <w:szCs w:val="24"/>
        </w:rPr>
        <w:t>hir</w:t>
      </w:r>
      <w:r>
        <w:rPr>
          <w:rFonts w:ascii="Tahoma" w:hAnsi="Tahoma" w:cs="Tahoma"/>
          <w:sz w:val="24"/>
          <w:szCs w:val="24"/>
        </w:rPr>
        <w:t xml:space="preserve"> (lang).</w:t>
      </w:r>
    </w:p>
    <w:p w14:paraId="5219F262" w14:textId="314C5BEA" w:rsidR="00E240B4" w:rsidRPr="00E240B4" w:rsidRDefault="00E240B4" w:rsidP="00E240B4">
      <w:pPr>
        <w:autoSpaceDE w:val="0"/>
        <w:autoSpaceDN w:val="0"/>
        <w:adjustRightInd w:val="0"/>
        <w:spacing w:after="0" w:line="240" w:lineRule="auto"/>
        <w:rPr>
          <w:rFonts w:ascii="Tahoma" w:hAnsi="Tahoma" w:cs="Tahoma"/>
          <w:sz w:val="24"/>
          <w:szCs w:val="24"/>
        </w:rPr>
      </w:pPr>
      <w:r>
        <w:rPr>
          <w:rFonts w:ascii="Tahoma" w:hAnsi="Tahoma" w:cs="Tahoma"/>
          <w:sz w:val="24"/>
          <w:szCs w:val="24"/>
        </w:rPr>
        <w:t>Sommige staan alleen, andere staan bij megalithische grafplaatsen, nog andere staan in groepjes.</w:t>
      </w:r>
    </w:p>
    <w:p w14:paraId="6A2C9D0C" w14:textId="1EAEF968" w:rsidR="00E240B4" w:rsidRDefault="00E240B4" w:rsidP="00E240B4">
      <w:pPr>
        <w:pStyle w:val="Lijstalinea"/>
        <w:autoSpaceDE w:val="0"/>
        <w:autoSpaceDN w:val="0"/>
        <w:adjustRightInd w:val="0"/>
        <w:spacing w:after="0" w:line="240" w:lineRule="auto"/>
        <w:rPr>
          <w:rFonts w:ascii="Tahoma" w:hAnsi="Tahoma" w:cs="Tahoma"/>
          <w:sz w:val="24"/>
          <w:szCs w:val="24"/>
        </w:rPr>
      </w:pPr>
    </w:p>
    <w:p w14:paraId="1061D682" w14:textId="31D6D123" w:rsidR="00E240B4" w:rsidRDefault="00E240B4" w:rsidP="00E240B4">
      <w:pPr>
        <w:autoSpaceDE w:val="0"/>
        <w:autoSpaceDN w:val="0"/>
        <w:adjustRightInd w:val="0"/>
        <w:spacing w:after="0" w:line="240" w:lineRule="auto"/>
        <w:rPr>
          <w:rFonts w:ascii="Tahoma" w:hAnsi="Tahoma" w:cs="Tahoma"/>
          <w:sz w:val="24"/>
          <w:szCs w:val="24"/>
        </w:rPr>
      </w:pPr>
      <w:r>
        <w:rPr>
          <w:rFonts w:ascii="Tahoma" w:hAnsi="Tahoma" w:cs="Tahoma"/>
          <w:sz w:val="24"/>
          <w:szCs w:val="24"/>
        </w:rPr>
        <w:t>In Wéris zijn er 27 erkende menhirs.</w:t>
      </w:r>
    </w:p>
    <w:p w14:paraId="5747E566" w14:textId="19220CAD" w:rsidR="00705091" w:rsidRDefault="00705091" w:rsidP="00E240B4">
      <w:pPr>
        <w:autoSpaceDE w:val="0"/>
        <w:autoSpaceDN w:val="0"/>
        <w:adjustRightInd w:val="0"/>
        <w:spacing w:after="0" w:line="240" w:lineRule="auto"/>
        <w:rPr>
          <w:rFonts w:ascii="Tahoma" w:hAnsi="Tahoma" w:cs="Tahoma"/>
          <w:sz w:val="24"/>
          <w:szCs w:val="24"/>
        </w:rPr>
      </w:pPr>
      <w:r>
        <w:rPr>
          <w:noProof/>
        </w:rPr>
        <w:drawing>
          <wp:anchor distT="0" distB="0" distL="114300" distR="114300" simplePos="0" relativeHeight="251660288" behindDoc="0" locked="0" layoutInCell="1" allowOverlap="1" wp14:anchorId="23A4FD9A" wp14:editId="698BBA95">
            <wp:simplePos x="0" y="0"/>
            <wp:positionH relativeFrom="column">
              <wp:posOffset>3062605</wp:posOffset>
            </wp:positionH>
            <wp:positionV relativeFrom="paragraph">
              <wp:posOffset>109855</wp:posOffset>
            </wp:positionV>
            <wp:extent cx="2800350" cy="1866900"/>
            <wp:effectExtent l="0" t="0" r="0" b="0"/>
            <wp:wrapSquare wrapText="bothSides"/>
            <wp:docPr id="2046876421" name="Afbeelding 2" descr="Afbeelding met gras, buitenshuis, boom,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76421" name="Afbeelding 2" descr="Afbeelding met gras, buitenshuis, boom, gebouw&#10;&#10;Automatisch gegenereerde beschrijvi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0035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D3FF0" w14:textId="41280CF5" w:rsidR="00DA72A6" w:rsidRDefault="00DA72A6" w:rsidP="00E240B4">
      <w:pPr>
        <w:autoSpaceDE w:val="0"/>
        <w:autoSpaceDN w:val="0"/>
        <w:adjustRightInd w:val="0"/>
        <w:spacing w:after="0" w:line="240" w:lineRule="auto"/>
        <w:rPr>
          <w:rFonts w:ascii="Tahoma" w:hAnsi="Tahoma" w:cs="Tahoma"/>
          <w:sz w:val="24"/>
          <w:szCs w:val="24"/>
        </w:rPr>
      </w:pPr>
      <w:r>
        <w:rPr>
          <w:rFonts w:ascii="Tahoma" w:hAnsi="Tahoma" w:cs="Tahoma"/>
          <w:sz w:val="24"/>
          <w:szCs w:val="24"/>
        </w:rPr>
        <w:t>De belangrijkste zijn:</w:t>
      </w:r>
    </w:p>
    <w:p w14:paraId="7157E699" w14:textId="77777777" w:rsidR="00705091" w:rsidRDefault="00705091" w:rsidP="00E240B4">
      <w:pPr>
        <w:autoSpaceDE w:val="0"/>
        <w:autoSpaceDN w:val="0"/>
        <w:adjustRightInd w:val="0"/>
        <w:spacing w:after="0" w:line="240" w:lineRule="auto"/>
        <w:rPr>
          <w:rFonts w:ascii="Tahoma" w:hAnsi="Tahoma" w:cs="Tahoma"/>
          <w:sz w:val="24"/>
          <w:szCs w:val="24"/>
        </w:rPr>
      </w:pPr>
    </w:p>
    <w:p w14:paraId="621689BD" w14:textId="496D67E2" w:rsidR="00DA72A6" w:rsidRDefault="00DA72A6" w:rsidP="00DA72A6">
      <w:pPr>
        <w:pStyle w:val="Lijstalinea"/>
        <w:numPr>
          <w:ilvl w:val="0"/>
          <w:numId w:val="3"/>
        </w:numPr>
        <w:autoSpaceDE w:val="0"/>
        <w:autoSpaceDN w:val="0"/>
        <w:adjustRightInd w:val="0"/>
        <w:spacing w:after="0" w:line="240" w:lineRule="auto"/>
        <w:rPr>
          <w:rFonts w:ascii="Tahoma" w:hAnsi="Tahoma" w:cs="Tahoma"/>
          <w:sz w:val="24"/>
          <w:szCs w:val="24"/>
          <w:u w:val="single"/>
        </w:rPr>
      </w:pPr>
      <w:r w:rsidRPr="007A7B63">
        <w:rPr>
          <w:rFonts w:ascii="Tahoma" w:hAnsi="Tahoma" w:cs="Tahoma"/>
          <w:sz w:val="24"/>
          <w:szCs w:val="24"/>
          <w:u w:val="single"/>
        </w:rPr>
        <w:t xml:space="preserve">De </w:t>
      </w:r>
      <w:r w:rsidR="00AD0DDE" w:rsidRPr="007A7B63">
        <w:rPr>
          <w:rFonts w:ascii="Tahoma" w:hAnsi="Tahoma" w:cs="Tahoma"/>
          <w:sz w:val="24"/>
          <w:szCs w:val="24"/>
          <w:u w:val="single"/>
        </w:rPr>
        <w:t>3</w:t>
      </w:r>
      <w:r w:rsidRPr="007A7B63">
        <w:rPr>
          <w:rFonts w:ascii="Tahoma" w:hAnsi="Tahoma" w:cs="Tahoma"/>
          <w:sz w:val="24"/>
          <w:szCs w:val="24"/>
          <w:u w:val="single"/>
        </w:rPr>
        <w:t xml:space="preserve"> menhirs van Oppagne</w:t>
      </w:r>
    </w:p>
    <w:p w14:paraId="42D96BF0" w14:textId="376B6795" w:rsidR="003C06E6" w:rsidRDefault="003C06E6" w:rsidP="003C06E6">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Deze staan ten zuiden van de dolmen van Oppagne</w:t>
      </w:r>
      <w:r w:rsidR="00D856B5">
        <w:rPr>
          <w:rFonts w:ascii="Tahoma" w:hAnsi="Tahoma" w:cs="Tahoma"/>
          <w:sz w:val="24"/>
          <w:szCs w:val="24"/>
        </w:rPr>
        <w:t xml:space="preserve"> (Wéris II)</w:t>
      </w:r>
      <w:r>
        <w:rPr>
          <w:rFonts w:ascii="Tahoma" w:hAnsi="Tahoma" w:cs="Tahoma"/>
          <w:sz w:val="24"/>
          <w:szCs w:val="24"/>
        </w:rPr>
        <w:t>.</w:t>
      </w:r>
    </w:p>
    <w:p w14:paraId="2A0EBAD1" w14:textId="77777777" w:rsidR="003C06E6" w:rsidRPr="003C06E6" w:rsidRDefault="003C06E6" w:rsidP="003C06E6">
      <w:pPr>
        <w:pStyle w:val="Lijstalinea"/>
        <w:autoSpaceDE w:val="0"/>
        <w:autoSpaceDN w:val="0"/>
        <w:adjustRightInd w:val="0"/>
        <w:spacing w:after="0" w:line="240" w:lineRule="auto"/>
        <w:rPr>
          <w:rFonts w:ascii="Tahoma" w:hAnsi="Tahoma" w:cs="Tahoma"/>
          <w:sz w:val="24"/>
          <w:szCs w:val="24"/>
        </w:rPr>
      </w:pPr>
      <w:r w:rsidRPr="003C06E6">
        <w:rPr>
          <w:rFonts w:ascii="Tahoma" w:hAnsi="Tahoma" w:cs="Tahoma"/>
          <w:sz w:val="24"/>
          <w:szCs w:val="24"/>
        </w:rPr>
        <w:t>De brokstukken die her en der verspreid liggen zijn waarschijnlijk ook afkomstig van menhirs.</w:t>
      </w:r>
    </w:p>
    <w:p w14:paraId="482F2BAA" w14:textId="77777777" w:rsidR="00705091" w:rsidRDefault="00705091" w:rsidP="00705091">
      <w:pPr>
        <w:autoSpaceDE w:val="0"/>
        <w:autoSpaceDN w:val="0"/>
        <w:adjustRightInd w:val="0"/>
        <w:spacing w:after="0" w:line="240" w:lineRule="auto"/>
        <w:rPr>
          <w:rFonts w:ascii="Tahoma" w:hAnsi="Tahoma" w:cs="Tahoma"/>
          <w:sz w:val="24"/>
          <w:szCs w:val="24"/>
          <w:u w:val="single"/>
        </w:rPr>
      </w:pPr>
    </w:p>
    <w:p w14:paraId="179DE294" w14:textId="77777777" w:rsidR="003C06E6" w:rsidRDefault="003C06E6" w:rsidP="00705091">
      <w:pPr>
        <w:autoSpaceDE w:val="0"/>
        <w:autoSpaceDN w:val="0"/>
        <w:adjustRightInd w:val="0"/>
        <w:spacing w:after="0" w:line="240" w:lineRule="auto"/>
        <w:rPr>
          <w:rFonts w:ascii="Tahoma" w:hAnsi="Tahoma" w:cs="Tahoma"/>
          <w:sz w:val="24"/>
          <w:szCs w:val="24"/>
          <w:u w:val="single"/>
        </w:rPr>
      </w:pPr>
    </w:p>
    <w:p w14:paraId="63DC2827" w14:textId="0853F2FF" w:rsidR="00705091" w:rsidRDefault="00705091" w:rsidP="00705091">
      <w:pPr>
        <w:autoSpaceDE w:val="0"/>
        <w:autoSpaceDN w:val="0"/>
        <w:adjustRightInd w:val="0"/>
        <w:spacing w:after="0" w:line="240" w:lineRule="auto"/>
        <w:rPr>
          <w:rFonts w:ascii="Tahoma" w:hAnsi="Tahoma" w:cs="Tahoma"/>
          <w:sz w:val="24"/>
          <w:szCs w:val="24"/>
          <w:u w:val="single"/>
        </w:rPr>
      </w:pPr>
      <w:r w:rsidRPr="007A7B63">
        <w:rPr>
          <w:noProof/>
          <w:u w:val="single"/>
        </w:rPr>
        <w:drawing>
          <wp:anchor distT="0" distB="0" distL="114300" distR="114300" simplePos="0" relativeHeight="251661312" behindDoc="0" locked="0" layoutInCell="1" allowOverlap="1" wp14:anchorId="12EDC646" wp14:editId="3081C763">
            <wp:simplePos x="0" y="0"/>
            <wp:positionH relativeFrom="column">
              <wp:posOffset>3062605</wp:posOffset>
            </wp:positionH>
            <wp:positionV relativeFrom="paragraph">
              <wp:posOffset>182880</wp:posOffset>
            </wp:positionV>
            <wp:extent cx="2800350" cy="2105660"/>
            <wp:effectExtent l="0" t="0" r="0" b="8890"/>
            <wp:wrapSquare wrapText="bothSides"/>
            <wp:docPr id="454574917" name="Afbeelding 3" descr="Afbeelding met gras, gebouw, buitenshuis,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74917" name="Afbeelding 3" descr="Afbeelding met gras, gebouw, buitenshuis, boom&#10;&#10;Automatisch gegenereerde beschrijving"/>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2800350" cy="210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73A5CE" w14:textId="3919F55F" w:rsidR="00DA72A6" w:rsidRPr="007A7B63" w:rsidRDefault="00F451A5" w:rsidP="00DA72A6">
      <w:pPr>
        <w:pStyle w:val="Lijstalinea"/>
        <w:numPr>
          <w:ilvl w:val="0"/>
          <w:numId w:val="3"/>
        </w:numPr>
        <w:autoSpaceDE w:val="0"/>
        <w:autoSpaceDN w:val="0"/>
        <w:adjustRightInd w:val="0"/>
        <w:spacing w:after="0" w:line="240" w:lineRule="auto"/>
        <w:rPr>
          <w:rFonts w:ascii="Tahoma" w:hAnsi="Tahoma" w:cs="Tahoma"/>
          <w:sz w:val="24"/>
          <w:szCs w:val="24"/>
          <w:u w:val="single"/>
        </w:rPr>
      </w:pPr>
      <w:r w:rsidRPr="007A7B63">
        <w:rPr>
          <w:rFonts w:ascii="Tahoma" w:hAnsi="Tahoma" w:cs="Tahoma"/>
          <w:sz w:val="24"/>
          <w:szCs w:val="24"/>
          <w:u w:val="single"/>
        </w:rPr>
        <w:t>De 5 menhirs van Wéris II</w:t>
      </w:r>
    </w:p>
    <w:p w14:paraId="0C4E83F6" w14:textId="1DBDEDF8" w:rsidR="00F451A5" w:rsidRDefault="00F451A5" w:rsidP="00F451A5">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Deze liggen op ongeveer 25 m ten oosten van de dolmen.</w:t>
      </w:r>
    </w:p>
    <w:p w14:paraId="292356BF" w14:textId="047B50F0" w:rsidR="00F451A5" w:rsidRDefault="00F451A5" w:rsidP="00F451A5">
      <w:pPr>
        <w:autoSpaceDE w:val="0"/>
        <w:autoSpaceDN w:val="0"/>
        <w:adjustRightInd w:val="0"/>
        <w:spacing w:after="0" w:line="240" w:lineRule="auto"/>
        <w:rPr>
          <w:rFonts w:ascii="Tahoma" w:hAnsi="Tahoma" w:cs="Tahoma"/>
          <w:sz w:val="24"/>
          <w:szCs w:val="24"/>
        </w:rPr>
      </w:pPr>
    </w:p>
    <w:p w14:paraId="449782B7" w14:textId="7FC24810" w:rsidR="00F451A5" w:rsidRDefault="00F451A5" w:rsidP="00F451A5">
      <w:pPr>
        <w:autoSpaceDE w:val="0"/>
        <w:autoSpaceDN w:val="0"/>
        <w:adjustRightInd w:val="0"/>
        <w:spacing w:after="0" w:line="240" w:lineRule="auto"/>
        <w:rPr>
          <w:rFonts w:ascii="Tahoma" w:hAnsi="Tahoma" w:cs="Tahoma"/>
          <w:sz w:val="24"/>
          <w:szCs w:val="24"/>
        </w:rPr>
      </w:pPr>
    </w:p>
    <w:p w14:paraId="27F0B13F" w14:textId="4F1FC339" w:rsidR="00F451A5" w:rsidRPr="00F451A5" w:rsidRDefault="00F451A5" w:rsidP="00F451A5">
      <w:pPr>
        <w:autoSpaceDE w:val="0"/>
        <w:autoSpaceDN w:val="0"/>
        <w:adjustRightInd w:val="0"/>
        <w:spacing w:after="0" w:line="240" w:lineRule="auto"/>
        <w:rPr>
          <w:rFonts w:ascii="Tahoma" w:hAnsi="Tahoma" w:cs="Tahoma"/>
          <w:sz w:val="24"/>
          <w:szCs w:val="24"/>
        </w:rPr>
      </w:pPr>
    </w:p>
    <w:p w14:paraId="3D8B5E98" w14:textId="77777777" w:rsidR="00E240B4" w:rsidRDefault="00E240B4" w:rsidP="00E240B4">
      <w:pPr>
        <w:autoSpaceDE w:val="0"/>
        <w:autoSpaceDN w:val="0"/>
        <w:adjustRightInd w:val="0"/>
        <w:spacing w:after="0" w:line="240" w:lineRule="auto"/>
        <w:rPr>
          <w:rFonts w:ascii="Tahoma" w:hAnsi="Tahoma" w:cs="Tahoma"/>
          <w:sz w:val="24"/>
          <w:szCs w:val="24"/>
        </w:rPr>
      </w:pPr>
    </w:p>
    <w:p w14:paraId="5788B565" w14:textId="77777777" w:rsidR="00F451A5" w:rsidRDefault="00F451A5" w:rsidP="00E240B4">
      <w:pPr>
        <w:autoSpaceDE w:val="0"/>
        <w:autoSpaceDN w:val="0"/>
        <w:adjustRightInd w:val="0"/>
        <w:spacing w:after="0" w:line="240" w:lineRule="auto"/>
        <w:rPr>
          <w:rFonts w:ascii="Tahoma" w:hAnsi="Tahoma" w:cs="Tahoma"/>
          <w:sz w:val="24"/>
          <w:szCs w:val="24"/>
        </w:rPr>
      </w:pPr>
    </w:p>
    <w:p w14:paraId="3469965B" w14:textId="77777777" w:rsidR="00F451A5" w:rsidRDefault="00F451A5" w:rsidP="00E240B4">
      <w:pPr>
        <w:autoSpaceDE w:val="0"/>
        <w:autoSpaceDN w:val="0"/>
        <w:adjustRightInd w:val="0"/>
        <w:spacing w:after="0" w:line="240" w:lineRule="auto"/>
        <w:rPr>
          <w:rFonts w:ascii="Tahoma" w:hAnsi="Tahoma" w:cs="Tahoma"/>
          <w:sz w:val="24"/>
          <w:szCs w:val="24"/>
        </w:rPr>
      </w:pPr>
    </w:p>
    <w:p w14:paraId="67315758" w14:textId="76988FDE" w:rsidR="00F451A5" w:rsidRDefault="00F451A5" w:rsidP="00E240B4">
      <w:pPr>
        <w:autoSpaceDE w:val="0"/>
        <w:autoSpaceDN w:val="0"/>
        <w:adjustRightInd w:val="0"/>
        <w:spacing w:after="0" w:line="240" w:lineRule="auto"/>
        <w:rPr>
          <w:rFonts w:ascii="Tahoma" w:hAnsi="Tahoma" w:cs="Tahoma"/>
          <w:sz w:val="24"/>
          <w:szCs w:val="24"/>
        </w:rPr>
      </w:pPr>
    </w:p>
    <w:p w14:paraId="42BAFB7C" w14:textId="77777777" w:rsidR="00705091" w:rsidRPr="00705091" w:rsidRDefault="00705091" w:rsidP="00E240B4">
      <w:pPr>
        <w:autoSpaceDE w:val="0"/>
        <w:autoSpaceDN w:val="0"/>
        <w:adjustRightInd w:val="0"/>
        <w:spacing w:after="0" w:line="240" w:lineRule="auto"/>
        <w:rPr>
          <w:rFonts w:ascii="Tahoma" w:hAnsi="Tahoma" w:cs="Tahoma"/>
          <w:sz w:val="32"/>
          <w:szCs w:val="32"/>
        </w:rPr>
      </w:pPr>
    </w:p>
    <w:p w14:paraId="4F9105D5" w14:textId="77777777" w:rsidR="00701BA3" w:rsidRDefault="00701BA3" w:rsidP="00E240B4">
      <w:pPr>
        <w:autoSpaceDE w:val="0"/>
        <w:autoSpaceDN w:val="0"/>
        <w:adjustRightInd w:val="0"/>
        <w:spacing w:after="0" w:line="240" w:lineRule="auto"/>
        <w:rPr>
          <w:rFonts w:ascii="Tahoma" w:hAnsi="Tahoma" w:cs="Tahoma"/>
          <w:sz w:val="24"/>
          <w:szCs w:val="24"/>
        </w:rPr>
      </w:pPr>
    </w:p>
    <w:p w14:paraId="3156382D" w14:textId="28AE9D70" w:rsidR="00F451A5" w:rsidRPr="007A7B63" w:rsidRDefault="00F451A5" w:rsidP="00F451A5">
      <w:pPr>
        <w:pStyle w:val="Lijstalinea"/>
        <w:numPr>
          <w:ilvl w:val="0"/>
          <w:numId w:val="3"/>
        </w:numPr>
        <w:autoSpaceDE w:val="0"/>
        <w:autoSpaceDN w:val="0"/>
        <w:adjustRightInd w:val="0"/>
        <w:spacing w:after="0" w:line="240" w:lineRule="auto"/>
        <w:rPr>
          <w:rFonts w:ascii="Tahoma" w:hAnsi="Tahoma" w:cs="Tahoma"/>
          <w:sz w:val="24"/>
          <w:szCs w:val="24"/>
          <w:u w:val="single"/>
        </w:rPr>
      </w:pPr>
      <w:r w:rsidRPr="007A7B63">
        <w:rPr>
          <w:noProof/>
          <w:u w:val="single"/>
        </w:rPr>
        <w:drawing>
          <wp:anchor distT="0" distB="0" distL="114300" distR="114300" simplePos="0" relativeHeight="251662336" behindDoc="0" locked="0" layoutInCell="1" allowOverlap="1" wp14:anchorId="34A2396D" wp14:editId="7DCAF1F5">
            <wp:simplePos x="0" y="0"/>
            <wp:positionH relativeFrom="column">
              <wp:posOffset>3066415</wp:posOffset>
            </wp:positionH>
            <wp:positionV relativeFrom="paragraph">
              <wp:posOffset>32385</wp:posOffset>
            </wp:positionV>
            <wp:extent cx="2797175" cy="1866900"/>
            <wp:effectExtent l="0" t="0" r="3175" b="0"/>
            <wp:wrapSquare wrapText="bothSides"/>
            <wp:docPr id="75807483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7971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7B63">
        <w:rPr>
          <w:rFonts w:ascii="Tahoma" w:hAnsi="Tahoma" w:cs="Tahoma"/>
          <w:sz w:val="24"/>
          <w:szCs w:val="24"/>
          <w:u w:val="single"/>
        </w:rPr>
        <w:t>De 3 menhirs van Champ de la Longue Pierre</w:t>
      </w:r>
    </w:p>
    <w:p w14:paraId="4426944F" w14:textId="01AAF2DD" w:rsidR="00F451A5" w:rsidRDefault="00F451A5" w:rsidP="00F451A5">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De grootste van deze 3 werd 130 m van de oorspronkelijke standplaats opgericht langs de weg </w:t>
      </w:r>
      <w:r>
        <w:rPr>
          <w:rFonts w:ascii="Tahoma" w:hAnsi="Tahoma" w:cs="Tahoma"/>
          <w:i/>
          <w:iCs/>
          <w:sz w:val="24"/>
          <w:szCs w:val="24"/>
        </w:rPr>
        <w:t>Route d’Erezée</w:t>
      </w:r>
      <w:r>
        <w:rPr>
          <w:rFonts w:ascii="Tahoma" w:hAnsi="Tahoma" w:cs="Tahoma"/>
          <w:sz w:val="24"/>
          <w:szCs w:val="24"/>
        </w:rPr>
        <w:t>.</w:t>
      </w:r>
    </w:p>
    <w:p w14:paraId="6030B32A" w14:textId="46F6F833" w:rsidR="00F451A5" w:rsidRDefault="003F3D10" w:rsidP="00F451A5">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Men</w:t>
      </w:r>
      <w:r w:rsidR="00F451A5">
        <w:rPr>
          <w:rFonts w:ascii="Tahoma" w:hAnsi="Tahoma" w:cs="Tahoma"/>
          <w:sz w:val="24"/>
          <w:szCs w:val="24"/>
        </w:rPr>
        <w:t xml:space="preserve"> noemt </w:t>
      </w:r>
      <w:r>
        <w:rPr>
          <w:rFonts w:ascii="Tahoma" w:hAnsi="Tahoma" w:cs="Tahoma"/>
          <w:sz w:val="24"/>
          <w:szCs w:val="24"/>
        </w:rPr>
        <w:t>deze</w:t>
      </w:r>
      <w:r w:rsidR="00F451A5">
        <w:rPr>
          <w:rFonts w:ascii="Tahoma" w:hAnsi="Tahoma" w:cs="Tahoma"/>
          <w:sz w:val="24"/>
          <w:szCs w:val="24"/>
        </w:rPr>
        <w:t xml:space="preserve"> menhir Danthine.</w:t>
      </w:r>
      <w:r w:rsidR="00F451A5" w:rsidRPr="00F451A5">
        <w:t xml:space="preserve"> </w:t>
      </w:r>
    </w:p>
    <w:p w14:paraId="5E5C931D" w14:textId="24351B47" w:rsidR="00F451A5" w:rsidRDefault="00F451A5" w:rsidP="00F451A5">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De 2 andere </w:t>
      </w:r>
      <w:r w:rsidR="003F3D10">
        <w:rPr>
          <w:rFonts w:ascii="Tahoma" w:hAnsi="Tahoma" w:cs="Tahoma"/>
          <w:sz w:val="24"/>
          <w:szCs w:val="24"/>
        </w:rPr>
        <w:t xml:space="preserve">menhirs </w:t>
      </w:r>
      <w:r>
        <w:rPr>
          <w:rFonts w:ascii="Tahoma" w:hAnsi="Tahoma" w:cs="Tahoma"/>
          <w:sz w:val="24"/>
          <w:szCs w:val="24"/>
        </w:rPr>
        <w:t>liggen nu op het perceel van de (noordelijke) dolmen van Wéris.</w:t>
      </w:r>
    </w:p>
    <w:p w14:paraId="585DB270" w14:textId="2BD7AD04" w:rsidR="00F451A5" w:rsidRDefault="00F451A5" w:rsidP="00F451A5">
      <w:pPr>
        <w:autoSpaceDE w:val="0"/>
        <w:autoSpaceDN w:val="0"/>
        <w:adjustRightInd w:val="0"/>
        <w:spacing w:after="0" w:line="240" w:lineRule="auto"/>
        <w:rPr>
          <w:rFonts w:ascii="Tahoma" w:hAnsi="Tahoma" w:cs="Tahoma"/>
          <w:sz w:val="24"/>
          <w:szCs w:val="24"/>
        </w:rPr>
      </w:pPr>
    </w:p>
    <w:p w14:paraId="67C52A3E" w14:textId="24643927" w:rsidR="003F3D10" w:rsidRDefault="003F3D10">
      <w:pPr>
        <w:spacing w:after="160" w:line="259" w:lineRule="auto"/>
        <w:rPr>
          <w:rFonts w:ascii="Tahoma" w:hAnsi="Tahoma" w:cs="Tahoma"/>
          <w:sz w:val="24"/>
          <w:szCs w:val="24"/>
        </w:rPr>
      </w:pPr>
      <w:r>
        <w:rPr>
          <w:rFonts w:ascii="Tahoma" w:hAnsi="Tahoma" w:cs="Tahoma"/>
          <w:sz w:val="24"/>
          <w:szCs w:val="24"/>
        </w:rPr>
        <w:br w:type="page"/>
      </w:r>
    </w:p>
    <w:p w14:paraId="7BB19A81" w14:textId="46ED2380" w:rsidR="00F451A5" w:rsidRDefault="00701BA3" w:rsidP="00F451A5">
      <w:pPr>
        <w:pStyle w:val="Lijstalinea"/>
        <w:numPr>
          <w:ilvl w:val="0"/>
          <w:numId w:val="3"/>
        </w:numPr>
        <w:autoSpaceDE w:val="0"/>
        <w:autoSpaceDN w:val="0"/>
        <w:adjustRightInd w:val="0"/>
        <w:spacing w:after="0" w:line="240" w:lineRule="auto"/>
        <w:rPr>
          <w:rFonts w:ascii="Tahoma" w:hAnsi="Tahoma" w:cs="Tahoma"/>
          <w:sz w:val="24"/>
          <w:szCs w:val="24"/>
        </w:rPr>
      </w:pPr>
      <w:r w:rsidRPr="007A7B63">
        <w:rPr>
          <w:noProof/>
          <w:u w:val="single"/>
        </w:rPr>
        <w:lastRenderedPageBreak/>
        <w:drawing>
          <wp:anchor distT="0" distB="0" distL="114300" distR="114300" simplePos="0" relativeHeight="251663360" behindDoc="0" locked="0" layoutInCell="1" allowOverlap="1" wp14:anchorId="7FBDB9AA" wp14:editId="3D92B0E1">
            <wp:simplePos x="0" y="0"/>
            <wp:positionH relativeFrom="column">
              <wp:posOffset>3122295</wp:posOffset>
            </wp:positionH>
            <wp:positionV relativeFrom="paragraph">
              <wp:posOffset>43180</wp:posOffset>
            </wp:positionV>
            <wp:extent cx="2984500" cy="1993900"/>
            <wp:effectExtent l="0" t="0" r="6350" b="6350"/>
            <wp:wrapSquare wrapText="bothSides"/>
            <wp:docPr id="92215693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56939" name="Afbeelding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984500"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1A5" w:rsidRPr="007A7B63">
        <w:rPr>
          <w:rFonts w:ascii="Tahoma" w:hAnsi="Tahoma" w:cs="Tahoma"/>
          <w:sz w:val="24"/>
          <w:szCs w:val="24"/>
          <w:u w:val="single"/>
        </w:rPr>
        <w:t>De 3 menhirs van Wéris I</w:t>
      </w:r>
    </w:p>
    <w:p w14:paraId="07CBC7EB" w14:textId="57438E1D" w:rsidR="00701BA3" w:rsidRDefault="003C06E6" w:rsidP="00701BA3">
      <w:pPr>
        <w:autoSpaceDE w:val="0"/>
        <w:autoSpaceDN w:val="0"/>
        <w:adjustRightInd w:val="0"/>
        <w:spacing w:after="0" w:line="240" w:lineRule="auto"/>
        <w:ind w:left="705"/>
        <w:rPr>
          <w:rFonts w:ascii="Tahoma" w:hAnsi="Tahoma" w:cs="Tahoma"/>
          <w:sz w:val="24"/>
          <w:szCs w:val="24"/>
        </w:rPr>
      </w:pPr>
      <w:r>
        <w:rPr>
          <w:rFonts w:ascii="Tahoma" w:hAnsi="Tahoma" w:cs="Tahoma"/>
          <w:sz w:val="24"/>
          <w:szCs w:val="24"/>
        </w:rPr>
        <w:t>Er staan 3 menhirs voor de dolmen.</w:t>
      </w:r>
    </w:p>
    <w:p w14:paraId="57BA4D9A" w14:textId="64ACE970" w:rsidR="003C06E6" w:rsidRDefault="003C06E6" w:rsidP="00701BA3">
      <w:pPr>
        <w:autoSpaceDE w:val="0"/>
        <w:autoSpaceDN w:val="0"/>
        <w:adjustRightInd w:val="0"/>
        <w:spacing w:after="0" w:line="240" w:lineRule="auto"/>
        <w:ind w:left="705"/>
        <w:rPr>
          <w:rFonts w:ascii="Tahoma" w:hAnsi="Tahoma" w:cs="Tahoma"/>
          <w:sz w:val="24"/>
          <w:szCs w:val="24"/>
        </w:rPr>
      </w:pPr>
      <w:r>
        <w:rPr>
          <w:rFonts w:ascii="Tahoma" w:hAnsi="Tahoma" w:cs="Tahoma"/>
          <w:sz w:val="24"/>
          <w:szCs w:val="24"/>
        </w:rPr>
        <w:t>Verder liggen er nog meerdere</w:t>
      </w:r>
    </w:p>
    <w:p w14:paraId="69ACAA31" w14:textId="1E061BD5" w:rsidR="003C06E6" w:rsidRDefault="003C06E6" w:rsidP="00701BA3">
      <w:pPr>
        <w:autoSpaceDE w:val="0"/>
        <w:autoSpaceDN w:val="0"/>
        <w:adjustRightInd w:val="0"/>
        <w:spacing w:after="0" w:line="240" w:lineRule="auto"/>
        <w:ind w:left="705"/>
        <w:rPr>
          <w:rFonts w:ascii="Tahoma" w:hAnsi="Tahoma" w:cs="Tahoma"/>
          <w:sz w:val="24"/>
          <w:szCs w:val="24"/>
        </w:rPr>
      </w:pPr>
      <w:r>
        <w:rPr>
          <w:rFonts w:ascii="Tahoma" w:hAnsi="Tahoma" w:cs="Tahoma"/>
          <w:sz w:val="24"/>
          <w:szCs w:val="24"/>
        </w:rPr>
        <w:t>brokstukken, die waarschijnlijk</w:t>
      </w:r>
    </w:p>
    <w:p w14:paraId="5F69E653" w14:textId="39345C07" w:rsidR="003C06E6" w:rsidRDefault="003C06E6" w:rsidP="00701BA3">
      <w:pPr>
        <w:autoSpaceDE w:val="0"/>
        <w:autoSpaceDN w:val="0"/>
        <w:adjustRightInd w:val="0"/>
        <w:spacing w:after="0" w:line="240" w:lineRule="auto"/>
        <w:ind w:left="705"/>
        <w:rPr>
          <w:rFonts w:ascii="Tahoma" w:hAnsi="Tahoma" w:cs="Tahoma"/>
          <w:sz w:val="24"/>
          <w:szCs w:val="24"/>
        </w:rPr>
      </w:pPr>
      <w:r>
        <w:rPr>
          <w:rFonts w:ascii="Tahoma" w:hAnsi="Tahoma" w:cs="Tahoma"/>
          <w:sz w:val="24"/>
          <w:szCs w:val="24"/>
        </w:rPr>
        <w:t>van menhirs afkomstig zijn.</w:t>
      </w:r>
    </w:p>
    <w:p w14:paraId="3182F73F" w14:textId="77777777" w:rsidR="003C06E6" w:rsidRDefault="003C06E6" w:rsidP="00701BA3">
      <w:pPr>
        <w:autoSpaceDE w:val="0"/>
        <w:autoSpaceDN w:val="0"/>
        <w:adjustRightInd w:val="0"/>
        <w:spacing w:after="0" w:line="240" w:lineRule="auto"/>
        <w:ind w:left="705"/>
        <w:rPr>
          <w:rFonts w:ascii="Tahoma" w:hAnsi="Tahoma" w:cs="Tahoma"/>
          <w:sz w:val="24"/>
          <w:szCs w:val="24"/>
        </w:rPr>
      </w:pPr>
    </w:p>
    <w:p w14:paraId="71BB43B8" w14:textId="77777777" w:rsidR="00701BA3" w:rsidRDefault="00701BA3" w:rsidP="00701BA3">
      <w:pPr>
        <w:autoSpaceDE w:val="0"/>
        <w:autoSpaceDN w:val="0"/>
        <w:adjustRightInd w:val="0"/>
        <w:spacing w:after="0" w:line="240" w:lineRule="auto"/>
        <w:rPr>
          <w:rFonts w:ascii="Tahoma" w:hAnsi="Tahoma" w:cs="Tahoma"/>
          <w:sz w:val="24"/>
          <w:szCs w:val="24"/>
        </w:rPr>
      </w:pPr>
    </w:p>
    <w:p w14:paraId="0698917E" w14:textId="77777777" w:rsidR="00701BA3" w:rsidRDefault="00701BA3" w:rsidP="00701BA3">
      <w:pPr>
        <w:autoSpaceDE w:val="0"/>
        <w:autoSpaceDN w:val="0"/>
        <w:adjustRightInd w:val="0"/>
        <w:spacing w:after="0" w:line="240" w:lineRule="auto"/>
        <w:rPr>
          <w:rFonts w:ascii="Tahoma" w:hAnsi="Tahoma" w:cs="Tahoma"/>
          <w:sz w:val="24"/>
          <w:szCs w:val="24"/>
        </w:rPr>
      </w:pPr>
    </w:p>
    <w:p w14:paraId="33FC1CC6" w14:textId="77777777" w:rsidR="00701BA3" w:rsidRDefault="00701BA3" w:rsidP="00701BA3">
      <w:pPr>
        <w:autoSpaceDE w:val="0"/>
        <w:autoSpaceDN w:val="0"/>
        <w:adjustRightInd w:val="0"/>
        <w:spacing w:after="0" w:line="240" w:lineRule="auto"/>
        <w:rPr>
          <w:rFonts w:ascii="Tahoma" w:hAnsi="Tahoma" w:cs="Tahoma"/>
          <w:sz w:val="24"/>
          <w:szCs w:val="24"/>
        </w:rPr>
      </w:pPr>
    </w:p>
    <w:p w14:paraId="1BAB8A43" w14:textId="77777777" w:rsidR="00701BA3" w:rsidRDefault="00701BA3" w:rsidP="00701BA3">
      <w:pPr>
        <w:autoSpaceDE w:val="0"/>
        <w:autoSpaceDN w:val="0"/>
        <w:adjustRightInd w:val="0"/>
        <w:spacing w:after="0" w:line="240" w:lineRule="auto"/>
        <w:rPr>
          <w:rFonts w:ascii="Tahoma" w:hAnsi="Tahoma" w:cs="Tahoma"/>
          <w:sz w:val="24"/>
          <w:szCs w:val="24"/>
        </w:rPr>
      </w:pPr>
    </w:p>
    <w:p w14:paraId="5909F92E" w14:textId="77777777" w:rsidR="00701BA3" w:rsidRDefault="00701BA3" w:rsidP="00701BA3">
      <w:pPr>
        <w:autoSpaceDE w:val="0"/>
        <w:autoSpaceDN w:val="0"/>
        <w:adjustRightInd w:val="0"/>
        <w:spacing w:after="0" w:line="240" w:lineRule="auto"/>
        <w:rPr>
          <w:rFonts w:ascii="Tahoma" w:hAnsi="Tahoma" w:cs="Tahoma"/>
          <w:sz w:val="24"/>
          <w:szCs w:val="24"/>
        </w:rPr>
      </w:pPr>
    </w:p>
    <w:p w14:paraId="2A5580D6" w14:textId="117C0E68" w:rsidR="00701BA3" w:rsidRDefault="003F3D10" w:rsidP="00701BA3">
      <w:pPr>
        <w:autoSpaceDE w:val="0"/>
        <w:autoSpaceDN w:val="0"/>
        <w:adjustRightInd w:val="0"/>
        <w:spacing w:after="0" w:line="240" w:lineRule="auto"/>
        <w:rPr>
          <w:rFonts w:ascii="Tahoma" w:hAnsi="Tahoma" w:cs="Tahoma"/>
          <w:sz w:val="24"/>
          <w:szCs w:val="24"/>
        </w:rPr>
      </w:pPr>
      <w:r>
        <w:rPr>
          <w:noProof/>
        </w:rPr>
        <w:drawing>
          <wp:anchor distT="0" distB="0" distL="114300" distR="114300" simplePos="0" relativeHeight="251664384" behindDoc="0" locked="0" layoutInCell="1" allowOverlap="1" wp14:anchorId="189B4ADA" wp14:editId="116985F6">
            <wp:simplePos x="0" y="0"/>
            <wp:positionH relativeFrom="column">
              <wp:posOffset>3117850</wp:posOffset>
            </wp:positionH>
            <wp:positionV relativeFrom="paragraph">
              <wp:posOffset>172085</wp:posOffset>
            </wp:positionV>
            <wp:extent cx="2991600" cy="2242800"/>
            <wp:effectExtent l="0" t="0" r="0" b="5715"/>
            <wp:wrapSquare wrapText="bothSides"/>
            <wp:docPr id="298716488" name="Afbeelding 6" descr="Afbeelding met gras, buitenshuis, hemel, ko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16488" name="Afbeelding 6" descr="Afbeelding met gras, buitenshuis, hemel, koe&#10;&#10;Automatisch gegenereerde beschrijvin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991600" cy="224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61F640" w14:textId="58A6C90E" w:rsidR="00701BA3" w:rsidRPr="007A7B63" w:rsidRDefault="00701BA3" w:rsidP="00701BA3">
      <w:pPr>
        <w:pStyle w:val="Lijstalinea"/>
        <w:numPr>
          <w:ilvl w:val="0"/>
          <w:numId w:val="3"/>
        </w:numPr>
        <w:autoSpaceDE w:val="0"/>
        <w:autoSpaceDN w:val="0"/>
        <w:adjustRightInd w:val="0"/>
        <w:spacing w:after="0" w:line="240" w:lineRule="auto"/>
        <w:rPr>
          <w:rFonts w:ascii="Tahoma" w:hAnsi="Tahoma" w:cs="Tahoma"/>
          <w:sz w:val="24"/>
          <w:szCs w:val="24"/>
          <w:u w:val="single"/>
        </w:rPr>
      </w:pPr>
      <w:r w:rsidRPr="007A7B63">
        <w:rPr>
          <w:rFonts w:ascii="Tahoma" w:hAnsi="Tahoma" w:cs="Tahoma"/>
          <w:sz w:val="24"/>
          <w:szCs w:val="24"/>
          <w:u w:val="single"/>
        </w:rPr>
        <w:t>De menhir van Morville</w:t>
      </w:r>
    </w:p>
    <w:p w14:paraId="084A7B23" w14:textId="2D2BEE50" w:rsidR="00701BA3" w:rsidRDefault="00701BA3" w:rsidP="00701BA3">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Deze werd, na opgraving, geplaatst langs de kant van de weg.</w:t>
      </w:r>
    </w:p>
    <w:p w14:paraId="603D1596" w14:textId="2457325F" w:rsidR="00701BA3" w:rsidRDefault="00701BA3" w:rsidP="00701BA3">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Deze staat dus niet op zijn oorspronkelijke plaats.</w:t>
      </w:r>
      <w:r w:rsidRPr="00701BA3">
        <w:t xml:space="preserve"> </w:t>
      </w:r>
      <w:r>
        <w:rPr>
          <w:rFonts w:ascii="Tahoma" w:hAnsi="Tahoma" w:cs="Tahoma"/>
          <w:sz w:val="24"/>
          <w:szCs w:val="24"/>
        </w:rPr>
        <w:t xml:space="preserve"> </w:t>
      </w:r>
    </w:p>
    <w:p w14:paraId="0AF15105" w14:textId="77777777" w:rsidR="003F3D10" w:rsidRDefault="003F3D10" w:rsidP="00701BA3">
      <w:pPr>
        <w:pStyle w:val="Lijstalinea"/>
        <w:autoSpaceDE w:val="0"/>
        <w:autoSpaceDN w:val="0"/>
        <w:adjustRightInd w:val="0"/>
        <w:spacing w:after="0" w:line="240" w:lineRule="auto"/>
        <w:rPr>
          <w:rFonts w:ascii="Tahoma" w:hAnsi="Tahoma" w:cs="Tahoma"/>
          <w:sz w:val="24"/>
          <w:szCs w:val="24"/>
        </w:rPr>
      </w:pPr>
    </w:p>
    <w:p w14:paraId="1EF8FBE9" w14:textId="77777777" w:rsidR="003F3D10" w:rsidRDefault="003F3D10" w:rsidP="00701BA3">
      <w:pPr>
        <w:pStyle w:val="Lijstalinea"/>
        <w:autoSpaceDE w:val="0"/>
        <w:autoSpaceDN w:val="0"/>
        <w:adjustRightInd w:val="0"/>
        <w:spacing w:after="0" w:line="240" w:lineRule="auto"/>
        <w:rPr>
          <w:rFonts w:ascii="Tahoma" w:hAnsi="Tahoma" w:cs="Tahoma"/>
          <w:sz w:val="24"/>
          <w:szCs w:val="24"/>
        </w:rPr>
      </w:pPr>
    </w:p>
    <w:p w14:paraId="75C042DE" w14:textId="77777777" w:rsidR="003F3D10" w:rsidRDefault="003F3D10" w:rsidP="00701BA3">
      <w:pPr>
        <w:pStyle w:val="Lijstalinea"/>
        <w:autoSpaceDE w:val="0"/>
        <w:autoSpaceDN w:val="0"/>
        <w:adjustRightInd w:val="0"/>
        <w:spacing w:after="0" w:line="240" w:lineRule="auto"/>
        <w:rPr>
          <w:rFonts w:ascii="Tahoma" w:hAnsi="Tahoma" w:cs="Tahoma"/>
          <w:sz w:val="24"/>
          <w:szCs w:val="24"/>
        </w:rPr>
      </w:pPr>
    </w:p>
    <w:p w14:paraId="7C8E19D5" w14:textId="77777777" w:rsidR="003F3D10" w:rsidRDefault="003F3D10" w:rsidP="00701BA3">
      <w:pPr>
        <w:pStyle w:val="Lijstalinea"/>
        <w:autoSpaceDE w:val="0"/>
        <w:autoSpaceDN w:val="0"/>
        <w:adjustRightInd w:val="0"/>
        <w:spacing w:after="0" w:line="240" w:lineRule="auto"/>
        <w:rPr>
          <w:rFonts w:ascii="Tahoma" w:hAnsi="Tahoma" w:cs="Tahoma"/>
          <w:sz w:val="24"/>
          <w:szCs w:val="24"/>
        </w:rPr>
      </w:pPr>
    </w:p>
    <w:p w14:paraId="7ECAB7FA" w14:textId="77777777" w:rsidR="003F3D10" w:rsidRDefault="003F3D10" w:rsidP="00701BA3">
      <w:pPr>
        <w:pStyle w:val="Lijstalinea"/>
        <w:autoSpaceDE w:val="0"/>
        <w:autoSpaceDN w:val="0"/>
        <w:adjustRightInd w:val="0"/>
        <w:spacing w:after="0" w:line="240" w:lineRule="auto"/>
        <w:rPr>
          <w:rFonts w:ascii="Tahoma" w:hAnsi="Tahoma" w:cs="Tahoma"/>
          <w:sz w:val="24"/>
          <w:szCs w:val="24"/>
        </w:rPr>
      </w:pPr>
    </w:p>
    <w:p w14:paraId="3A8813F6" w14:textId="77777777" w:rsidR="003F3D10" w:rsidRDefault="003F3D10" w:rsidP="00701BA3">
      <w:pPr>
        <w:pStyle w:val="Lijstalinea"/>
        <w:autoSpaceDE w:val="0"/>
        <w:autoSpaceDN w:val="0"/>
        <w:adjustRightInd w:val="0"/>
        <w:spacing w:after="0" w:line="240" w:lineRule="auto"/>
        <w:rPr>
          <w:rFonts w:ascii="Tahoma" w:hAnsi="Tahoma" w:cs="Tahoma"/>
          <w:sz w:val="24"/>
          <w:szCs w:val="24"/>
        </w:rPr>
      </w:pPr>
    </w:p>
    <w:p w14:paraId="72B0E581" w14:textId="77777777" w:rsidR="003F3D10" w:rsidRDefault="003F3D10" w:rsidP="00701BA3">
      <w:pPr>
        <w:pStyle w:val="Lijstalinea"/>
        <w:autoSpaceDE w:val="0"/>
        <w:autoSpaceDN w:val="0"/>
        <w:adjustRightInd w:val="0"/>
        <w:spacing w:after="0" w:line="240" w:lineRule="auto"/>
        <w:rPr>
          <w:rFonts w:ascii="Tahoma" w:hAnsi="Tahoma" w:cs="Tahoma"/>
          <w:sz w:val="24"/>
          <w:szCs w:val="24"/>
        </w:rPr>
      </w:pPr>
    </w:p>
    <w:p w14:paraId="41D17DD3" w14:textId="3A27B23F" w:rsidR="003F3D10" w:rsidRDefault="003F3D10" w:rsidP="00701BA3">
      <w:pPr>
        <w:pStyle w:val="Lijstalinea"/>
        <w:autoSpaceDE w:val="0"/>
        <w:autoSpaceDN w:val="0"/>
        <w:adjustRightInd w:val="0"/>
        <w:spacing w:after="0" w:line="240" w:lineRule="auto"/>
        <w:rPr>
          <w:rFonts w:ascii="Tahoma" w:hAnsi="Tahoma" w:cs="Tahoma"/>
          <w:sz w:val="24"/>
          <w:szCs w:val="24"/>
        </w:rPr>
      </w:pPr>
      <w:r w:rsidRPr="007A7B63">
        <w:rPr>
          <w:noProof/>
          <w:u w:val="single"/>
        </w:rPr>
        <w:drawing>
          <wp:anchor distT="0" distB="0" distL="114300" distR="114300" simplePos="0" relativeHeight="251665408" behindDoc="0" locked="0" layoutInCell="1" allowOverlap="1" wp14:anchorId="5E398C94" wp14:editId="1844D927">
            <wp:simplePos x="0" y="0"/>
            <wp:positionH relativeFrom="column">
              <wp:posOffset>4596521</wp:posOffset>
            </wp:positionH>
            <wp:positionV relativeFrom="paragraph">
              <wp:posOffset>183515</wp:posOffset>
            </wp:positionV>
            <wp:extent cx="1514475" cy="2017281"/>
            <wp:effectExtent l="0" t="0" r="0" b="2540"/>
            <wp:wrapSquare wrapText="bothSides"/>
            <wp:docPr id="56518383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514475" cy="2017281"/>
                    </a:xfrm>
                    <a:prstGeom prst="rect">
                      <a:avLst/>
                    </a:prstGeom>
                    <a:noFill/>
                    <a:ln>
                      <a:noFill/>
                    </a:ln>
                  </pic:spPr>
                </pic:pic>
              </a:graphicData>
            </a:graphic>
          </wp:anchor>
        </w:drawing>
      </w:r>
    </w:p>
    <w:p w14:paraId="1FA7089C" w14:textId="7C8B1789" w:rsidR="00701BA3" w:rsidRPr="003F3D10" w:rsidRDefault="009176B2" w:rsidP="003F3D10">
      <w:pPr>
        <w:pStyle w:val="Lijstalinea"/>
        <w:numPr>
          <w:ilvl w:val="0"/>
          <w:numId w:val="3"/>
        </w:numPr>
        <w:spacing w:after="160" w:line="259" w:lineRule="auto"/>
        <w:rPr>
          <w:rFonts w:ascii="Tahoma" w:hAnsi="Tahoma" w:cs="Tahoma"/>
          <w:sz w:val="24"/>
          <w:szCs w:val="24"/>
          <w:u w:val="single"/>
        </w:rPr>
      </w:pPr>
      <w:r w:rsidRPr="003F3D10">
        <w:rPr>
          <w:rFonts w:ascii="Tahoma" w:hAnsi="Tahoma" w:cs="Tahoma"/>
          <w:sz w:val="24"/>
          <w:szCs w:val="24"/>
          <w:u w:val="single"/>
        </w:rPr>
        <w:t>De menhir van Tour-Heyd</w:t>
      </w:r>
    </w:p>
    <w:p w14:paraId="03485A67" w14:textId="044C29DF" w:rsidR="009176B2" w:rsidRDefault="009176B2" w:rsidP="009176B2">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Ook wel gekend onder de benamingen Pierre Lejeune (Steen Lejeune) en Menhir/Pierre de Tour (Menhir/Steen van Tour).</w:t>
      </w:r>
    </w:p>
    <w:p w14:paraId="0D9FDAD0" w14:textId="68D7C90A" w:rsidR="009176B2" w:rsidRDefault="009176B2" w:rsidP="009176B2">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Deze staat in Heyd, op 2 km ten noor</w:t>
      </w:r>
      <w:r w:rsidR="00705091">
        <w:rPr>
          <w:rFonts w:ascii="Tahoma" w:hAnsi="Tahoma" w:cs="Tahoma"/>
          <w:sz w:val="24"/>
          <w:szCs w:val="24"/>
        </w:rPr>
        <w:t>d</w:t>
      </w:r>
      <w:r>
        <w:rPr>
          <w:rFonts w:ascii="Tahoma" w:hAnsi="Tahoma" w:cs="Tahoma"/>
          <w:sz w:val="24"/>
          <w:szCs w:val="24"/>
        </w:rPr>
        <w:t>-noordoosten van de kerk.</w:t>
      </w:r>
    </w:p>
    <w:p w14:paraId="126B5DD7" w14:textId="34891A36" w:rsidR="009176B2" w:rsidRDefault="009176B2" w:rsidP="009176B2">
      <w:pPr>
        <w:autoSpaceDE w:val="0"/>
        <w:autoSpaceDN w:val="0"/>
        <w:adjustRightInd w:val="0"/>
        <w:spacing w:after="0" w:line="240" w:lineRule="auto"/>
        <w:rPr>
          <w:rFonts w:ascii="Tahoma" w:hAnsi="Tahoma" w:cs="Tahoma"/>
          <w:sz w:val="24"/>
          <w:szCs w:val="24"/>
        </w:rPr>
      </w:pPr>
    </w:p>
    <w:p w14:paraId="35B251F7" w14:textId="3F1B2395" w:rsidR="009176B2" w:rsidRDefault="009176B2" w:rsidP="009176B2">
      <w:pPr>
        <w:autoSpaceDE w:val="0"/>
        <w:autoSpaceDN w:val="0"/>
        <w:adjustRightInd w:val="0"/>
        <w:spacing w:after="0" w:line="240" w:lineRule="auto"/>
        <w:rPr>
          <w:rFonts w:ascii="Tahoma" w:hAnsi="Tahoma" w:cs="Tahoma"/>
          <w:sz w:val="24"/>
          <w:szCs w:val="24"/>
        </w:rPr>
      </w:pPr>
    </w:p>
    <w:p w14:paraId="498CEA2A" w14:textId="77777777" w:rsidR="009176B2" w:rsidRDefault="009176B2" w:rsidP="009176B2">
      <w:pPr>
        <w:autoSpaceDE w:val="0"/>
        <w:autoSpaceDN w:val="0"/>
        <w:adjustRightInd w:val="0"/>
        <w:spacing w:after="0" w:line="240" w:lineRule="auto"/>
        <w:rPr>
          <w:rFonts w:ascii="Tahoma" w:hAnsi="Tahoma" w:cs="Tahoma"/>
          <w:sz w:val="24"/>
          <w:szCs w:val="24"/>
        </w:rPr>
      </w:pPr>
    </w:p>
    <w:p w14:paraId="6D99717D" w14:textId="16C7747E" w:rsidR="009176B2" w:rsidRDefault="009176B2" w:rsidP="009176B2">
      <w:pPr>
        <w:autoSpaceDE w:val="0"/>
        <w:autoSpaceDN w:val="0"/>
        <w:adjustRightInd w:val="0"/>
        <w:spacing w:after="0" w:line="240" w:lineRule="auto"/>
        <w:rPr>
          <w:rFonts w:ascii="Tahoma" w:hAnsi="Tahoma" w:cs="Tahoma"/>
          <w:sz w:val="24"/>
          <w:szCs w:val="24"/>
        </w:rPr>
      </w:pPr>
    </w:p>
    <w:p w14:paraId="50681FF3" w14:textId="13C37267" w:rsidR="009176B2" w:rsidRDefault="009176B2" w:rsidP="009176B2">
      <w:pPr>
        <w:autoSpaceDE w:val="0"/>
        <w:autoSpaceDN w:val="0"/>
        <w:adjustRightInd w:val="0"/>
        <w:spacing w:after="0" w:line="240" w:lineRule="auto"/>
        <w:rPr>
          <w:rFonts w:ascii="Tahoma" w:hAnsi="Tahoma" w:cs="Tahoma"/>
          <w:sz w:val="24"/>
          <w:szCs w:val="24"/>
        </w:rPr>
      </w:pPr>
    </w:p>
    <w:p w14:paraId="7124D3DD" w14:textId="189B44F2" w:rsidR="009176B2" w:rsidRDefault="00705091" w:rsidP="009176B2">
      <w:pPr>
        <w:autoSpaceDE w:val="0"/>
        <w:autoSpaceDN w:val="0"/>
        <w:adjustRightInd w:val="0"/>
        <w:spacing w:after="0" w:line="240" w:lineRule="auto"/>
        <w:rPr>
          <w:rFonts w:ascii="Tahoma" w:hAnsi="Tahoma" w:cs="Tahoma"/>
          <w:sz w:val="24"/>
          <w:szCs w:val="24"/>
        </w:rPr>
      </w:pPr>
      <w:r>
        <w:rPr>
          <w:noProof/>
        </w:rPr>
        <w:drawing>
          <wp:anchor distT="0" distB="0" distL="114300" distR="114300" simplePos="0" relativeHeight="251666432" behindDoc="0" locked="0" layoutInCell="1" allowOverlap="1" wp14:anchorId="444BF0AB" wp14:editId="244B7C25">
            <wp:simplePos x="0" y="0"/>
            <wp:positionH relativeFrom="column">
              <wp:posOffset>3122295</wp:posOffset>
            </wp:positionH>
            <wp:positionV relativeFrom="paragraph">
              <wp:posOffset>29210</wp:posOffset>
            </wp:positionV>
            <wp:extent cx="2991485" cy="1781810"/>
            <wp:effectExtent l="0" t="0" r="0" b="8890"/>
            <wp:wrapSquare wrapText="bothSides"/>
            <wp:docPr id="1244035770" name="Afbeelding 8" descr="Afbeelding met gras, hemel, buitenshuis,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35770" name="Afbeelding 8" descr="Afbeelding met gras, hemel, buitenshuis, gebouw&#10;&#10;Automatisch gegenereerde beschrijvin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2991485" cy="1781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137D6F" w14:textId="2A96AF72" w:rsidR="009176B2" w:rsidRPr="007A7B63" w:rsidRDefault="00AD0DDE" w:rsidP="009176B2">
      <w:pPr>
        <w:pStyle w:val="Lijstalinea"/>
        <w:numPr>
          <w:ilvl w:val="0"/>
          <w:numId w:val="3"/>
        </w:numPr>
        <w:autoSpaceDE w:val="0"/>
        <w:autoSpaceDN w:val="0"/>
        <w:adjustRightInd w:val="0"/>
        <w:spacing w:after="0" w:line="240" w:lineRule="auto"/>
        <w:rPr>
          <w:rFonts w:ascii="Tahoma" w:hAnsi="Tahoma" w:cs="Tahoma"/>
          <w:sz w:val="24"/>
          <w:szCs w:val="24"/>
          <w:u w:val="single"/>
        </w:rPr>
      </w:pPr>
      <w:r w:rsidRPr="007A7B63">
        <w:rPr>
          <w:rFonts w:ascii="Tahoma" w:hAnsi="Tahoma" w:cs="Tahoma"/>
          <w:sz w:val="24"/>
          <w:szCs w:val="24"/>
          <w:u w:val="single"/>
        </w:rPr>
        <w:t>De menhir van Ozo</w:t>
      </w:r>
    </w:p>
    <w:p w14:paraId="2CA69C0B" w14:textId="03BD84C6" w:rsidR="00AD0DDE" w:rsidRPr="009176B2" w:rsidRDefault="00AD0DDE" w:rsidP="00AD0DDE">
      <w:pPr>
        <w:pStyle w:val="Lijstalinea"/>
        <w:autoSpaceDE w:val="0"/>
        <w:autoSpaceDN w:val="0"/>
        <w:adjustRightInd w:val="0"/>
        <w:spacing w:after="0" w:line="240" w:lineRule="auto"/>
        <w:rPr>
          <w:rFonts w:ascii="Tahoma" w:hAnsi="Tahoma" w:cs="Tahoma"/>
          <w:sz w:val="24"/>
          <w:szCs w:val="24"/>
        </w:rPr>
      </w:pPr>
      <w:r>
        <w:rPr>
          <w:rFonts w:ascii="Tahoma" w:hAnsi="Tahoma" w:cs="Tahoma"/>
          <w:sz w:val="24"/>
          <w:szCs w:val="24"/>
        </w:rPr>
        <w:t>Deze staat in een veld tussen de dorpjes Ozo en Izier.</w:t>
      </w:r>
      <w:r w:rsidRPr="00AD0DDE">
        <w:t xml:space="preserve"> </w:t>
      </w:r>
    </w:p>
    <w:p w14:paraId="55BD600A" w14:textId="77777777" w:rsidR="003F3D10" w:rsidRDefault="003F3D10">
      <w:pPr>
        <w:spacing w:after="160" w:line="259" w:lineRule="auto"/>
        <w:rPr>
          <w:rFonts w:ascii="Tahoma" w:hAnsi="Tahoma" w:cs="Tahoma"/>
          <w:sz w:val="24"/>
          <w:szCs w:val="24"/>
        </w:rPr>
      </w:pPr>
      <w:r>
        <w:rPr>
          <w:rFonts w:ascii="Tahoma" w:hAnsi="Tahoma" w:cs="Tahoma"/>
          <w:sz w:val="24"/>
          <w:szCs w:val="24"/>
        </w:rPr>
        <w:br w:type="page"/>
      </w:r>
    </w:p>
    <w:p w14:paraId="0E6228AE" w14:textId="10D19BA6" w:rsidR="00AD0DDE" w:rsidRDefault="00AD0DDE" w:rsidP="00AD0DDE">
      <w:pPr>
        <w:autoSpaceDE w:val="0"/>
        <w:autoSpaceDN w:val="0"/>
        <w:adjustRightInd w:val="0"/>
        <w:spacing w:after="0" w:line="240" w:lineRule="auto"/>
        <w:rPr>
          <w:rFonts w:ascii="Tahoma" w:hAnsi="Tahoma" w:cs="Tahoma"/>
          <w:b/>
          <w:bCs/>
          <w:sz w:val="24"/>
          <w:szCs w:val="24"/>
        </w:rPr>
      </w:pPr>
      <w:r>
        <w:rPr>
          <w:rFonts w:ascii="Tahoma" w:hAnsi="Tahoma" w:cs="Tahoma"/>
          <w:b/>
          <w:bCs/>
          <w:sz w:val="24"/>
          <w:szCs w:val="24"/>
        </w:rPr>
        <w:lastRenderedPageBreak/>
        <w:t>Andere ‘speciale’ stenen</w:t>
      </w:r>
    </w:p>
    <w:p w14:paraId="61420066" w14:textId="20AD4828" w:rsidR="00AD0DDE" w:rsidRDefault="007A7B63" w:rsidP="00AD0DDE">
      <w:pPr>
        <w:spacing w:after="0" w:line="240" w:lineRule="auto"/>
        <w:rPr>
          <w:rFonts w:ascii="Tahoma" w:hAnsi="Tahoma" w:cs="Tahoma"/>
          <w:sz w:val="24"/>
          <w:szCs w:val="24"/>
        </w:rPr>
      </w:pPr>
      <w:r>
        <w:rPr>
          <w:noProof/>
        </w:rPr>
        <w:drawing>
          <wp:anchor distT="0" distB="0" distL="114300" distR="114300" simplePos="0" relativeHeight="251667456" behindDoc="0" locked="0" layoutInCell="1" allowOverlap="1" wp14:anchorId="1425E40E" wp14:editId="7EE65C26">
            <wp:simplePos x="0" y="0"/>
            <wp:positionH relativeFrom="column">
              <wp:posOffset>3415030</wp:posOffset>
            </wp:positionH>
            <wp:positionV relativeFrom="paragraph">
              <wp:posOffset>183515</wp:posOffset>
            </wp:positionV>
            <wp:extent cx="2294255" cy="1915795"/>
            <wp:effectExtent l="0" t="0" r="0" b="8255"/>
            <wp:wrapSquare wrapText="bothSides"/>
            <wp:docPr id="500374540" name="Afbeelding 9" descr="Afbeelding met gras, buitenshuis, hemel,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74540" name="Afbeelding 9" descr="Afbeelding met gras, buitenshuis, hemel, boom&#10;&#10;Automatisch gegenereerde beschrijvin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2294255" cy="1915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A442B3" w14:textId="7CCD63D9" w:rsidR="007A7B63" w:rsidRPr="007A7B63" w:rsidRDefault="007A7B63" w:rsidP="007A7B63">
      <w:pPr>
        <w:pStyle w:val="Lijstalinea"/>
        <w:numPr>
          <w:ilvl w:val="0"/>
          <w:numId w:val="3"/>
        </w:numPr>
        <w:spacing w:after="0" w:line="240" w:lineRule="auto"/>
        <w:rPr>
          <w:rFonts w:ascii="Tahoma" w:hAnsi="Tahoma" w:cs="Tahoma"/>
          <w:sz w:val="24"/>
          <w:szCs w:val="24"/>
        </w:rPr>
      </w:pPr>
      <w:r>
        <w:rPr>
          <w:rFonts w:ascii="Tahoma" w:hAnsi="Tahoma" w:cs="Tahoma"/>
          <w:sz w:val="24"/>
          <w:szCs w:val="24"/>
          <w:u w:val="single"/>
        </w:rPr>
        <w:t>Pierre Haina</w:t>
      </w:r>
    </w:p>
    <w:p w14:paraId="37AF7D37" w14:textId="2223329E" w:rsidR="007A7B63" w:rsidRDefault="007A7B63" w:rsidP="007A7B63">
      <w:pPr>
        <w:pStyle w:val="Lijstalinea"/>
        <w:spacing w:after="0" w:line="240" w:lineRule="auto"/>
        <w:rPr>
          <w:rFonts w:ascii="Tahoma" w:hAnsi="Tahoma" w:cs="Tahoma"/>
          <w:sz w:val="24"/>
          <w:szCs w:val="24"/>
        </w:rPr>
      </w:pPr>
      <w:r>
        <w:rPr>
          <w:rFonts w:ascii="Tahoma" w:hAnsi="Tahoma" w:cs="Tahoma"/>
          <w:sz w:val="24"/>
          <w:szCs w:val="24"/>
        </w:rPr>
        <w:t xml:space="preserve">Andere namen zijn </w:t>
      </w:r>
      <w:r w:rsidRPr="007A7B63">
        <w:rPr>
          <w:rFonts w:ascii="Tahoma" w:hAnsi="Tahoma" w:cs="Tahoma"/>
          <w:sz w:val="24"/>
          <w:szCs w:val="24"/>
        </w:rPr>
        <w:t>Witte Menhir</w:t>
      </w:r>
      <w:r>
        <w:rPr>
          <w:rFonts w:ascii="Tahoma" w:hAnsi="Tahoma" w:cs="Tahoma"/>
          <w:sz w:val="24"/>
          <w:szCs w:val="24"/>
        </w:rPr>
        <w:t xml:space="preserve"> en Steen van de gebochelde pastoor.</w:t>
      </w:r>
    </w:p>
    <w:p w14:paraId="1E6F5ACD" w14:textId="6ADFF210" w:rsidR="007A7B63" w:rsidRDefault="007A7B63" w:rsidP="007A7B63">
      <w:pPr>
        <w:pStyle w:val="Lijstalinea"/>
        <w:spacing w:after="0" w:line="240" w:lineRule="auto"/>
        <w:rPr>
          <w:rFonts w:ascii="Tahoma" w:hAnsi="Tahoma" w:cs="Tahoma"/>
          <w:sz w:val="24"/>
          <w:szCs w:val="24"/>
        </w:rPr>
      </w:pPr>
      <w:r>
        <w:rPr>
          <w:rFonts w:ascii="Tahoma" w:hAnsi="Tahoma" w:cs="Tahoma"/>
          <w:sz w:val="24"/>
          <w:szCs w:val="24"/>
        </w:rPr>
        <w:t>Volgens een legende is deze rots een stop, die de helleschacht naar de hel afsluit. In de hel woont de duivel. Soms kruipt de duivel naar boven, komt hij uit de schacht en gaat hij naar het dorp. Het dorp wordt dan opgeschrikt door duivelse streken.</w:t>
      </w:r>
      <w:r w:rsidRPr="007A7B63">
        <w:rPr>
          <w:noProof/>
        </w:rPr>
        <w:t xml:space="preserve"> </w:t>
      </w:r>
    </w:p>
    <w:p w14:paraId="737C846F" w14:textId="7DD399DF" w:rsidR="007A7B63" w:rsidRDefault="007A7B63" w:rsidP="007A7B63">
      <w:pPr>
        <w:spacing w:after="0" w:line="240" w:lineRule="auto"/>
        <w:rPr>
          <w:rFonts w:ascii="Tahoma" w:hAnsi="Tahoma" w:cs="Tahoma"/>
          <w:sz w:val="24"/>
          <w:szCs w:val="24"/>
        </w:rPr>
      </w:pPr>
    </w:p>
    <w:p w14:paraId="316AF4D1" w14:textId="4B9AB4D5" w:rsidR="007A7B63" w:rsidRDefault="00705091" w:rsidP="007A7B63">
      <w:pPr>
        <w:pStyle w:val="Lijstalinea"/>
        <w:numPr>
          <w:ilvl w:val="0"/>
          <w:numId w:val="3"/>
        </w:numPr>
        <w:spacing w:after="0" w:line="240" w:lineRule="auto"/>
        <w:rPr>
          <w:rFonts w:ascii="Tahoma" w:hAnsi="Tahoma" w:cs="Tahoma"/>
          <w:sz w:val="24"/>
          <w:szCs w:val="24"/>
        </w:rPr>
      </w:pPr>
      <w:r>
        <w:rPr>
          <w:noProof/>
        </w:rPr>
        <w:drawing>
          <wp:anchor distT="0" distB="0" distL="114300" distR="114300" simplePos="0" relativeHeight="251668480" behindDoc="0" locked="0" layoutInCell="1" allowOverlap="1" wp14:anchorId="3DCE7087" wp14:editId="757558D3">
            <wp:simplePos x="0" y="0"/>
            <wp:positionH relativeFrom="column">
              <wp:posOffset>3415030</wp:posOffset>
            </wp:positionH>
            <wp:positionV relativeFrom="paragraph">
              <wp:posOffset>72390</wp:posOffset>
            </wp:positionV>
            <wp:extent cx="2290445" cy="1526540"/>
            <wp:effectExtent l="0" t="0" r="0" b="0"/>
            <wp:wrapSquare wrapText="bothSides"/>
            <wp:docPr id="1732971307"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29044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B63">
        <w:rPr>
          <w:rFonts w:ascii="Tahoma" w:hAnsi="Tahoma" w:cs="Tahoma"/>
          <w:sz w:val="24"/>
          <w:szCs w:val="24"/>
          <w:u w:val="single"/>
        </w:rPr>
        <w:t>Het duivelsbed (Lit du diable)</w:t>
      </w:r>
    </w:p>
    <w:p w14:paraId="0B0FCA75" w14:textId="21A2BB69" w:rsidR="007A7B63" w:rsidRDefault="007A7B63" w:rsidP="007A7B63">
      <w:pPr>
        <w:pStyle w:val="Lijstalinea"/>
        <w:spacing w:after="0" w:line="240" w:lineRule="auto"/>
        <w:rPr>
          <w:rFonts w:ascii="Tahoma" w:hAnsi="Tahoma" w:cs="Tahoma"/>
          <w:sz w:val="24"/>
          <w:szCs w:val="24"/>
        </w:rPr>
      </w:pPr>
      <w:r>
        <w:rPr>
          <w:rFonts w:ascii="Tahoma" w:hAnsi="Tahoma" w:cs="Tahoma"/>
          <w:sz w:val="24"/>
          <w:szCs w:val="24"/>
        </w:rPr>
        <w:t>Dit rotsblok ligt aan de voet van de heuvel waar de Pierre Haina staat.</w:t>
      </w:r>
    </w:p>
    <w:p w14:paraId="1E25C4A3" w14:textId="3E94A678" w:rsidR="007A7B63" w:rsidRPr="007A7B63" w:rsidRDefault="007A7B63" w:rsidP="007A7B63">
      <w:pPr>
        <w:pStyle w:val="Lijstalinea"/>
        <w:spacing w:after="0" w:line="240" w:lineRule="auto"/>
        <w:rPr>
          <w:rFonts w:ascii="Tahoma" w:hAnsi="Tahoma" w:cs="Tahoma"/>
          <w:sz w:val="24"/>
          <w:szCs w:val="24"/>
        </w:rPr>
      </w:pPr>
      <w:r>
        <w:rPr>
          <w:rFonts w:ascii="Tahoma" w:hAnsi="Tahoma" w:cs="Tahoma"/>
          <w:sz w:val="24"/>
          <w:szCs w:val="24"/>
        </w:rPr>
        <w:t xml:space="preserve">Volgens de legende zou de duivel, na zijn duivelsstreken in het dorp, moe zijn en hier </w:t>
      </w:r>
      <w:r w:rsidR="00705091">
        <w:rPr>
          <w:rFonts w:ascii="Tahoma" w:hAnsi="Tahoma" w:cs="Tahoma"/>
          <w:sz w:val="24"/>
          <w:szCs w:val="24"/>
        </w:rPr>
        <w:t>gerust hebben. Als hij dan uitgerust is gaat hij terug door de helleschacht naar de hel, in het midden van de aarde.</w:t>
      </w:r>
    </w:p>
    <w:p w14:paraId="21702713" w14:textId="0EAE8B72" w:rsidR="003F3D10" w:rsidRDefault="003F3D10" w:rsidP="00AD0DDE">
      <w:pPr>
        <w:spacing w:after="0" w:line="240" w:lineRule="auto"/>
        <w:rPr>
          <w:rFonts w:ascii="Tahoma" w:hAnsi="Tahoma" w:cs="Tahoma"/>
          <w:sz w:val="24"/>
          <w:szCs w:val="24"/>
        </w:rPr>
      </w:pPr>
    </w:p>
    <w:p w14:paraId="2A49811F" w14:textId="14C80B1B" w:rsidR="003F3D10" w:rsidRPr="003F3D10" w:rsidRDefault="003F3D10" w:rsidP="003F3D10">
      <w:pPr>
        <w:pStyle w:val="Lijstalinea"/>
        <w:numPr>
          <w:ilvl w:val="0"/>
          <w:numId w:val="3"/>
        </w:numPr>
        <w:spacing w:after="0" w:line="240" w:lineRule="auto"/>
        <w:rPr>
          <w:rFonts w:ascii="Tahoma" w:hAnsi="Tahoma" w:cs="Tahoma"/>
          <w:sz w:val="24"/>
          <w:szCs w:val="24"/>
        </w:rPr>
      </w:pPr>
      <w:r>
        <w:rPr>
          <w:noProof/>
        </w:rPr>
        <w:drawing>
          <wp:anchor distT="0" distB="0" distL="114300" distR="114300" simplePos="0" relativeHeight="251672576" behindDoc="0" locked="0" layoutInCell="1" allowOverlap="1" wp14:anchorId="1D44FECB" wp14:editId="31DD846C">
            <wp:simplePos x="0" y="0"/>
            <wp:positionH relativeFrom="column">
              <wp:posOffset>3415030</wp:posOffset>
            </wp:positionH>
            <wp:positionV relativeFrom="paragraph">
              <wp:posOffset>50800</wp:posOffset>
            </wp:positionV>
            <wp:extent cx="2298700" cy="1532890"/>
            <wp:effectExtent l="0" t="0" r="6350" b="0"/>
            <wp:wrapSquare wrapText="bothSides"/>
            <wp:docPr id="153828150" name="Afbeelding 13" descr="Afbeelding met grond, rots, buitenshuis,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8150" name="Afbeelding 13" descr="Afbeelding met grond, rots, buitenshuis, natuur&#10;&#10;Automatisch gegenereerde beschrijvi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298700" cy="1532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sz w:val="24"/>
          <w:szCs w:val="24"/>
          <w:u w:val="single"/>
        </w:rPr>
        <w:t>Pas-Bayard (Stap van het Ros Beiaard)</w:t>
      </w:r>
    </w:p>
    <w:p w14:paraId="6AA85B2B" w14:textId="0210CDD2" w:rsidR="003F3D10" w:rsidRDefault="003F3D10" w:rsidP="003F3D10">
      <w:pPr>
        <w:pStyle w:val="Lijstalinea"/>
        <w:spacing w:after="0" w:line="240" w:lineRule="auto"/>
        <w:rPr>
          <w:rFonts w:ascii="Tahoma" w:hAnsi="Tahoma" w:cs="Tahoma"/>
          <w:sz w:val="24"/>
          <w:szCs w:val="24"/>
        </w:rPr>
      </w:pPr>
      <w:r>
        <w:rPr>
          <w:rFonts w:ascii="Tahoma" w:hAnsi="Tahoma" w:cs="Tahoma"/>
          <w:sz w:val="24"/>
          <w:szCs w:val="24"/>
        </w:rPr>
        <w:t>Pas-Bayard is een gehucht van het dorpje Oppagne.</w:t>
      </w:r>
    </w:p>
    <w:p w14:paraId="60D6FAD0" w14:textId="439AFA52" w:rsidR="003F3D10" w:rsidRDefault="003F3D10" w:rsidP="003F3D10">
      <w:pPr>
        <w:pStyle w:val="Lijstalinea"/>
        <w:spacing w:after="0" w:line="240" w:lineRule="auto"/>
        <w:rPr>
          <w:rFonts w:ascii="Tahoma" w:hAnsi="Tahoma" w:cs="Tahoma"/>
          <w:sz w:val="24"/>
          <w:szCs w:val="24"/>
        </w:rPr>
      </w:pPr>
      <w:r>
        <w:rPr>
          <w:rFonts w:ascii="Tahoma" w:hAnsi="Tahoma" w:cs="Tahoma"/>
          <w:sz w:val="24"/>
          <w:szCs w:val="24"/>
        </w:rPr>
        <w:t>Het rotsblok van Pas-Bayard ligt in de voortuin van een huis in het begin van de straat Trois Fontaines.</w:t>
      </w:r>
    </w:p>
    <w:p w14:paraId="5FF419BE" w14:textId="2CAA9D9C" w:rsidR="003F3D10" w:rsidRDefault="003F3D10" w:rsidP="003F3D10">
      <w:pPr>
        <w:pStyle w:val="Lijstalinea"/>
        <w:spacing w:after="0" w:line="240" w:lineRule="auto"/>
        <w:rPr>
          <w:rFonts w:ascii="Tahoma" w:hAnsi="Tahoma" w:cs="Tahoma"/>
          <w:sz w:val="24"/>
          <w:szCs w:val="24"/>
        </w:rPr>
      </w:pPr>
      <w:r>
        <w:rPr>
          <w:rFonts w:ascii="Tahoma" w:hAnsi="Tahoma" w:cs="Tahoma"/>
          <w:sz w:val="24"/>
          <w:szCs w:val="24"/>
        </w:rPr>
        <w:t>Volgens een legende is de groef in de steen eigenlijk de hoefafdruk van het Ros Beiaard. Dat zette zich af om met één sprong, met de Vier Heemskinderen op de rug, te springen van deze plaats naar het meer dan 3 km verder gelegen Durbuy.</w:t>
      </w:r>
    </w:p>
    <w:p w14:paraId="6DB920E1" w14:textId="09C1B258" w:rsidR="003F3D10" w:rsidRDefault="003F3D10" w:rsidP="00120DE2">
      <w:pPr>
        <w:spacing w:after="0" w:line="240" w:lineRule="auto"/>
        <w:rPr>
          <w:rFonts w:ascii="Tahoma" w:hAnsi="Tahoma" w:cs="Tahoma"/>
          <w:sz w:val="24"/>
          <w:szCs w:val="24"/>
        </w:rPr>
      </w:pPr>
    </w:p>
    <w:p w14:paraId="77B0FF2F" w14:textId="66E3A139" w:rsidR="00120DE2" w:rsidRDefault="009B107A" w:rsidP="00120DE2">
      <w:pPr>
        <w:pStyle w:val="Lijstalinea"/>
        <w:numPr>
          <w:ilvl w:val="0"/>
          <w:numId w:val="3"/>
        </w:numPr>
        <w:spacing w:after="0" w:line="240" w:lineRule="auto"/>
        <w:rPr>
          <w:rFonts w:ascii="Tahoma" w:hAnsi="Tahoma" w:cs="Tahoma"/>
          <w:sz w:val="24"/>
          <w:szCs w:val="24"/>
        </w:rPr>
      </w:pPr>
      <w:r>
        <w:rPr>
          <w:noProof/>
        </w:rPr>
        <w:drawing>
          <wp:anchor distT="0" distB="0" distL="114300" distR="114300" simplePos="0" relativeHeight="251673600" behindDoc="0" locked="0" layoutInCell="1" allowOverlap="1" wp14:anchorId="4259CBA0" wp14:editId="1A2E011F">
            <wp:simplePos x="0" y="0"/>
            <wp:positionH relativeFrom="column">
              <wp:posOffset>3435350</wp:posOffset>
            </wp:positionH>
            <wp:positionV relativeFrom="paragraph">
              <wp:posOffset>43815</wp:posOffset>
            </wp:positionV>
            <wp:extent cx="2273300" cy="1704975"/>
            <wp:effectExtent l="0" t="0" r="0" b="9525"/>
            <wp:wrapSquare wrapText="bothSides"/>
            <wp:docPr id="1866156159" name="Afbeelding 14" descr="Afbeelding met gras, buitenshuis, gebouw, ro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56159" name="Afbeelding 14" descr="Afbeelding met gras, buitenshuis, gebouw, rots&#10;&#10;Automatisch gegenereerde beschrijvi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27330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DE2">
        <w:rPr>
          <w:rFonts w:ascii="Tahoma" w:hAnsi="Tahoma" w:cs="Tahoma"/>
          <w:sz w:val="24"/>
          <w:szCs w:val="24"/>
          <w:u w:val="single"/>
        </w:rPr>
        <w:t>La Pierre d’août (De steen van augustus)</w:t>
      </w:r>
    </w:p>
    <w:p w14:paraId="63D837B1" w14:textId="103039A9" w:rsidR="00120DE2" w:rsidRDefault="00120DE2" w:rsidP="00120DE2">
      <w:pPr>
        <w:pStyle w:val="Lijstalinea"/>
        <w:spacing w:after="0" w:line="240" w:lineRule="auto"/>
        <w:rPr>
          <w:rFonts w:ascii="Tahoma" w:hAnsi="Tahoma" w:cs="Tahoma"/>
          <w:sz w:val="24"/>
          <w:szCs w:val="24"/>
        </w:rPr>
      </w:pPr>
      <w:r>
        <w:rPr>
          <w:rFonts w:ascii="Tahoma" w:hAnsi="Tahoma" w:cs="Tahoma"/>
          <w:sz w:val="24"/>
          <w:szCs w:val="24"/>
        </w:rPr>
        <w:t>Deze steen ligt in Wéris op Place de la Pierre (Steenplein)</w:t>
      </w:r>
      <w:r w:rsidR="009B107A">
        <w:rPr>
          <w:rFonts w:ascii="Tahoma" w:hAnsi="Tahoma" w:cs="Tahoma"/>
          <w:sz w:val="24"/>
          <w:szCs w:val="24"/>
        </w:rPr>
        <w:t xml:space="preserve"> (achter de kerk-</w:t>
      </w:r>
      <w:r>
        <w:rPr>
          <w:rFonts w:ascii="Tahoma" w:hAnsi="Tahoma" w:cs="Tahoma"/>
          <w:sz w:val="24"/>
          <w:szCs w:val="24"/>
        </w:rPr>
        <w:t xml:space="preserve">, ter herinnering aan de vroegere industriële activiteit: </w:t>
      </w:r>
      <w:r w:rsidR="009B107A">
        <w:rPr>
          <w:rFonts w:ascii="Tahoma" w:hAnsi="Tahoma" w:cs="Tahoma"/>
          <w:sz w:val="24"/>
          <w:szCs w:val="24"/>
        </w:rPr>
        <w:t xml:space="preserve">de groeve waar ze </w:t>
      </w:r>
      <w:r>
        <w:rPr>
          <w:rFonts w:ascii="Tahoma" w:hAnsi="Tahoma" w:cs="Tahoma"/>
          <w:sz w:val="24"/>
          <w:szCs w:val="24"/>
        </w:rPr>
        <w:t>de puddingsteenblokken</w:t>
      </w:r>
      <w:r w:rsidR="009B107A">
        <w:rPr>
          <w:rFonts w:ascii="Tahoma" w:hAnsi="Tahoma" w:cs="Tahoma"/>
          <w:sz w:val="24"/>
          <w:szCs w:val="24"/>
        </w:rPr>
        <w:t xml:space="preserve"> uitkapten en op maat bewerkten: Carrière de Poudingue (groeve van puddingsteen).</w:t>
      </w:r>
    </w:p>
    <w:p w14:paraId="7EC8E508" w14:textId="77777777" w:rsidR="009B107A" w:rsidRDefault="009B107A" w:rsidP="00120DE2">
      <w:pPr>
        <w:pStyle w:val="Lijstalinea"/>
        <w:spacing w:after="0" w:line="240" w:lineRule="auto"/>
        <w:rPr>
          <w:rFonts w:ascii="Tahoma" w:hAnsi="Tahoma" w:cs="Tahoma"/>
          <w:sz w:val="24"/>
          <w:szCs w:val="24"/>
        </w:rPr>
      </w:pPr>
      <w:r>
        <w:rPr>
          <w:rFonts w:ascii="Tahoma" w:hAnsi="Tahoma" w:cs="Tahoma"/>
          <w:sz w:val="24"/>
          <w:szCs w:val="24"/>
        </w:rPr>
        <w:t>Puddingsteen is een natuurlijk beton. Het is een mix van keien en zandsteen, kwartsiet, vuursteen, cement en zandsteen.</w:t>
      </w:r>
    </w:p>
    <w:p w14:paraId="5BD63C79" w14:textId="77777777" w:rsidR="009B107A" w:rsidRDefault="009B107A" w:rsidP="00120DE2">
      <w:pPr>
        <w:pStyle w:val="Lijstalinea"/>
        <w:spacing w:after="0" w:line="240" w:lineRule="auto"/>
        <w:rPr>
          <w:rFonts w:ascii="Tahoma" w:hAnsi="Tahoma" w:cs="Tahoma"/>
          <w:sz w:val="24"/>
          <w:szCs w:val="24"/>
        </w:rPr>
      </w:pPr>
      <w:r>
        <w:rPr>
          <w:rFonts w:ascii="Tahoma" w:hAnsi="Tahoma" w:cs="Tahoma"/>
          <w:sz w:val="24"/>
          <w:szCs w:val="24"/>
        </w:rPr>
        <w:t>Ook het monument voor de gevallen soldaten, bij de ingang van de kerk, is gemaakt uit puddingsteen.</w:t>
      </w:r>
    </w:p>
    <w:p w14:paraId="18F325FD" w14:textId="77777777" w:rsidR="009B107A" w:rsidRDefault="009B107A">
      <w:pPr>
        <w:spacing w:after="160" w:line="259" w:lineRule="auto"/>
        <w:rPr>
          <w:rFonts w:ascii="Tahoma" w:hAnsi="Tahoma" w:cs="Tahoma"/>
          <w:sz w:val="24"/>
          <w:szCs w:val="24"/>
        </w:rPr>
      </w:pPr>
      <w:r>
        <w:rPr>
          <w:rFonts w:ascii="Tahoma" w:hAnsi="Tahoma" w:cs="Tahoma"/>
          <w:sz w:val="24"/>
          <w:szCs w:val="24"/>
        </w:rPr>
        <w:br w:type="page"/>
      </w:r>
    </w:p>
    <w:p w14:paraId="6883B1FB" w14:textId="49FD5326" w:rsidR="009B107A" w:rsidRDefault="009B107A" w:rsidP="009B107A">
      <w:pPr>
        <w:spacing w:after="0" w:line="240" w:lineRule="auto"/>
        <w:rPr>
          <w:rFonts w:ascii="Tahoma" w:hAnsi="Tahoma" w:cs="Tahoma"/>
          <w:sz w:val="24"/>
          <w:szCs w:val="24"/>
        </w:rPr>
      </w:pPr>
      <w:r>
        <w:rPr>
          <w:rFonts w:ascii="Tahoma" w:hAnsi="Tahoma" w:cs="Tahoma"/>
          <w:noProof/>
          <w:sz w:val="24"/>
          <w:szCs w:val="24"/>
        </w:rPr>
        <w:lastRenderedPageBreak/>
        <w:drawing>
          <wp:anchor distT="0" distB="0" distL="114300" distR="114300" simplePos="0" relativeHeight="251674624" behindDoc="0" locked="0" layoutInCell="1" allowOverlap="1" wp14:anchorId="14B9539E" wp14:editId="6DB151C4">
            <wp:simplePos x="0" y="0"/>
            <wp:positionH relativeFrom="column">
              <wp:posOffset>-537845</wp:posOffset>
            </wp:positionH>
            <wp:positionV relativeFrom="paragraph">
              <wp:posOffset>435</wp:posOffset>
            </wp:positionV>
            <wp:extent cx="6781800" cy="9581715"/>
            <wp:effectExtent l="0" t="0" r="0" b="635"/>
            <wp:wrapSquare wrapText="bothSides"/>
            <wp:docPr id="1789913368" name="Afbeelding 15" descr="Afbeelding met diagram,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13368" name="Afbeelding 15" descr="Afbeelding met diagram, kaart&#10;&#10;Automatisch gegenereerde beschrijving"/>
                    <pic:cNvPicPr/>
                  </pic:nvPicPr>
                  <pic:blipFill>
                    <a:blip r:embed="rId23" cstate="screen">
                      <a:extLst>
                        <a:ext uri="{28A0092B-C50C-407E-A947-70E740481C1C}">
                          <a14:useLocalDpi xmlns:a14="http://schemas.microsoft.com/office/drawing/2010/main"/>
                        </a:ext>
                      </a:extLst>
                    </a:blip>
                    <a:stretch>
                      <a:fillRect/>
                    </a:stretch>
                  </pic:blipFill>
                  <pic:spPr>
                    <a:xfrm>
                      <a:off x="0" y="0"/>
                      <a:ext cx="6783169" cy="9583649"/>
                    </a:xfrm>
                    <a:prstGeom prst="rect">
                      <a:avLst/>
                    </a:prstGeom>
                  </pic:spPr>
                </pic:pic>
              </a:graphicData>
            </a:graphic>
            <wp14:sizeRelH relativeFrom="margin">
              <wp14:pctWidth>0</wp14:pctWidth>
            </wp14:sizeRelH>
            <wp14:sizeRelV relativeFrom="margin">
              <wp14:pctHeight>0</wp14:pctHeight>
            </wp14:sizeRelV>
          </wp:anchor>
        </w:drawing>
      </w:r>
      <w:r w:rsidRPr="009B107A">
        <w:rPr>
          <w:rFonts w:ascii="Tahoma" w:hAnsi="Tahoma" w:cs="Tahoma"/>
          <w:sz w:val="24"/>
          <w:szCs w:val="24"/>
        </w:rPr>
        <w:t xml:space="preserve"> </w:t>
      </w:r>
    </w:p>
    <w:sectPr w:rsidR="009B107A">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D125" w14:textId="77777777" w:rsidR="007A7027" w:rsidRDefault="007A7027" w:rsidP="00917E50">
      <w:pPr>
        <w:spacing w:after="0" w:line="240" w:lineRule="auto"/>
      </w:pPr>
      <w:r>
        <w:separator/>
      </w:r>
    </w:p>
  </w:endnote>
  <w:endnote w:type="continuationSeparator" w:id="0">
    <w:p w14:paraId="393BC732" w14:textId="77777777" w:rsidR="007A7027" w:rsidRDefault="007A7027"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F5D2" w14:textId="77777777" w:rsidR="007A7027" w:rsidRDefault="007A7027" w:rsidP="00917E50">
      <w:pPr>
        <w:spacing w:after="0" w:line="240" w:lineRule="auto"/>
      </w:pPr>
      <w:r>
        <w:separator/>
      </w:r>
    </w:p>
  </w:footnote>
  <w:footnote w:type="continuationSeparator" w:id="0">
    <w:p w14:paraId="667BF60A" w14:textId="77777777" w:rsidR="007A7027" w:rsidRDefault="007A7027"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0EB347EA" w:rsidR="007365FD" w:rsidRDefault="004A6FA0" w:rsidP="007365FD">
    <w:pPr>
      <w:pStyle w:val="Koptekst"/>
      <w:pBdr>
        <w:bottom w:val="single" w:sz="6" w:space="1" w:color="auto"/>
      </w:pBdr>
    </w:pPr>
    <w:r>
      <w:t>22-14-03</w:t>
    </w:r>
    <w:r w:rsidR="007365FD">
      <w:t xml:space="preserve"> </w:t>
    </w:r>
    <w:r w:rsidR="00675ED6">
      <w:t xml:space="preserve">- </w:t>
    </w:r>
    <w:r>
      <w:t>Wéris</w:t>
    </w:r>
    <w:r w:rsidR="007365FD">
      <w:t xml:space="preserve"> </w:t>
    </w:r>
    <w:r>
      <w:t>–</w:t>
    </w:r>
    <w:r w:rsidR="007365FD">
      <w:t xml:space="preserve"> </w:t>
    </w:r>
    <w:r>
      <w:t>Dolmen</w:t>
    </w:r>
    <w:r w:rsidR="00E240B4">
      <w:t xml:space="preserve">, </w:t>
    </w:r>
    <w:r>
      <w:t>menhirs</w:t>
    </w:r>
    <w:r w:rsidR="00E240B4">
      <w:t xml:space="preserve"> en andere</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371F7"/>
    <w:multiLevelType w:val="hybridMultilevel"/>
    <w:tmpl w:val="4924567C"/>
    <w:lvl w:ilvl="0" w:tplc="DD7ED2AA">
      <w:start w:val="22"/>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193374983">
    <w:abstractNumId w:val="1"/>
  </w:num>
  <w:num w:numId="2" w16cid:durableId="2036149076">
    <w:abstractNumId w:val="2"/>
  </w:num>
  <w:num w:numId="3" w16cid:durableId="164334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C2B3D"/>
    <w:rsid w:val="00120DE2"/>
    <w:rsid w:val="00194E63"/>
    <w:rsid w:val="001A284F"/>
    <w:rsid w:val="001B0067"/>
    <w:rsid w:val="001B0A8C"/>
    <w:rsid w:val="001D5C80"/>
    <w:rsid w:val="0020794F"/>
    <w:rsid w:val="00252005"/>
    <w:rsid w:val="002A17D9"/>
    <w:rsid w:val="00314D79"/>
    <w:rsid w:val="003B67B5"/>
    <w:rsid w:val="003C06E6"/>
    <w:rsid w:val="003C3D04"/>
    <w:rsid w:val="003F3D10"/>
    <w:rsid w:val="004168D3"/>
    <w:rsid w:val="00485D0C"/>
    <w:rsid w:val="004A6FA0"/>
    <w:rsid w:val="004F2E95"/>
    <w:rsid w:val="0052060A"/>
    <w:rsid w:val="005D053A"/>
    <w:rsid w:val="006473C9"/>
    <w:rsid w:val="00675ED6"/>
    <w:rsid w:val="006E495D"/>
    <w:rsid w:val="00701BA3"/>
    <w:rsid w:val="00705091"/>
    <w:rsid w:val="007365FD"/>
    <w:rsid w:val="007A7027"/>
    <w:rsid w:val="007A7B63"/>
    <w:rsid w:val="007E71E6"/>
    <w:rsid w:val="0089124F"/>
    <w:rsid w:val="008A0922"/>
    <w:rsid w:val="008C20F4"/>
    <w:rsid w:val="00916312"/>
    <w:rsid w:val="009176B2"/>
    <w:rsid w:val="00917E50"/>
    <w:rsid w:val="009B107A"/>
    <w:rsid w:val="00A20299"/>
    <w:rsid w:val="00A97602"/>
    <w:rsid w:val="00AD0DDE"/>
    <w:rsid w:val="00AF1395"/>
    <w:rsid w:val="00B142B6"/>
    <w:rsid w:val="00B33364"/>
    <w:rsid w:val="00D0258F"/>
    <w:rsid w:val="00D673E8"/>
    <w:rsid w:val="00D856B5"/>
    <w:rsid w:val="00DA72A6"/>
    <w:rsid w:val="00E240B4"/>
    <w:rsid w:val="00E60571"/>
    <w:rsid w:val="00E92CC1"/>
    <w:rsid w:val="00F373C2"/>
    <w:rsid w:val="00F451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566</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12</cp:revision>
  <dcterms:created xsi:type="dcterms:W3CDTF">2023-04-30T15:11:00Z</dcterms:created>
  <dcterms:modified xsi:type="dcterms:W3CDTF">2023-05-02T17:16:00Z</dcterms:modified>
</cp:coreProperties>
</file>