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3280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8732101" wp14:editId="63C5EC31">
            <wp:simplePos x="0" y="0"/>
            <wp:positionH relativeFrom="column">
              <wp:posOffset>-112395</wp:posOffset>
            </wp:positionH>
            <wp:positionV relativeFrom="paragraph">
              <wp:posOffset>-1905</wp:posOffset>
            </wp:positionV>
            <wp:extent cx="2963545" cy="2963545"/>
            <wp:effectExtent l="0" t="0" r="8255" b="8255"/>
            <wp:wrapSquare wrapText="bothSides"/>
            <wp:docPr id="2" name="Afbeelding 2" descr="http://www.free-tarot-reading.net/live/anna/wp-content/blogs.dir/2/files/2014/01/happy_new_year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ee-tarot-reading.net/live/anna/wp-content/blogs.dir/2/files/2014/01/happy_new_year_phot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Stap vol vertrouwen,</w:t>
      </w:r>
    </w:p>
    <w:p w14:paraId="37790682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in het nieuwe jaar.</w:t>
      </w:r>
    </w:p>
    <w:p w14:paraId="38FB70EF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Maak elke dag,</w:t>
      </w:r>
    </w:p>
    <w:p w14:paraId="21285426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een tikkeltje bijzonder.</w:t>
      </w:r>
    </w:p>
    <w:p w14:paraId="2330E8AF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Ik wens je al het beste,</w:t>
      </w:r>
    </w:p>
    <w:p w14:paraId="265B41DD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het mooiste wat er is.</w:t>
      </w:r>
    </w:p>
    <w:p w14:paraId="15FA8F48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En telkens weer opnieuw,</w:t>
      </w:r>
    </w:p>
    <w:p w14:paraId="48578862" w14:textId="77777777" w:rsidR="00926DDD" w:rsidRPr="00A419CE" w:rsidRDefault="00926DDD" w:rsidP="00926DDD">
      <w:pPr>
        <w:rPr>
          <w:rFonts w:ascii="Tahoma" w:eastAsia="Times New Roman" w:hAnsi="Tahoma" w:cs="Tahoma"/>
          <w:sz w:val="24"/>
          <w:szCs w:val="24"/>
          <w:lang w:eastAsia="nl-BE"/>
        </w:rPr>
      </w:pPr>
      <w:r w:rsidRPr="00A419C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een ander wonder</w:t>
      </w:r>
    </w:p>
    <w:p w14:paraId="6117FF87" w14:textId="77777777" w:rsidR="00926DDD" w:rsidRPr="00926DDD" w:rsidRDefault="00926DDD" w:rsidP="00926DDD">
      <w:pPr>
        <w:jc w:val="left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70B2B568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</w:p>
    <w:p w14:paraId="12E64F0B" w14:textId="25434E05" w:rsidR="00926DDD" w:rsidRP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2214E83D" w14:textId="069320A0" w:rsidR="00926DDD" w:rsidRP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555749B4" w14:textId="20124D71" w:rsidR="00926DDD" w:rsidRP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7931B440" w14:textId="561AAC1F" w:rsidR="00926DDD" w:rsidRP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467A13DA" w14:textId="77777777" w:rsid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6B0F0E01" w14:textId="77777777" w:rsid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0806F28C" w14:textId="77777777" w:rsidR="00926DDD" w:rsidRDefault="00926DDD" w:rsidP="00926DDD">
      <w:pPr>
        <w:jc w:val="left"/>
        <w:rPr>
          <w:rFonts w:ascii="Tahoma" w:hAnsi="Tahoma" w:cs="Tahoma"/>
          <w:b/>
          <w:sz w:val="24"/>
          <w:szCs w:val="24"/>
        </w:rPr>
      </w:pPr>
    </w:p>
    <w:p w14:paraId="3BE481C3" w14:textId="29D914FD" w:rsidR="00926DDD" w:rsidRPr="00926DDD" w:rsidRDefault="00926DDD" w:rsidP="00926DDD">
      <w:pPr>
        <w:rPr>
          <w:rFonts w:ascii="Tahoma" w:hAnsi="Tahoma" w:cs="Tahoma"/>
          <w:b/>
          <w:sz w:val="32"/>
          <w:szCs w:val="32"/>
        </w:rPr>
      </w:pPr>
      <w:r w:rsidRPr="00926DDD">
        <w:rPr>
          <w:rFonts w:ascii="Tahoma" w:hAnsi="Tahoma" w:cs="Tahoma"/>
          <w:b/>
          <w:sz w:val="32"/>
          <w:szCs w:val="32"/>
        </w:rPr>
        <w:t>Een nieuw jaar</w:t>
      </w:r>
    </w:p>
    <w:p w14:paraId="4852F599" w14:textId="77777777" w:rsidR="00926DDD" w:rsidRPr="00926DDD" w:rsidRDefault="00926DDD" w:rsidP="00926DDD">
      <w:pPr>
        <w:rPr>
          <w:rFonts w:ascii="Tahoma" w:hAnsi="Tahoma" w:cs="Tahoma"/>
          <w:b/>
          <w:sz w:val="32"/>
          <w:szCs w:val="32"/>
        </w:rPr>
      </w:pPr>
      <w:r w:rsidRPr="00926DDD">
        <w:rPr>
          <w:rFonts w:ascii="Tahoma" w:hAnsi="Tahoma" w:cs="Tahoma"/>
          <w:b/>
          <w:sz w:val="32"/>
          <w:szCs w:val="32"/>
        </w:rPr>
        <w:t>met nieuwe goede voornemens</w:t>
      </w:r>
    </w:p>
    <w:p w14:paraId="31A4CDAB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</w:p>
    <w:p w14:paraId="4E1C64D9" w14:textId="77777777" w:rsidR="00926DDD" w:rsidRPr="00926DDD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6DD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Je hebt tegelijk veel en weinig tijd. </w:t>
      </w:r>
    </w:p>
    <w:p w14:paraId="3255C69A" w14:textId="77777777" w:rsidR="00926DDD" w:rsidRPr="00926DDD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6DD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In een jaar heb je 12 maanden, 365 dagen en 8760 uur. </w:t>
      </w:r>
    </w:p>
    <w:p w14:paraId="1FB0DFC2" w14:textId="77777777" w:rsidR="00926DDD" w:rsidRPr="00926DDD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6DD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Daarvan besteed je 1/3 aan slaap, 1/3 derde op school, en 1/6 aan overige zaken zoals eten, douchen, en fietsen. </w:t>
      </w:r>
    </w:p>
    <w:p w14:paraId="358998DA" w14:textId="77777777" w:rsidR="00047784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6DD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Dan blijf je toch met zo’n 1460 uur over in een jaar! </w:t>
      </w:r>
    </w:p>
    <w:p w14:paraId="5F84D8D6" w14:textId="5E2466D3" w:rsidR="00926DDD" w:rsidRPr="00926DDD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6DD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Daarin kun je zoveel doen! </w:t>
      </w:r>
    </w:p>
    <w:p w14:paraId="067F6EE6" w14:textId="77777777" w:rsidR="00926DDD" w:rsidRPr="00926DDD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6DD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Maar als je niet bewust bent hiervan, vliegt de tijd zomaar voorbij!</w:t>
      </w:r>
    </w:p>
    <w:p w14:paraId="61CE2945" w14:textId="77777777" w:rsidR="00926DDD" w:rsidRPr="00926DDD" w:rsidRDefault="00926DDD" w:rsidP="00926DDD">
      <w:pPr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3D12335A" w14:textId="77777777" w:rsidR="00926DDD" w:rsidRPr="00926DDD" w:rsidRDefault="00926DDD" w:rsidP="00926DDD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 xml:space="preserve">1 januari is eigenlijk een normale dag, zoals alle andere dagen. </w:t>
      </w:r>
    </w:p>
    <w:p w14:paraId="7E48E420" w14:textId="77777777" w:rsidR="00926DDD" w:rsidRPr="00926DDD" w:rsidRDefault="00926DDD" w:rsidP="00926DDD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Toch is leuk om goede voornemens en doelen te stellen bij Nieuwjaar, omdat een nieuw jaar voelt als een nieuwe start met nieuwe kansen.</w:t>
      </w:r>
    </w:p>
    <w:p w14:paraId="4D64970F" w14:textId="77777777" w:rsidR="00926DDD" w:rsidRPr="00926DDD" w:rsidRDefault="00926DDD" w:rsidP="00926DDD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 xml:space="preserve">Je hebt dan een mooie twaalf maanden voor je, waarin je allemaal fantastische dingen kunt doen! </w:t>
      </w:r>
    </w:p>
    <w:p w14:paraId="270408F8" w14:textId="77777777" w:rsidR="00926DDD" w:rsidRPr="00926DDD" w:rsidRDefault="00926DDD" w:rsidP="00926DDD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 xml:space="preserve">Je voelt je enthousiast en gemotiveerd, en je bent vastberaden er een geweldig jaar van te maken. </w:t>
      </w:r>
    </w:p>
    <w:p w14:paraId="1A72DFDB" w14:textId="404B9916" w:rsid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</w:p>
    <w:p w14:paraId="6C68E3AF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 xml:space="preserve">Er staat </w:t>
      </w:r>
      <w:r>
        <w:rPr>
          <w:rFonts w:ascii="Tahoma" w:hAnsi="Tahoma" w:cs="Tahoma"/>
          <w:color w:val="000000"/>
        </w:rPr>
        <w:t xml:space="preserve">dit jaar heel wat te gebeuren. </w:t>
      </w:r>
    </w:p>
    <w:p w14:paraId="0EF3AEE8" w14:textId="77777777" w:rsidR="00047784" w:rsidRPr="00926DDD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Zeker op schools gebied.</w:t>
      </w:r>
    </w:p>
    <w:p w14:paraId="3589B759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Kan je op gebied van school al aangeven wat er gaat veranderen?</w:t>
      </w:r>
    </w:p>
    <w:p w14:paraId="7F4BAC97" w14:textId="77777777" w:rsidR="00047784" w:rsidRPr="00926DDD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15292634" w14:textId="7A9BB42D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163BA6689A424797AD3424CB73AD6898"/>
          </w:placeholder>
          <w:showingPlcHdr/>
        </w:sdtPr>
        <w:sdtContent>
          <w:r w:rsidR="00EE33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EE33ED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6AB4A6B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u w:val="single"/>
        </w:rPr>
      </w:pPr>
    </w:p>
    <w:p w14:paraId="5452C72F" w14:textId="77777777" w:rsidR="00047784" w:rsidRPr="00926DDD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Is er op een ander gebied ook iets dat gaat veranderen?</w:t>
      </w:r>
    </w:p>
    <w:p w14:paraId="06B02786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u w:val="single"/>
        </w:rPr>
      </w:pPr>
    </w:p>
    <w:p w14:paraId="2EE9042A" w14:textId="03D2BE1C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72033739"/>
          <w:placeholder>
            <w:docPart w:val="C59CEEB8D05940328918486067503722"/>
          </w:placeholder>
          <w:showingPlcHdr/>
        </w:sdtPr>
        <w:sdtContent>
          <w:r w:rsidR="00EE33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E33E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5199D9" w14:textId="0C2A05CB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9878991"/>
          <w:placeholder>
            <w:docPart w:val="3F7A08925FCE41239061E7BD9E778691"/>
          </w:placeholder>
          <w:showingPlcHdr/>
        </w:sdtPr>
        <w:sdtContent>
          <w:r w:rsidR="00EE33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E33E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90EB8B" w14:textId="77777777" w:rsidR="00EE33ED" w:rsidRDefault="00EE33ED">
      <w:pPr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hAnsi="Tahoma" w:cs="Tahoma"/>
          <w:color w:val="000000"/>
        </w:rPr>
        <w:br w:type="page"/>
      </w:r>
    </w:p>
    <w:p w14:paraId="75545968" w14:textId="029A6E95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lastRenderedPageBreak/>
        <w:t xml:space="preserve">Als je dit jaar bekijkt kan je het verdelen in 2 grote stukken.  </w:t>
      </w:r>
    </w:p>
    <w:p w14:paraId="414281ED" w14:textId="77777777" w:rsidR="00EE33ED" w:rsidRDefault="00EE33ED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4BEA8BE7" w14:textId="77777777" w:rsidR="00CB6F7D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1 stuk op onze school</w:t>
      </w:r>
      <w:r w:rsidR="00CB6F7D">
        <w:rPr>
          <w:rFonts w:ascii="Tahoma" w:hAnsi="Tahoma" w:cs="Tahoma"/>
          <w:color w:val="000000"/>
        </w:rPr>
        <w:t>: van januari tot en met juni:</w:t>
      </w:r>
    </w:p>
    <w:p w14:paraId="3FF6E31E" w14:textId="387BBA04" w:rsidR="00047784" w:rsidRPr="00926DDD" w:rsidRDefault="00CB6F7D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het 4</w:t>
      </w:r>
      <w:r w:rsidRPr="00CB6F7D">
        <w:rPr>
          <w:rFonts w:ascii="Tahoma" w:hAnsi="Tahoma" w:cs="Tahoma"/>
          <w:color w:val="000000"/>
          <w:vertAlign w:val="superscript"/>
        </w:rPr>
        <w:t>de</w:t>
      </w:r>
      <w:r>
        <w:rPr>
          <w:rFonts w:ascii="Tahoma" w:hAnsi="Tahoma" w:cs="Tahoma"/>
          <w:color w:val="000000"/>
        </w:rPr>
        <w:t xml:space="preserve"> jaar Duaal, het 5</w:t>
      </w:r>
      <w:r w:rsidRPr="00CB6F7D">
        <w:rPr>
          <w:rFonts w:ascii="Tahoma" w:hAnsi="Tahoma" w:cs="Tahoma"/>
          <w:color w:val="000000"/>
          <w:vertAlign w:val="superscript"/>
        </w:rPr>
        <w:t>de</w:t>
      </w:r>
      <w:r>
        <w:rPr>
          <w:rFonts w:ascii="Tahoma" w:hAnsi="Tahoma" w:cs="Tahoma"/>
          <w:color w:val="000000"/>
        </w:rPr>
        <w:t xml:space="preserve"> jaar Duaal, </w:t>
      </w:r>
      <w:r w:rsidR="00047784" w:rsidRPr="00926DDD">
        <w:rPr>
          <w:rFonts w:ascii="Tahoma" w:hAnsi="Tahoma" w:cs="Tahoma"/>
          <w:color w:val="000000"/>
        </w:rPr>
        <w:t>het 5</w:t>
      </w:r>
      <w:r w:rsidR="00047784" w:rsidRPr="00926DDD">
        <w:rPr>
          <w:rFonts w:ascii="Tahoma" w:hAnsi="Tahoma" w:cs="Tahoma"/>
          <w:color w:val="000000"/>
          <w:vertAlign w:val="superscript"/>
        </w:rPr>
        <w:t>de</w:t>
      </w:r>
      <w:r w:rsidR="00047784" w:rsidRPr="00926DDD">
        <w:rPr>
          <w:rFonts w:ascii="Tahoma" w:hAnsi="Tahoma" w:cs="Tahoma"/>
          <w:color w:val="000000"/>
        </w:rPr>
        <w:t xml:space="preserve"> jaar</w:t>
      </w:r>
      <w:r>
        <w:rPr>
          <w:rFonts w:ascii="Tahoma" w:hAnsi="Tahoma" w:cs="Tahoma"/>
          <w:color w:val="000000"/>
        </w:rPr>
        <w:t xml:space="preserve"> of ABO.</w:t>
      </w:r>
    </w:p>
    <w:p w14:paraId="7D73C4F2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Hoe zie jij het ‘andere’ deel, van juli tot en met december?</w:t>
      </w:r>
    </w:p>
    <w:p w14:paraId="5D5769F4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7D88A129" w14:textId="2F567A19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44518677"/>
          <w:placeholder>
            <w:docPart w:val="5A9C6E5FCCCC43A189D1562D9995259B"/>
          </w:placeholder>
          <w:showingPlcHdr/>
        </w:sdtPr>
        <w:sdtContent>
          <w:r w:rsidR="00EE33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E33E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9B94D5" w14:textId="1CFF92CA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13AF22A2" w14:textId="3FAA504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03D692BB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200250E4" w14:textId="77777777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Kan je de top 5 van voornemens van Belgen raden?</w:t>
      </w:r>
    </w:p>
    <w:p w14:paraId="13E5ECCF" w14:textId="77777777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Je mag aan de leerkracht ja/neen vragen stellen!</w:t>
      </w:r>
    </w:p>
    <w:p w14:paraId="76BA7A97" w14:textId="77777777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Tip: ze zijn veel met hun lichaam bezig!</w:t>
      </w:r>
    </w:p>
    <w:p w14:paraId="6AFDF84D" w14:textId="77777777" w:rsidR="00047784" w:rsidRPr="00926DDD" w:rsidRDefault="00047784" w:rsidP="00047784">
      <w:pPr>
        <w:jc w:val="left"/>
        <w:rPr>
          <w:rFonts w:ascii="Tahoma" w:hAnsi="Tahoma" w:cs="Tahoma"/>
          <w:sz w:val="24"/>
          <w:szCs w:val="24"/>
        </w:rPr>
      </w:pPr>
    </w:p>
    <w:p w14:paraId="2C2B8F25" w14:textId="77777777" w:rsidR="00047784" w:rsidRPr="00926DDD" w:rsidRDefault="00047784" w:rsidP="00047784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Afvallen</w:t>
      </w:r>
    </w:p>
    <w:p w14:paraId="1E1F4AF2" w14:textId="77777777" w:rsidR="00047784" w:rsidRPr="00926DDD" w:rsidRDefault="00047784" w:rsidP="00047784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Meer sporten</w:t>
      </w:r>
    </w:p>
    <w:p w14:paraId="318AEAD9" w14:textId="77777777" w:rsidR="00047784" w:rsidRPr="00926DDD" w:rsidRDefault="00047784" w:rsidP="00047784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Gezonder eten</w:t>
      </w:r>
    </w:p>
    <w:p w14:paraId="396064DE" w14:textId="77777777" w:rsidR="00047784" w:rsidRPr="00926DDD" w:rsidRDefault="00047784" w:rsidP="00047784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Zich minder snel ergeren</w:t>
      </w:r>
    </w:p>
    <w:p w14:paraId="420A70EA" w14:textId="197B7F56" w:rsidR="00047784" w:rsidRPr="00926DDD" w:rsidRDefault="00047784" w:rsidP="00047784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Meer on</w:t>
      </w:r>
      <w:r w:rsidR="00E05A78">
        <w:rPr>
          <w:rFonts w:ascii="Tahoma" w:hAnsi="Tahoma" w:cs="Tahoma"/>
          <w:sz w:val="24"/>
          <w:szCs w:val="24"/>
        </w:rPr>
        <w:t>t</w:t>
      </w:r>
      <w:r w:rsidRPr="00926DDD">
        <w:rPr>
          <w:rFonts w:ascii="Tahoma" w:hAnsi="Tahoma" w:cs="Tahoma"/>
          <w:sz w:val="24"/>
          <w:szCs w:val="24"/>
        </w:rPr>
        <w:t>spannen</w:t>
      </w:r>
    </w:p>
    <w:p w14:paraId="0F2EBD84" w14:textId="77777777" w:rsidR="00047784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54A9A1CB" w14:textId="77777777" w:rsidR="00047784" w:rsidRPr="00926DDD" w:rsidRDefault="00047784" w:rsidP="0004778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26DDD">
        <w:rPr>
          <w:rFonts w:ascii="Tahoma" w:hAnsi="Tahoma" w:cs="Tahoma"/>
          <w:color w:val="000000"/>
        </w:rPr>
        <w:t>Zijn er dingen die je echt wil bereiken dit schooljaar, of dit jaar?</w:t>
      </w:r>
    </w:p>
    <w:p w14:paraId="44029A04" w14:textId="4049349A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Wat zijn jouw goede voornemens voor het nieuwe jaar?</w:t>
      </w:r>
    </w:p>
    <w:p w14:paraId="32DB73E7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 xml:space="preserve">Noteer ze op de briefjes en knip ze dan uit! </w:t>
      </w:r>
    </w:p>
    <w:p w14:paraId="27FA46B4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Iedereen krijgt 4 blanco briefjes!</w:t>
      </w:r>
    </w:p>
    <w:p w14:paraId="47771C71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</w:p>
    <w:p w14:paraId="3F8AE59B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Plooi je voornemens in 4 en steek ze in de pot.</w:t>
      </w:r>
    </w:p>
    <w:p w14:paraId="4E973AE2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Als alle voornemens verzameld zijn, gaan we ze één voor één uit de pot halen.</w:t>
      </w:r>
    </w:p>
    <w:p w14:paraId="1ABAC632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Kan je raden van wie een voornemen is?</w:t>
      </w:r>
    </w:p>
    <w:p w14:paraId="0A523AB1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Degene die het voornemen geschreven heeft geeft wat uitleg!</w:t>
      </w:r>
    </w:p>
    <w:p w14:paraId="0FA25991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</w:p>
    <w:p w14:paraId="6252CB2B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Van welk voornemen kunnen we ons ‘klas-voornemen’ maken?</w:t>
      </w:r>
    </w:p>
    <w:p w14:paraId="1D491301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Welk voornemen kan voor iedereen?</w:t>
      </w:r>
    </w:p>
    <w:p w14:paraId="176AD3CC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We kleven de voornemens op een flap voor in onze klas.</w:t>
      </w:r>
    </w:p>
    <w:p w14:paraId="784C090E" w14:textId="42428716" w:rsid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</w:p>
    <w:p w14:paraId="0D453D6C" w14:textId="08C31E37" w:rsidR="00047784" w:rsidRDefault="00047784" w:rsidP="00926DDD">
      <w:pPr>
        <w:jc w:val="left"/>
        <w:rPr>
          <w:rFonts w:ascii="Tahoma" w:hAnsi="Tahoma" w:cs="Tahoma"/>
          <w:sz w:val="24"/>
          <w:szCs w:val="24"/>
        </w:rPr>
      </w:pPr>
    </w:p>
    <w:p w14:paraId="406AD043" w14:textId="76AC414D" w:rsidR="00047784" w:rsidRDefault="00047784" w:rsidP="00926DDD">
      <w:pPr>
        <w:jc w:val="left"/>
        <w:rPr>
          <w:rFonts w:ascii="Tahoma" w:hAnsi="Tahoma" w:cs="Tahoma"/>
          <w:sz w:val="24"/>
          <w:szCs w:val="24"/>
        </w:rPr>
      </w:pPr>
    </w:p>
    <w:p w14:paraId="495213D8" w14:textId="5D0D1AB5" w:rsidR="00047784" w:rsidRDefault="00047784" w:rsidP="00926DDD">
      <w:pPr>
        <w:jc w:val="left"/>
        <w:rPr>
          <w:rFonts w:ascii="Tahoma" w:hAnsi="Tahoma" w:cs="Tahoma"/>
          <w:sz w:val="24"/>
          <w:szCs w:val="24"/>
        </w:rPr>
      </w:pPr>
    </w:p>
    <w:p w14:paraId="5AC6702A" w14:textId="77777777" w:rsidR="00047784" w:rsidRPr="00926DDD" w:rsidRDefault="00047784" w:rsidP="00926DDD">
      <w:pPr>
        <w:jc w:val="left"/>
        <w:rPr>
          <w:rFonts w:ascii="Tahoma" w:hAnsi="Tahoma" w:cs="Tahoma"/>
          <w:sz w:val="24"/>
          <w:szCs w:val="24"/>
        </w:rPr>
      </w:pPr>
    </w:p>
    <w:p w14:paraId="3C552E8B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Wensenbriefje</w:t>
      </w:r>
    </w:p>
    <w:p w14:paraId="2AE76CCE" w14:textId="6482BCC5" w:rsidR="00926DDD" w:rsidRDefault="00197028" w:rsidP="00926DD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Vouw het wensenbriefje dubbel </w:t>
      </w:r>
      <w:r w:rsidR="00926DDD" w:rsidRPr="00926DDD">
        <w:rPr>
          <w:rFonts w:ascii="Tahoma" w:hAnsi="Tahoma" w:cs="Tahoma"/>
          <w:sz w:val="24"/>
          <w:szCs w:val="24"/>
        </w:rPr>
        <w:t>zodat je een ‘nieuwjaarsbrief’ krijgt.</w:t>
      </w:r>
    </w:p>
    <w:p w14:paraId="7C002D6B" w14:textId="5D0A1E7B" w:rsidR="00197028" w:rsidRPr="00926DDD" w:rsidRDefault="00197028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 xml:space="preserve">Noteer je naam </w:t>
      </w:r>
      <w:r>
        <w:rPr>
          <w:rFonts w:ascii="Tahoma" w:hAnsi="Tahoma" w:cs="Tahoma"/>
          <w:sz w:val="24"/>
          <w:szCs w:val="24"/>
        </w:rPr>
        <w:t xml:space="preserve">en het nieuwe jaartal </w:t>
      </w:r>
      <w:r w:rsidRPr="00926DDD">
        <w:rPr>
          <w:rFonts w:ascii="Tahoma" w:hAnsi="Tahoma" w:cs="Tahoma"/>
          <w:sz w:val="24"/>
          <w:szCs w:val="24"/>
        </w:rPr>
        <w:t>op het wensenbriefje</w:t>
      </w:r>
      <w:r>
        <w:rPr>
          <w:rFonts w:ascii="Tahoma" w:hAnsi="Tahoma" w:cs="Tahoma"/>
          <w:sz w:val="24"/>
          <w:szCs w:val="24"/>
        </w:rPr>
        <w:t>.</w:t>
      </w:r>
    </w:p>
    <w:p w14:paraId="0B45DA4E" w14:textId="77777777" w:rsidR="00926DDD" w:rsidRPr="00926DDD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>Noteer binnenin een wens voor jezelf.</w:t>
      </w:r>
    </w:p>
    <w:p w14:paraId="11D4900C" w14:textId="68DB3091" w:rsidR="00047784" w:rsidRDefault="00926DDD" w:rsidP="00926DDD">
      <w:pPr>
        <w:jc w:val="left"/>
        <w:rPr>
          <w:rFonts w:ascii="Tahoma" w:hAnsi="Tahoma" w:cs="Tahoma"/>
          <w:sz w:val="24"/>
          <w:szCs w:val="24"/>
        </w:rPr>
      </w:pPr>
      <w:r w:rsidRPr="00926DDD">
        <w:rPr>
          <w:rFonts w:ascii="Tahoma" w:hAnsi="Tahoma" w:cs="Tahoma"/>
          <w:sz w:val="24"/>
          <w:szCs w:val="24"/>
        </w:rPr>
        <w:t xml:space="preserve">Geef dan het briefje door, en iedereen noteert een wens voor </w:t>
      </w:r>
      <w:r w:rsidR="00197028">
        <w:rPr>
          <w:rFonts w:ascii="Tahoma" w:hAnsi="Tahoma" w:cs="Tahoma"/>
          <w:sz w:val="24"/>
          <w:szCs w:val="24"/>
        </w:rPr>
        <w:t>jou</w:t>
      </w:r>
      <w:r w:rsidRPr="00926DDD">
        <w:rPr>
          <w:rFonts w:ascii="Tahoma" w:hAnsi="Tahoma" w:cs="Tahoma"/>
          <w:sz w:val="24"/>
          <w:szCs w:val="24"/>
        </w:rPr>
        <w:t>.</w:t>
      </w:r>
    </w:p>
    <w:p w14:paraId="7B00EA9A" w14:textId="77777777" w:rsidR="00047784" w:rsidRDefault="000477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DA124A9" w14:textId="5DF2BB66" w:rsidR="00047784" w:rsidRDefault="00047784" w:rsidP="00334E20">
      <w:pPr>
        <w:jc w:val="left"/>
        <w:rPr>
          <w:rFonts w:ascii="Tahoma" w:hAnsi="Tahoma" w:cs="Tahoma"/>
          <w:sz w:val="24"/>
          <w:szCs w:val="24"/>
        </w:rPr>
      </w:pPr>
    </w:p>
    <w:p w14:paraId="440C2E5E" w14:textId="6AAF9204" w:rsidR="00334E20" w:rsidRDefault="00334E20" w:rsidP="00334E2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Briefjes voor de voornemens:</w:t>
      </w:r>
    </w:p>
    <w:p w14:paraId="6C819CFC" w14:textId="43706137" w:rsidR="00334E20" w:rsidRDefault="00334E20" w:rsidP="00334E20">
      <w:pPr>
        <w:jc w:val="left"/>
        <w:rPr>
          <w:rFonts w:ascii="Tahoma" w:hAnsi="Tahoma" w:cs="Tahoma"/>
          <w:sz w:val="24"/>
          <w:szCs w:val="24"/>
        </w:rPr>
      </w:pPr>
    </w:p>
    <w:p w14:paraId="494E4396" w14:textId="77777777" w:rsidR="00334E20" w:rsidRDefault="00334E20" w:rsidP="00334E20">
      <w:pPr>
        <w:jc w:val="left"/>
        <w:rPr>
          <w:rFonts w:ascii="Tahoma" w:hAnsi="Tahoma" w:cs="Tahoma"/>
          <w:sz w:val="24"/>
          <w:szCs w:val="24"/>
        </w:rPr>
      </w:pPr>
    </w:p>
    <w:p w14:paraId="6A083E75" w14:textId="72FFC8B6" w:rsidR="00047784" w:rsidRDefault="00EE33ED" w:rsidP="000477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726B1" wp14:editId="0D452F9A">
                <wp:simplePos x="0" y="0"/>
                <wp:positionH relativeFrom="column">
                  <wp:posOffset>3519805</wp:posOffset>
                </wp:positionH>
                <wp:positionV relativeFrom="paragraph">
                  <wp:posOffset>575945</wp:posOffset>
                </wp:positionV>
                <wp:extent cx="1752600" cy="981075"/>
                <wp:effectExtent l="0" t="0" r="0" b="0"/>
                <wp:wrapNone/>
                <wp:docPr id="1048527555" name="Tekstvak 1048527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83647" w14:textId="0FC97EED" w:rsidR="00EE33ED" w:rsidRDefault="00EE33ED" w:rsidP="00EE3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726B1" id="_x0000_t202" coordsize="21600,21600" o:spt="202" path="m,l,21600r21600,l21600,xe">
                <v:stroke joinstyle="miter"/>
                <v:path gradientshapeok="t" o:connecttype="rect"/>
              </v:shapetype>
              <v:shape id="Tekstvak 1048527555" o:spid="_x0000_s1026" type="#_x0000_t202" style="position:absolute;left:0;text-align:left;margin-left:277.15pt;margin-top:45.35pt;width:138pt;height:7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3VFg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bjKYpujj67u+G6WwS0iSX18Y6/11ATYKRU4u0RLTY&#10;Ye18F3oKCcU0rCqlIjVKkyan06+TND44ezC50ljj0muwfLtt+wG2UBxxLgsd5c7wVYXF18z5V2aR&#10;Y+wXdetfcJEKsAj0FiUl2F9/uw/xCD16KWlQMzl1P/fMCkrUD42k3A/H4yCyeBhPZiM82GvP9tqj&#10;9/UjoCyH+EMMj2aI9+pkSgv1B8p7Gaqii2mOtXPqT+aj75SM34OL5TIGoawM82u9MTykDnAGaN/a&#10;D2ZNj79H5p7hpC6WfaKhi+2IWO49yCpyFADuUO1xR0lGlvvvEzR/fY5Rl0+++A0AAP//AwBQSwME&#10;FAAGAAgAAAAhAPzIrHniAAAACgEAAA8AAABkcnMvZG93bnJldi54bWxMj8FOwzAMhu9IvENkJG4s&#10;oVuh65pOU6UJCcFhYxdubpO1FYlTmmwrPD3hBEfbn35/f7GerGFnPfrekYT7mQCmqXGqp1bC4W17&#10;lwHzAUmhcaQlfGkP6/L6qsBcuQvt9HkfWhZDyOcooQthyDn3Tact+pkbNMXb0Y0WQxzHlqsRLzHc&#10;Gp4I8cAt9hQ/dDjoqtPNx/5kJTxX21fc1YnNvk319HLcDJ+H91TK25tpswIW9BT+YPjVj+pQRqfa&#10;nUh5ZiSk6WIeUQlL8QgsAtlcxEUtIVmkCfCy4P8rlD8AAAD//wMAUEsBAi0AFAAGAAgAAAAhALaD&#10;OJL+AAAA4QEAABMAAAAAAAAAAAAAAAAAAAAAAFtDb250ZW50X1R5cGVzXS54bWxQSwECLQAUAAYA&#10;CAAAACEAOP0h/9YAAACUAQAACwAAAAAAAAAAAAAAAAAvAQAAX3JlbHMvLnJlbHNQSwECLQAUAAYA&#10;CAAAACEA4Rsd1RYCAAAsBAAADgAAAAAAAAAAAAAAAAAuAgAAZHJzL2Uyb0RvYy54bWxQSwECLQAU&#10;AAYACAAAACEA/MiseeIAAAAKAQAADwAAAAAAAAAAAAAAAABwBAAAZHJzL2Rvd25yZXYueG1sUEsF&#10;BgAAAAAEAAQA8wAAAH8FAAAAAA==&#10;" filled="f" stroked="f" strokeweight=".5pt">
                <v:textbox>
                  <w:txbxContent>
                    <w:p w14:paraId="3BD83647" w14:textId="0FC97EED" w:rsidR="00EE33ED" w:rsidRDefault="00EE33ED" w:rsidP="00EE33ED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AF29C" wp14:editId="480AC2AA">
                <wp:simplePos x="0" y="0"/>
                <wp:positionH relativeFrom="column">
                  <wp:posOffset>595630</wp:posOffset>
                </wp:positionH>
                <wp:positionV relativeFrom="paragraph">
                  <wp:posOffset>594995</wp:posOffset>
                </wp:positionV>
                <wp:extent cx="1752600" cy="981075"/>
                <wp:effectExtent l="0" t="0" r="0" b="0"/>
                <wp:wrapNone/>
                <wp:docPr id="997341192" name="Tekstvak 99734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BB340" w14:textId="77777777" w:rsidR="00EE33ED" w:rsidRDefault="00EE33ED" w:rsidP="00EE3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F29C" id="Tekstvak 997341192" o:spid="_x0000_s1027" type="#_x0000_t202" style="position:absolute;left:0;text-align:left;margin-left:46.9pt;margin-top:46.85pt;width:138pt;height:7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zzGA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dDMZTXN0cfTd3Q7zm0lMk11eW+fDdwENiUZJHdKS0GL7&#10;lQ996CkkFjOwVFonarQhbUmnXyd5enD2YHJtsMal12iFbtMRVV3NsYHqgOM56Jn3li8V9rBiPrww&#10;h1Rj2yjf8IyL1IC14GhRUoP79bf7GI8MoJeSFqVTUv9zx5ygRP8wyM3dcDyOWkuH8eRmhAd37dlc&#10;e8yueQBU5xA/iuXJjPFBn0zpoHlHlS9iVXQxw7F2ScPJfAi9oPGXcLFYpCBUl2VhZdaWx9QR1Yjw&#10;a/fOnD3SEJDAJziJjBUf2Ohjez4WuwBSJaoizj2qR/hRmYns4y+K0r8+p6jLX5//BgAA//8DAFBL&#10;AwQUAAYACAAAACEA1mMm5OEAAAAJAQAADwAAAGRycy9kb3ducmV2LnhtbEyPQU/CQBCF7yb+h82Y&#10;eJOtRbGUbglpQkyMHEAu3KbdpW3sztbuAtVf73DS0+TNm7z3TbYcbSfOZvCtIwWPkwiEocrplmoF&#10;+4/1QwLCBySNnSOj4Nt4WOa3Nxmm2l1oa867UAsOIZ+igiaEPpXSV42x6CeuN8Te0Q0WA8uhlnrA&#10;C4fbTsZRNJMWW+KGBntTNKb63J2sgrdivcFtGdvkpyte34+r/mt/eFbq/m5cLUAEM4a/Y7jiMzrk&#10;zFS6E2kvOgXzKZOH63wBwf50NudFqSB+SmKQeSb/f5D/AgAA//8DAFBLAQItABQABgAIAAAAIQC2&#10;gziS/gAAAOEBAAATAAAAAAAAAAAAAAAAAAAAAABbQ29udGVudF9UeXBlc10ueG1sUEsBAi0AFAAG&#10;AAgAAAAhADj9If/WAAAAlAEAAAsAAAAAAAAAAAAAAAAALwEAAF9yZWxzLy5yZWxzUEsBAi0AFAAG&#10;AAgAAAAhAJ0ZjPMYAgAAMwQAAA4AAAAAAAAAAAAAAAAALgIAAGRycy9lMm9Eb2MueG1sUEsBAi0A&#10;FAAGAAgAAAAhANZjJuThAAAACQEAAA8AAAAAAAAAAAAAAAAAcgQAAGRycy9kb3ducmV2LnhtbFBL&#10;BQYAAAAABAAEAPMAAACABQAAAAA=&#10;" filled="f" stroked="f" strokeweight=".5pt">
                <v:textbox>
                  <w:txbxContent>
                    <w:p w14:paraId="1DCBB340" w14:textId="77777777" w:rsidR="00EE33ED" w:rsidRDefault="00EE33ED" w:rsidP="00EE33ED"/>
                  </w:txbxContent>
                </v:textbox>
              </v:shape>
            </w:pict>
          </mc:Fallback>
        </mc:AlternateContent>
      </w:r>
      <w:r w:rsidR="00047784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3919407" wp14:editId="312D1F7D">
            <wp:extent cx="2762915" cy="21441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59" cy="21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84">
        <w:rPr>
          <w:rFonts w:ascii="Tahoma" w:hAnsi="Tahoma" w:cs="Tahoma"/>
          <w:sz w:val="24"/>
          <w:szCs w:val="24"/>
        </w:rPr>
        <w:t xml:space="preserve">    </w:t>
      </w:r>
      <w:r w:rsidR="00047784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25D42135" wp14:editId="560AC0D3">
            <wp:extent cx="2758966" cy="2141046"/>
            <wp:effectExtent l="0" t="0" r="381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10" cy="21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1141" w14:textId="51D9B67E" w:rsidR="00047784" w:rsidRDefault="00047784" w:rsidP="00047784">
      <w:pPr>
        <w:rPr>
          <w:rFonts w:ascii="Tahoma" w:hAnsi="Tahoma" w:cs="Tahoma"/>
          <w:sz w:val="24"/>
          <w:szCs w:val="24"/>
        </w:rPr>
      </w:pPr>
    </w:p>
    <w:p w14:paraId="07B2A1E4" w14:textId="683992FE" w:rsidR="00047784" w:rsidRDefault="00047784" w:rsidP="00047784">
      <w:pPr>
        <w:rPr>
          <w:rFonts w:ascii="Tahoma" w:hAnsi="Tahoma" w:cs="Tahoma"/>
          <w:sz w:val="24"/>
          <w:szCs w:val="24"/>
        </w:rPr>
      </w:pPr>
    </w:p>
    <w:p w14:paraId="160FC308" w14:textId="46E7A8F4" w:rsidR="00047784" w:rsidRDefault="00EE33ED" w:rsidP="000477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12FA0" wp14:editId="6FCD89EE">
                <wp:simplePos x="0" y="0"/>
                <wp:positionH relativeFrom="column">
                  <wp:posOffset>3481705</wp:posOffset>
                </wp:positionH>
                <wp:positionV relativeFrom="paragraph">
                  <wp:posOffset>588645</wp:posOffset>
                </wp:positionV>
                <wp:extent cx="1752600" cy="981075"/>
                <wp:effectExtent l="0" t="0" r="0" b="0"/>
                <wp:wrapNone/>
                <wp:docPr id="1672760919" name="Tekstvak 1672760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B8AEA" w14:textId="77777777" w:rsidR="00EE33ED" w:rsidRDefault="00EE33ED" w:rsidP="00EE3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2FA0" id="Tekstvak 1672760919" o:spid="_x0000_s1028" type="#_x0000_t202" style="position:absolute;left:0;text-align:left;margin-left:274.15pt;margin-top:46.35pt;width:138pt;height:7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1XGg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dDMZTXN0cfTd3Q7zm0lMk11eW+fDdwENiUZJHdKS0GL7&#10;lQ996CkkFjOwVFonarQhbUmnXyd5enD2YHJtsMal12iFbtMRVZV0dJpjA9UBx3PQM+8tXyrsYcV8&#10;eGEOqca2Ub7hGRepAWvB0aKkBvfrb/cxHhlALyUtSqek/ueOOUGJ/mGQm7vheBy1lg7jyc0ID+7a&#10;s7n2mF3zAKjOIX4Uy5MZ44M+mdJB844qX8Sq6GKGY+2ShpP5EHpB4y/hYrFIQaguy8LKrC2PqSOq&#10;EeHX7p05e6QhIIFPcBIZKz6w0cf2fCx2AaRKVEWce1SP8KMyE9nHXxSlf31OUZe/Pv8NAAD//wMA&#10;UEsDBBQABgAIAAAAIQBecYwd4gAAAAoBAAAPAAAAZHJzL2Rvd25yZXYueG1sTI/LTsMwEEX3SPyD&#10;NUjsqINJaUgzqapIFRKCRUs37Jx4mkT1I8RuG/h6zAqWM3N059xiNRnNzjT63lmE+1kCjGzjVG9b&#10;hP375i4D5oO0SmpnCeGLPKzK66tC5spd7JbOu9CyGGJ9LhG6EIacc990ZKSfuYFsvB3caGSI49hy&#10;NcpLDDeaiyR55Eb2Nn7o5EBVR81xdzIIL9XmTW5rYbJvXT2/HtbD5/5jjnh7M62XwAJN4Q+GX/2o&#10;DmV0qt3JKs80wjzNHiKK8CQWwCKQiTQuagSRLgTwsuD/K5Q/AAAA//8DAFBLAQItABQABgAIAAAA&#10;IQC2gziS/gAAAOEBAAATAAAAAAAAAAAAAAAAAAAAAABbQ29udGVudF9UeXBlc10ueG1sUEsBAi0A&#10;FAAGAAgAAAAhADj9If/WAAAAlAEAAAsAAAAAAAAAAAAAAAAALwEAAF9yZWxzLy5yZWxzUEsBAi0A&#10;FAAGAAgAAAAhAF3JLVcaAgAAMwQAAA4AAAAAAAAAAAAAAAAALgIAAGRycy9lMm9Eb2MueG1sUEsB&#10;Ai0AFAAGAAgAAAAhAF5xjB3iAAAACgEAAA8AAAAAAAAAAAAAAAAAdAQAAGRycy9kb3ducmV2Lnht&#10;bFBLBQYAAAAABAAEAPMAAACDBQAAAAA=&#10;" filled="f" stroked="f" strokeweight=".5pt">
                <v:textbox>
                  <w:txbxContent>
                    <w:p w14:paraId="29FB8AEA" w14:textId="77777777" w:rsidR="00EE33ED" w:rsidRDefault="00EE33ED" w:rsidP="00EE33ED"/>
                  </w:txbxContent>
                </v:textbox>
              </v:shape>
            </w:pict>
          </mc:Fallback>
        </mc:AlternateContent>
      </w:r>
      <w:r w:rsidR="00334E20"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B2B3D" wp14:editId="38E09B84">
                <wp:simplePos x="0" y="0"/>
                <wp:positionH relativeFrom="column">
                  <wp:posOffset>594995</wp:posOffset>
                </wp:positionH>
                <wp:positionV relativeFrom="paragraph">
                  <wp:posOffset>512446</wp:posOffset>
                </wp:positionV>
                <wp:extent cx="1752600" cy="1143000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019AC" w14:textId="07AC69F8" w:rsidR="00334E20" w:rsidRDefault="0033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2B3D" id="Tekstvak 13" o:spid="_x0000_s1029" type="#_x0000_t202" style="position:absolute;left:0;text-align:left;margin-left:46.85pt;margin-top:40.35pt;width:138pt;height:9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SqGwIAADQEAAAOAAAAZHJzL2Uyb0RvYy54bWysU8tu2zAQvBfoPxC815L8SitYDtwELgoY&#10;SQCnyJmmSEsAxWVJ2pL79V1Slm2kPRW9ULva5T5mhov7rlHkKKyrQRc0G6WUCM2hrPW+oD9e158+&#10;U+I80yVToEVBT8LR++XHD4vW5GIMFahSWIJFtMtbU9DKe5MnieOVaJgbgREagxJswzy6dp+UlrVY&#10;vVHJOE3nSQu2NBa4cA7/PvZBuoz1pRTcP0vphCeqoDibj6eN5y6cyXLB8r1lpqr5eQz2D1M0rNbY&#10;9FLqkXlGDrb+o1RTcwsOpB9xaBKQsuYi7oDbZOm7bbYVMyLuguA4c4HJ/b+y/Om4NS+W+O4rdEhg&#10;AKQ1Lnf4M+zTSduEL05KMI4Qni6wic4THi7dzcbzFEMcY1k2naToYJ3ket1Y578JaEgwCmqRlwgX&#10;O26c71OHlNBNw7pWKnKjNGkLOp/M0njhEsHiSmOP67DB8t2uI3VZ0MmwyA7KE+5noafeGb6ucYYN&#10;c/6FWeQa50b9+mc8pALsBWeLkgrsr7/9D/lIAUYpaVE7BXU/D8wKStR3jeR8yabTILboTGd3Y3Ts&#10;bWR3G9GH5gFQnhm+FMOjGfK9GkxpoXlDma9CVwwxzbF3Qf1gPvhe0fhMuFitYhLKyzC/0VvDQ+mA&#10;akD4tXtj1pxp8MjgEwwqY/k7Nvrcno/VwYOsI1UB5x7VM/wozUj2+RkF7d/6Mev62Je/AQAA//8D&#10;AFBLAwQUAAYACAAAACEAF62SaeAAAAAJAQAADwAAAGRycy9kb3ducmV2LnhtbEyPT0+DQBDF7yZ+&#10;h82YeLOLNCKlLE1D0pgYPbT24m1hp0DKziK7bdFP73iqp/nzXt78Jl9NthdnHH3nSMHjLAKBVDvT&#10;UaNg/7F5SEH4oMno3hEq+EYPq+L2JteZcRfa4nkXGsEh5DOtoA1hyKT0dYtW+5kbkFg7uNHqwOPY&#10;SDPqC4fbXsZRlEirO+ILrR6wbLE+7k5WwWu5edfbKrbpT1++vB3Ww9f+80mp+7tpvQQRcApXM/zh&#10;MzoUzFS5ExkvegWL+TM7FaQRV9bnyYKbSkGc8EYWufz/QfELAAD//wMAUEsBAi0AFAAGAAgAAAAh&#10;ALaDOJL+AAAA4QEAABMAAAAAAAAAAAAAAAAAAAAAAFtDb250ZW50X1R5cGVzXS54bWxQSwECLQAU&#10;AAYACAAAACEAOP0h/9YAAACUAQAACwAAAAAAAAAAAAAAAAAvAQAAX3JlbHMvLnJlbHNQSwECLQAU&#10;AAYACAAAACEAUqwUqhsCAAA0BAAADgAAAAAAAAAAAAAAAAAuAgAAZHJzL2Uyb0RvYy54bWxQSwEC&#10;LQAUAAYACAAAACEAF62SaeAAAAAJAQAADwAAAAAAAAAAAAAAAAB1BAAAZHJzL2Rvd25yZXYueG1s&#10;UEsFBgAAAAAEAAQA8wAAAIIFAAAAAA==&#10;" filled="f" stroked="f" strokeweight=".5pt">
                <v:textbox>
                  <w:txbxContent>
                    <w:p w14:paraId="057019AC" w14:textId="07AC69F8" w:rsidR="00334E20" w:rsidRDefault="00334E20"/>
                  </w:txbxContent>
                </v:textbox>
              </v:shape>
            </w:pict>
          </mc:Fallback>
        </mc:AlternateContent>
      </w:r>
      <w:r w:rsidR="00047784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5943EEF" wp14:editId="33CCD79D">
            <wp:extent cx="2762915" cy="2144110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59" cy="21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84">
        <w:rPr>
          <w:rFonts w:ascii="Tahoma" w:hAnsi="Tahoma" w:cs="Tahoma"/>
          <w:sz w:val="24"/>
          <w:szCs w:val="24"/>
        </w:rPr>
        <w:t xml:space="preserve">    </w:t>
      </w:r>
      <w:r w:rsidR="00047784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3C938067" wp14:editId="01B1B781">
            <wp:extent cx="2758966" cy="2141046"/>
            <wp:effectExtent l="0" t="0" r="381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10" cy="21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CA44" w14:textId="362844A2" w:rsidR="00047784" w:rsidRDefault="00047784" w:rsidP="00047784">
      <w:pPr>
        <w:rPr>
          <w:rFonts w:ascii="Tahoma" w:hAnsi="Tahoma" w:cs="Tahoma"/>
          <w:sz w:val="24"/>
          <w:szCs w:val="24"/>
        </w:rPr>
      </w:pPr>
    </w:p>
    <w:p w14:paraId="3D222293" w14:textId="5E441393" w:rsidR="00047784" w:rsidRDefault="00047784" w:rsidP="00047784">
      <w:pPr>
        <w:rPr>
          <w:rFonts w:ascii="Tahoma" w:hAnsi="Tahoma" w:cs="Tahoma"/>
          <w:sz w:val="24"/>
          <w:szCs w:val="24"/>
        </w:rPr>
      </w:pPr>
    </w:p>
    <w:p w14:paraId="61954354" w14:textId="5F9AF3F4" w:rsidR="00047784" w:rsidRDefault="00334E20" w:rsidP="000477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DC3C3" wp14:editId="7A31A779">
                <wp:simplePos x="0" y="0"/>
                <wp:positionH relativeFrom="column">
                  <wp:posOffset>3567430</wp:posOffset>
                </wp:positionH>
                <wp:positionV relativeFrom="paragraph">
                  <wp:posOffset>592455</wp:posOffset>
                </wp:positionV>
                <wp:extent cx="1752600" cy="981075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B1645" w14:textId="01FE8EDA" w:rsidR="00334E20" w:rsidRDefault="0033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DC3C3" id="Tekstvak 15" o:spid="_x0000_s1030" type="#_x0000_t202" style="position:absolute;left:0;text-align:left;margin-left:280.9pt;margin-top:46.65pt;width:138pt;height:7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/F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upmMpjm6OPrubof5zSSmyS6vrfPhuwBNolFSh7QktNh+&#10;5UMfegqJxQwsG6USNcqQtqTTr5M8PTh7MLkyWOPSa7RCt+lIU5V0fJpjA9UBx3PQM+8tXzbYw4r5&#10;8MIcUo1to3zDMy5SAdaCo0VJDe7X3+5jPDKAXkpalE5J/c8dc4IS9cMgN3fD8ThqLR3Gk5sRHty1&#10;Z3PtMTv9AKjOIX4Uy5MZ44M6mdKBfkeVL2JVdDHDsXZJw8l8CL2g8ZdwsVikIFSXZWFl1pbH1BHV&#10;iPBr986cPdIQkMAnOImMFR/Y6GN7Pha7ALJJVEWce1SP8KMyE9nHXxSlf31OUZe/Pv8NAAD//wMA&#10;UEsDBBQABgAIAAAAIQCt1OPT4gAAAAoBAAAPAAAAZHJzL2Rvd25yZXYueG1sTI9BT8MwDIXvSPyH&#10;yEjcWLqWjVKaTlOlCQmxw8Yu3NLGaysapzTZVvj1mBPc7Oen9z7nq8n24oyj7xwpmM8iEEi1Mx01&#10;Cg5vm7sUhA+ajO4doYIv9LAqrq9ynRl3oR2e96ERHEI+0wraEIZMSl+3aLWfuQGJb0c3Wh14HRtp&#10;Rn3hcNvLOIqW0uqOuKHVA5Yt1h/7k1XwUm62elfFNv3uy+fX43r4PLwvlLq9mdZPIAJO4c8Mv/iM&#10;DgUzVe5ExotewWI5Z/Sg4DFJQLAhTR5YqBTE9zzIIpf/Xyh+AAAA//8DAFBLAQItABQABgAIAAAA&#10;IQC2gziS/gAAAOEBAAATAAAAAAAAAAAAAAAAAAAAAABbQ29udGVudF9UeXBlc10ueG1sUEsBAi0A&#10;FAAGAAgAAAAhADj9If/WAAAAlAEAAAsAAAAAAAAAAAAAAAAALwEAAF9yZWxzLy5yZWxzUEsBAi0A&#10;FAAGAAgAAAAhAJxuH8UaAgAAMwQAAA4AAAAAAAAAAAAAAAAALgIAAGRycy9lMm9Eb2MueG1sUEsB&#10;Ai0AFAAGAAgAAAAhAK3U49PiAAAACgEAAA8AAAAAAAAAAAAAAAAAdAQAAGRycy9kb3ducmV2Lnht&#10;bFBLBQYAAAAABAAEAPMAAACDBQAAAAA=&#10;" filled="f" stroked="f" strokeweight=".5pt">
                <v:textbox>
                  <w:txbxContent>
                    <w:p w14:paraId="749B1645" w14:textId="01FE8EDA" w:rsidR="00334E20" w:rsidRDefault="00334E20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741ED" wp14:editId="1EB53DD9">
                <wp:simplePos x="0" y="0"/>
                <wp:positionH relativeFrom="column">
                  <wp:posOffset>595630</wp:posOffset>
                </wp:positionH>
                <wp:positionV relativeFrom="paragraph">
                  <wp:posOffset>621030</wp:posOffset>
                </wp:positionV>
                <wp:extent cx="1752600" cy="981075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1DF25" w14:textId="2ECBC576" w:rsidR="00334E20" w:rsidRDefault="0033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741ED" id="Tekstvak 14" o:spid="_x0000_s1031" type="#_x0000_t202" style="position:absolute;left:0;text-align:left;margin-left:46.9pt;margin-top:48.9pt;width:138pt;height:7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AQGQIAADMEAAAOAAAAZHJzL2Uyb0RvYy54bWysU01vGyEQvVfqf0Dc6127tpOsvI7cRK4q&#10;WUkkJ8oZs+BFYhkK2Lvur+/A+ktpT1UvMPCG+XqP2X3XaLIXziswJR0OckqE4VApsy3p2+vyyy0l&#10;PjBTMQ1GlPQgPL2ff/40a20hRlCDroQjGMT4orUlrUOwRZZ5XouG+QFYYRCU4BoW8Oi2WeVYi9Eb&#10;nY3yfJq14CrrgAvv8faxB+k8xZdS8PAspReB6JJibSGtLq2buGbzGSu2jtla8WMZ7B+qaJgymPQc&#10;6pEFRnZO/RGqUdyBBxkGHJoMpFRcpB6wm2H+oZt1zaxIveBwvD2Pyf+/sPxpv7YvjoTuG3RIYBxI&#10;a33h8TL200nXxB0rJYjjCA/nsYkuEB4f3UxG0xwhjtjd7TC/mcQw2eW1dT58F9CQaJTUIS1pWmy/&#10;8qF3PbnEZAaWSutEjTakLen06yRPD84IBtcGc1xqjVboNh1RVUlTAfFmA9UB23PQM+8tXyqsYcV8&#10;eGEOqcayUb7hGRepAXPB0aKkBvfrb/fRHxlAlJIWpVNS/3PHnKBE/zDIzd1wPI5aS4fx5GaEB3eN&#10;bK4Rs2seANU5xI9ieTKjf9AnUzpo3lHli5gVIWY45i5pOJkPoRc0/hIuFovkhOqyLKzM2vIYOk41&#10;Tvi1e2fOHmkISOATnETGig9s9L49H4tdAKkSVZepHsePykxkH39RlP71OXld/vr8NwAAAP//AwBQ&#10;SwMEFAAGAAgAAAAhAMT5L0jgAAAACQEAAA8AAABkcnMvZG93bnJldi54bWxMj09Lw0AQxe+C32EZ&#10;wZvdmNDaxmxKCRRB9NDai7dJdpoE90/Mbtvop3c86enN8IY3v1esJ2vEmcbQe6fgfpaAINd43btW&#10;weFte7cEESI6jcY7UvBFAdbl9VWBufYXt6PzPraCQ1zIUUEX45BLGZqOLIaZH8ixd/Sjxcjr2Eo9&#10;4oXDrZFpkiykxd7xhw4HqjpqPvYnq+C52r7irk7t8ttUTy/HzfB5eJ8rdXszbR5BRJri3zH84jM6&#10;lMxU+5PTQRgFq4zJI+sDK/vZYsVDrSCdpxnIspD/G5Q/AAAA//8DAFBLAQItABQABgAIAAAAIQC2&#10;gziS/gAAAOEBAAATAAAAAAAAAAAAAAAAAAAAAABbQ29udGVudF9UeXBlc10ueG1sUEsBAi0AFAAG&#10;AAgAAAAhADj9If/WAAAAlAEAAAsAAAAAAAAAAAAAAAAALwEAAF9yZWxzLy5yZWxzUEsBAi0AFAAG&#10;AAgAAAAhAOPcUBAZAgAAMwQAAA4AAAAAAAAAAAAAAAAALgIAAGRycy9lMm9Eb2MueG1sUEsBAi0A&#10;FAAGAAgAAAAhAMT5L0jgAAAACQEAAA8AAAAAAAAAAAAAAAAAcwQAAGRycy9kb3ducmV2LnhtbFBL&#10;BQYAAAAABAAEAPMAAACABQAAAAA=&#10;" filled="f" stroked="f" strokeweight=".5pt">
                <v:textbox>
                  <w:txbxContent>
                    <w:p w14:paraId="7951DF25" w14:textId="2ECBC576" w:rsidR="00334E20" w:rsidRDefault="00334E20"/>
                  </w:txbxContent>
                </v:textbox>
              </v:shape>
            </w:pict>
          </mc:Fallback>
        </mc:AlternateContent>
      </w:r>
      <w:r w:rsidR="00047784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0F921DAC" wp14:editId="738902CF">
            <wp:extent cx="2762915" cy="2144110"/>
            <wp:effectExtent l="0" t="0" r="0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59" cy="21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84">
        <w:rPr>
          <w:rFonts w:ascii="Tahoma" w:hAnsi="Tahoma" w:cs="Tahoma"/>
          <w:sz w:val="24"/>
          <w:szCs w:val="24"/>
        </w:rPr>
        <w:t xml:space="preserve">    </w:t>
      </w:r>
      <w:r w:rsidR="00047784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6A3DA94C" wp14:editId="5A94AA3D">
            <wp:extent cx="2758966" cy="2141046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10" cy="21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E73B" w14:textId="35FF4740" w:rsidR="00334E20" w:rsidRDefault="00334E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5D2A55" w14:textId="3609CC4E" w:rsidR="00334E20" w:rsidRDefault="00334E20" w:rsidP="0004778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Dit is je wensenbriefje:</w:t>
      </w:r>
    </w:p>
    <w:p w14:paraId="6CE963F3" w14:textId="77777777" w:rsidR="00334E20" w:rsidRDefault="00334E20" w:rsidP="00047784">
      <w:pPr>
        <w:jc w:val="both"/>
        <w:rPr>
          <w:rFonts w:ascii="Tahoma" w:hAnsi="Tahoma" w:cs="Tahoma"/>
          <w:sz w:val="24"/>
          <w:szCs w:val="24"/>
        </w:rPr>
      </w:pPr>
    </w:p>
    <w:p w14:paraId="3FA2F3BF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32EA1D71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5286250C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0AEE39DE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4AC869E2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6C5B706E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78677320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4A25095A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2340BC28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78641089" w14:textId="79E2C954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46496319" w14:textId="5E714DAB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228E361F" w14:textId="3099784D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172851B4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3F0F9A40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33D5932B" w14:textId="77777777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546F2824" w14:textId="77777777" w:rsidR="00595F36" w:rsidRDefault="00595F36" w:rsidP="00047784">
      <w:pPr>
        <w:jc w:val="both"/>
        <w:rPr>
          <w:rFonts w:ascii="Tahoma" w:hAnsi="Tahoma" w:cs="Tahoma"/>
          <w:sz w:val="24"/>
          <w:szCs w:val="24"/>
        </w:rPr>
      </w:pPr>
    </w:p>
    <w:p w14:paraId="5D67EDC9" w14:textId="77777777" w:rsidR="00595F36" w:rsidRDefault="00595F36" w:rsidP="00047784">
      <w:pPr>
        <w:jc w:val="both"/>
        <w:rPr>
          <w:rFonts w:ascii="Tahoma" w:hAnsi="Tahoma" w:cs="Tahoma"/>
          <w:sz w:val="24"/>
          <w:szCs w:val="24"/>
        </w:rPr>
      </w:pPr>
    </w:p>
    <w:p w14:paraId="7E0232E5" w14:textId="79BF389A" w:rsidR="00595F36" w:rsidRDefault="00595F36" w:rsidP="00047784">
      <w:pPr>
        <w:jc w:val="both"/>
        <w:rPr>
          <w:rFonts w:ascii="Tahoma" w:hAnsi="Tahoma" w:cs="Tahoma"/>
          <w:sz w:val="24"/>
          <w:szCs w:val="24"/>
        </w:rPr>
      </w:pPr>
    </w:p>
    <w:p w14:paraId="796B6F61" w14:textId="1CCD8B89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01B5AE0B" w14:textId="140838F1" w:rsidR="00595F36" w:rsidRDefault="00595F36" w:rsidP="00047784">
      <w:pPr>
        <w:jc w:val="both"/>
        <w:rPr>
          <w:rFonts w:ascii="Tahoma" w:hAnsi="Tahoma" w:cs="Tahoma"/>
          <w:sz w:val="24"/>
          <w:szCs w:val="24"/>
        </w:rPr>
      </w:pPr>
    </w:p>
    <w:p w14:paraId="595F60E2" w14:textId="04750634" w:rsidR="00595F36" w:rsidRDefault="00595F36" w:rsidP="00047784">
      <w:pPr>
        <w:jc w:val="both"/>
        <w:rPr>
          <w:rFonts w:ascii="Tahoma" w:hAnsi="Tahoma" w:cs="Tahoma"/>
          <w:sz w:val="24"/>
          <w:szCs w:val="24"/>
        </w:rPr>
      </w:pPr>
    </w:p>
    <w:p w14:paraId="033FFB87" w14:textId="608A71C6" w:rsidR="00EE33ED" w:rsidRDefault="00EE33ED" w:rsidP="00047784">
      <w:pPr>
        <w:jc w:val="both"/>
        <w:rPr>
          <w:rFonts w:ascii="Tahoma" w:hAnsi="Tahoma" w:cs="Tahoma"/>
          <w:sz w:val="24"/>
          <w:szCs w:val="24"/>
        </w:rPr>
      </w:pPr>
    </w:p>
    <w:p w14:paraId="618BD5DE" w14:textId="06195C1B" w:rsidR="00ED6139" w:rsidRDefault="00ED6139" w:rsidP="00047784">
      <w:pPr>
        <w:jc w:val="both"/>
        <w:rPr>
          <w:rFonts w:ascii="Tahoma" w:hAnsi="Tahoma" w:cs="Tahoma"/>
          <w:sz w:val="24"/>
          <w:szCs w:val="24"/>
        </w:rPr>
      </w:pPr>
    </w:p>
    <w:p w14:paraId="70FE26B2" w14:textId="187B9F8E" w:rsidR="00EE33ED" w:rsidRDefault="00595F36" w:rsidP="0004778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58239" behindDoc="1" locked="0" layoutInCell="1" allowOverlap="1" wp14:anchorId="78A189BC" wp14:editId="418D3158">
            <wp:simplePos x="0" y="0"/>
            <wp:positionH relativeFrom="page">
              <wp:posOffset>438150</wp:posOffset>
            </wp:positionH>
            <wp:positionV relativeFrom="paragraph">
              <wp:posOffset>206375</wp:posOffset>
            </wp:positionV>
            <wp:extent cx="6471285" cy="4576445"/>
            <wp:effectExtent l="0" t="0" r="571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A8593" w14:textId="082846DA" w:rsidR="00334E20" w:rsidRDefault="00334E20" w:rsidP="00047784">
      <w:pPr>
        <w:jc w:val="both"/>
        <w:rPr>
          <w:rFonts w:ascii="Tahoma" w:hAnsi="Tahoma" w:cs="Tahoma"/>
          <w:sz w:val="24"/>
          <w:szCs w:val="24"/>
        </w:rPr>
      </w:pPr>
    </w:p>
    <w:p w14:paraId="77C9B0D7" w14:textId="10AA55E8" w:rsidR="00047784" w:rsidRDefault="00595F36" w:rsidP="0004778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317E2" wp14:editId="0A8FA30C">
                <wp:simplePos x="0" y="0"/>
                <wp:positionH relativeFrom="column">
                  <wp:posOffset>890905</wp:posOffset>
                </wp:positionH>
                <wp:positionV relativeFrom="paragraph">
                  <wp:posOffset>1978660</wp:posOffset>
                </wp:positionV>
                <wp:extent cx="1752600" cy="323850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BA360" w14:textId="0E48F019" w:rsidR="00334E20" w:rsidRDefault="00595F36" w:rsidP="00334E20"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1728026557"/>
                                <w:placeholder>
                                  <w:docPart w:val="8C95A69BE891457FBCEC1B60FA3B169D"/>
                                </w:placeholder>
                                <w:showingPlcHdr/>
                              </w:sdtPr>
                              <w:sdtContent>
                                <w:r w:rsidR="00EE33ED"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                           </w:t>
                                </w:r>
                              </w:sdtContent>
                            </w:sdt>
                            <w:r w:rsidR="00EE33E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17E2" id="Tekstvak 18" o:spid="_x0000_s1032" type="#_x0000_t202" style="position:absolute;left:0;text-align:left;margin-left:70.15pt;margin-top:155.8pt;width:138pt;height:25.5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rmIAIAAEEEAAAOAAAAZHJzL2Uyb0RvYy54bWysU02P2yAQvVfqf0DcG+d7t1acVbqrVJWi&#10;3ZWy1Z4JhhgJMxRI7PTXd8BxNt32VNUHNDDPj5n3hsVdW2tyFM4rMAUdDYaUCMOhVGZf0O8v60+3&#10;lPjATMk0GFHQk/D0bvnxw6KxuRhDBboUjiCJ8XljC1qFYPMs87wSNfMDsMJgUoKrWcCt22elYw2y&#10;1zobD4fzrAFXWgdceI+nD12SLhO/lIKHJym9CEQXFGsLaXVp3cU1Wy5YvnfMVoqfy2D/UEXNlMFL&#10;L1QPLDBycOoPqlpxBx5kGHCoM5BScZF6wG5Gw3fdbCtmReoFxfH2IpP/f7T88bi1z46E9gu0aGAU&#10;pLE+93gY+2mlq4kD1G02HcYvdYl1E0SjoKeLiKINhEeKm9l4jjjCMTcZT25nSeWs44qc1vnwVUBN&#10;YlBQhyYlVnbc+ID3I7SHRLiBtdI6GaUNaQo6nyDlbxn8Qxv88a3yGIV21xJV4g99VzsoT9hs6gcr&#10;9JavFdawYT48M4fG4yEOc3jCRWrAu+AcUVKB+/m384hHPzBLSYODVFD/48CcoER/M+jU59F0irQh&#10;baazmzFu3HVmd50xh/oecFZHqboURnzQfSgd1K8486t4K6aY4Xh3QUMf3oduvPHNcLFaJRDOmmVh&#10;Y7aWR+rehJf2lTl7tiGggY/QjxzL37nRYTvVV4cAUiWros6dqmf5cU6Tg+c3FR/C9T6h3l7+8hcA&#10;AAD//wMAUEsDBBQABgAIAAAAIQDEyR4y3QAAAAsBAAAPAAAAZHJzL2Rvd25yZXYueG1sTI/NbsIw&#10;EITvlXgHa5F6K44DtCWNg1Al7vxJvZp4mwTidRQ7EN6+21N7nJ3RzLf5enStuGEfGk8a1CwBgVR6&#10;21Cl4XTcvryDCNGQNa0n1PDAAOti8pSbzPo77fF2iJXgEgqZ0VDH2GVShrJGZ8LMd0jsffvemciy&#10;r6TtzZ3LXSvTJHmVzjTEC7Xp8LPG8noYnIavcuO3sVrsfLjs9p1SOB4fg9bP03HzASLiGP/C8IvP&#10;6FAw09kPZINoNaTLlNEjG6uVAsGJeTLny1nD4m2pQBa5/P9D8QMAAP//AwBQSwECLQAUAAYACAAA&#10;ACEAtoM4kv4AAADhAQAAEwAAAAAAAAAAAAAAAAAAAAAAW0NvbnRlbnRfVHlwZXNdLnhtbFBLAQIt&#10;ABQABgAIAAAAIQA4/SH/1gAAAJQBAAALAAAAAAAAAAAAAAAAAC8BAABfcmVscy8ucmVsc1BLAQIt&#10;ABQABgAIAAAAIQBG54rmIAIAAEEEAAAOAAAAAAAAAAAAAAAAAC4CAABkcnMvZTJvRG9jLnhtbFBL&#10;AQItABQABgAIAAAAIQDEyR4y3QAAAAsBAAAPAAAAAAAAAAAAAAAAAHoEAABkcnMvZG93bnJldi54&#10;bWxQSwUGAAAAAAQABADzAAAAhAUAAAAA&#10;" filled="f" stroked="f" strokeweight=".5pt">
                <v:textbox>
                  <w:txbxContent>
                    <w:p w14:paraId="799BA360" w14:textId="0E48F019" w:rsidR="00334E20" w:rsidRDefault="00595F36" w:rsidP="00334E20"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1728026557"/>
                          <w:placeholder>
                            <w:docPart w:val="8C95A69BE891457FBCEC1B60FA3B169D"/>
                          </w:placeholder>
                          <w:showingPlcHdr/>
                        </w:sdtPr>
                        <w:sdtContent>
                          <w:r w:rsidR="00EE33ED"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                           </w:t>
                          </w:r>
                        </w:sdtContent>
                      </w:sdt>
                      <w:r w:rsidR="00EE33E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BFB31" wp14:editId="73F37F16">
                <wp:simplePos x="0" y="0"/>
                <wp:positionH relativeFrom="column">
                  <wp:posOffset>1624330</wp:posOffset>
                </wp:positionH>
                <wp:positionV relativeFrom="paragraph">
                  <wp:posOffset>2045335</wp:posOffset>
                </wp:positionV>
                <wp:extent cx="1752600" cy="323850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A06BB" w14:textId="227D1A56" w:rsidR="00334E20" w:rsidRDefault="00000000" w:rsidP="00334E20">
                            <w:sdt>
                              <w:sdt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d w:val="363718513"/>
                                <w:showingPlcHdr/>
                              </w:sdtPr>
                              <w:sdtContent>
                                <w:r w:rsidR="00EE33ED"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 xml:space="preserve">                                   </w:t>
                                </w:r>
                              </w:sdtContent>
                            </w:sdt>
                            <w:r w:rsidR="00EE33E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FB31" id="Tekstvak 17" o:spid="_x0000_s1033" type="#_x0000_t202" style="position:absolute;left:0;text-align:left;margin-left:127.9pt;margin-top:161.05pt;width:138pt;height:25.5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UzIAIAAEEEAAAOAAAAZHJzL2Uyb0RvYy54bWysU02P2yAQvVfqf0DcG+d7t1acVbqrVJWi&#10;3ZWy1Z4JhhgJMxRI7PTXd8BxNt32VNUHNDDPj5n3hsVdW2tyFM4rMAUdDYaUCMOhVGZf0O8v60+3&#10;lPjATMk0GFHQk/D0bvnxw6KxuRhDBboUjiCJ8XljC1qFYPMs87wSNfMDsMJgUoKrWcCt22elYw2y&#10;1zobD4fzrAFXWgdceI+nD12SLhO/lIKHJym9CEQXFGsLaXVp3cU1Wy5YvnfMVoqfy2D/UEXNlMFL&#10;L1QPLDBycOoPqlpxBx5kGHCoM5BScZF6wG5Gw3fdbCtmReoFxfH2IpP/f7T88bi1z46E9gu0aGAU&#10;pLE+93gY+2mlq4kD1G02HcYvdYl1E0SjoKeLiKINhEeKm9l4jjjCMTcZT25nSeWs44qc1vnwVUBN&#10;YlBQhyYlVnbc+ID3I7SHRLiBtdI6GaUNaQo6nyDlbxn8Qxv88a3yGIV21xJVFvSm72oH5QmbTf1g&#10;hd7ytcIaNsyHZ+bQeDzEYQ5PuEgNeBecI0oqcD//dh7x6AdmKWlwkArqfxyYE5Tobwad+jyaTpE2&#10;pM10djPGjbvO7K4z5lDfA87qKFWXwogPug+lg/oVZ34Vb8UUMxzvLmjow/vQjTe+GS5WqwTCWbMs&#10;bMzW8kjdm/DSvjJnzzYENPAR+pFj+Ts3Omyn+uoQQKpkVdS5U/UsP85pcvD8puJDuN4n1NvLX/4C&#10;AAD//wMAUEsDBBQABgAIAAAAIQB2jjog3QAAAAsBAAAPAAAAZHJzL2Rvd25yZXYueG1sTI/LbsIw&#10;EEX3lfoP1iB1V5zwiEKIg1Al9rykbk08TQLxOIodCH/f6ars5nF050y+GW0r7tj7xpGCeBqBQCqd&#10;aahScD7tPlMQPmgyunWECp7oYVO8v+U6M+5BB7wfQyU4hHymFdQhdJmUvqzRaj91HRLvflxvdeC2&#10;r6Tp9YPDbStnUZRIqxviC7Xu8KvG8nYcrILvcut2oVrsnb/uD10c43h6Dkp9TMbtGkTAMfzD8KfP&#10;6lCw08UNZLxoFcyTdM6oglm0SkAwsYhXPLlwkS4TkEUuX38ofgEAAP//AwBQSwECLQAUAAYACAAA&#10;ACEAtoM4kv4AAADhAQAAEwAAAAAAAAAAAAAAAAAAAAAAW0NvbnRlbnRfVHlwZXNdLnhtbFBLAQIt&#10;ABQABgAIAAAAIQA4/SH/1gAAAJQBAAALAAAAAAAAAAAAAAAAAC8BAABfcmVscy8ucmVsc1BLAQIt&#10;ABQABgAIAAAAIQA5VcUzIAIAAEEEAAAOAAAAAAAAAAAAAAAAAC4CAABkcnMvZTJvRG9jLnhtbFBL&#10;AQItABQABgAIAAAAIQB2jjog3QAAAAsBAAAPAAAAAAAAAAAAAAAAAHoEAABkcnMvZG93bnJldi54&#10;bWxQSwUGAAAAAAQABADzAAAAhAUAAAAA&#10;" filled="f" stroked="f" strokeweight=".5pt">
                <v:textbox>
                  <w:txbxContent>
                    <w:p w14:paraId="071A06BB" w14:textId="227D1A56" w:rsidR="00334E20" w:rsidRDefault="00000000" w:rsidP="00334E20">
                      <w:sdt>
                        <w:sdt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d w:val="363718513"/>
                          <w:showingPlcHdr/>
                        </w:sdtPr>
                        <w:sdtContent>
                          <w:r w:rsidR="00EE33ED">
                            <w:rPr>
                              <w:rStyle w:val="Tekstvantijdelijkeaanduiding"/>
                              <w:bdr w:val="single" w:sz="4" w:space="0" w:color="auto"/>
                            </w:rPr>
                            <w:t xml:space="preserve">                                   </w:t>
                          </w:r>
                        </w:sdtContent>
                      </w:sdt>
                      <w:r w:rsidR="00EE33E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784" w:rsidSect="00334E20">
      <w:headerReference w:type="default" r:id="rId14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FEEA" w14:textId="77777777" w:rsidR="00364B33" w:rsidRDefault="00364B33" w:rsidP="00CA7F17">
      <w:r>
        <w:separator/>
      </w:r>
    </w:p>
  </w:endnote>
  <w:endnote w:type="continuationSeparator" w:id="0">
    <w:p w14:paraId="4D18820D" w14:textId="77777777" w:rsidR="00364B33" w:rsidRDefault="00364B33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F317" w14:textId="77777777" w:rsidR="00364B33" w:rsidRDefault="00364B33" w:rsidP="00CA7F17">
      <w:r>
        <w:separator/>
      </w:r>
    </w:p>
  </w:footnote>
  <w:footnote w:type="continuationSeparator" w:id="0">
    <w:p w14:paraId="1D1711F1" w14:textId="77777777" w:rsidR="00364B33" w:rsidRDefault="00364B33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4359" w14:textId="4E363D5C" w:rsidR="00CA7F17" w:rsidRDefault="00ED40E0" w:rsidP="00ED6139">
    <w:pPr>
      <w:pStyle w:val="Koptekst"/>
      <w:pBdr>
        <w:bottom w:val="single" w:sz="6" w:space="1" w:color="auto"/>
      </w:pBdr>
      <w:jc w:val="left"/>
    </w:pPr>
    <w:r>
      <w:t>12</w:t>
    </w:r>
    <w:r w:rsidR="00AA5E6A">
      <w:t>-25-01</w:t>
    </w:r>
    <w:r w:rsidR="00DA287D">
      <w:t xml:space="preserve"> </w:t>
    </w:r>
    <w:r w:rsidR="00A61F73">
      <w:t xml:space="preserve">– </w:t>
    </w:r>
    <w:r>
      <w:t>Wensen, voornemens, verwachtingen</w:t>
    </w:r>
    <w:r w:rsidR="00755E0F">
      <w:tab/>
    </w:r>
    <w:r w:rsidR="00CA7F17">
      <w:tab/>
      <w:t>Bl</w:t>
    </w:r>
    <w:r w:rsidR="00B927BD">
      <w:t>ad</w:t>
    </w:r>
    <w:r w:rsidR="00CA7F17">
      <w:t>z</w:t>
    </w:r>
    <w:r w:rsidR="00B927BD">
      <w:t>ijde</w:t>
    </w:r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047784" w:rsidRPr="00047784">
      <w:rPr>
        <w:noProof/>
        <w:lang w:val="nl-NL"/>
      </w:rPr>
      <w:t>2</w:t>
    </w:r>
    <w:r w:rsidR="00CA7F1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0EA"/>
    <w:multiLevelType w:val="hybridMultilevel"/>
    <w:tmpl w:val="8B42EEA0"/>
    <w:lvl w:ilvl="0" w:tplc="8E92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37624">
    <w:abstractNumId w:val="1"/>
  </w:num>
  <w:num w:numId="2" w16cid:durableId="208162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47784"/>
    <w:rsid w:val="000C1842"/>
    <w:rsid w:val="000E1413"/>
    <w:rsid w:val="00197028"/>
    <w:rsid w:val="001A360C"/>
    <w:rsid w:val="001A3D59"/>
    <w:rsid w:val="001B69CE"/>
    <w:rsid w:val="001B7967"/>
    <w:rsid w:val="001C7BD0"/>
    <w:rsid w:val="002109A7"/>
    <w:rsid w:val="002265BB"/>
    <w:rsid w:val="00230D65"/>
    <w:rsid w:val="00255DB5"/>
    <w:rsid w:val="002806C3"/>
    <w:rsid w:val="00284664"/>
    <w:rsid w:val="002D2BAB"/>
    <w:rsid w:val="002E6FD4"/>
    <w:rsid w:val="0033108E"/>
    <w:rsid w:val="00334E20"/>
    <w:rsid w:val="00341952"/>
    <w:rsid w:val="00364B33"/>
    <w:rsid w:val="003A7129"/>
    <w:rsid w:val="00402ABD"/>
    <w:rsid w:val="004233DD"/>
    <w:rsid w:val="00437D43"/>
    <w:rsid w:val="004870B2"/>
    <w:rsid w:val="004C5B58"/>
    <w:rsid w:val="004F5E3F"/>
    <w:rsid w:val="00562039"/>
    <w:rsid w:val="00563F0B"/>
    <w:rsid w:val="005642EF"/>
    <w:rsid w:val="00565E1F"/>
    <w:rsid w:val="00595F36"/>
    <w:rsid w:val="005C56FF"/>
    <w:rsid w:val="005D3DE6"/>
    <w:rsid w:val="005E4BC5"/>
    <w:rsid w:val="006063CB"/>
    <w:rsid w:val="00636972"/>
    <w:rsid w:val="006B4919"/>
    <w:rsid w:val="00755E0F"/>
    <w:rsid w:val="00764F2D"/>
    <w:rsid w:val="00772CC1"/>
    <w:rsid w:val="0078537F"/>
    <w:rsid w:val="007B73DA"/>
    <w:rsid w:val="008050B2"/>
    <w:rsid w:val="00807293"/>
    <w:rsid w:val="00834B3B"/>
    <w:rsid w:val="008548E1"/>
    <w:rsid w:val="008C4665"/>
    <w:rsid w:val="008E6D91"/>
    <w:rsid w:val="009013A2"/>
    <w:rsid w:val="00926DDD"/>
    <w:rsid w:val="009475BE"/>
    <w:rsid w:val="00960782"/>
    <w:rsid w:val="0096195D"/>
    <w:rsid w:val="00967330"/>
    <w:rsid w:val="0099435D"/>
    <w:rsid w:val="009C275A"/>
    <w:rsid w:val="009F10FB"/>
    <w:rsid w:val="00A55BAF"/>
    <w:rsid w:val="00A61F73"/>
    <w:rsid w:val="00AA5E6A"/>
    <w:rsid w:val="00AB2D41"/>
    <w:rsid w:val="00AC3455"/>
    <w:rsid w:val="00B703CD"/>
    <w:rsid w:val="00B927BD"/>
    <w:rsid w:val="00BA3EE5"/>
    <w:rsid w:val="00BA430E"/>
    <w:rsid w:val="00C208D3"/>
    <w:rsid w:val="00C66651"/>
    <w:rsid w:val="00C826D5"/>
    <w:rsid w:val="00C97F5C"/>
    <w:rsid w:val="00CA7F17"/>
    <w:rsid w:val="00CB6F7D"/>
    <w:rsid w:val="00D57916"/>
    <w:rsid w:val="00D64724"/>
    <w:rsid w:val="00D64727"/>
    <w:rsid w:val="00DA1407"/>
    <w:rsid w:val="00DA287D"/>
    <w:rsid w:val="00DB3E2B"/>
    <w:rsid w:val="00DD5957"/>
    <w:rsid w:val="00DE1F34"/>
    <w:rsid w:val="00DF2F65"/>
    <w:rsid w:val="00DF582E"/>
    <w:rsid w:val="00DF78A6"/>
    <w:rsid w:val="00E05A78"/>
    <w:rsid w:val="00E36F13"/>
    <w:rsid w:val="00E527D6"/>
    <w:rsid w:val="00E539B7"/>
    <w:rsid w:val="00E76710"/>
    <w:rsid w:val="00E92263"/>
    <w:rsid w:val="00E94306"/>
    <w:rsid w:val="00EA069B"/>
    <w:rsid w:val="00ED40E0"/>
    <w:rsid w:val="00ED6139"/>
    <w:rsid w:val="00EE33ED"/>
    <w:rsid w:val="00F32977"/>
    <w:rsid w:val="00F44E69"/>
    <w:rsid w:val="00F45F3E"/>
    <w:rsid w:val="00F86412"/>
    <w:rsid w:val="00FC12CE"/>
    <w:rsid w:val="00FC7FF1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table" w:styleId="Tabelraster">
    <w:name w:val="Table Grid"/>
    <w:basedOn w:val="Standaardtabel"/>
    <w:uiPriority w:val="39"/>
    <w:rsid w:val="00A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926D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3BA6689A424797AD3424CB73AD6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0C3-CE42-44B5-91F0-C99B60BF05A1}"/>
      </w:docPartPr>
      <w:docPartBody>
        <w:p w:rsidR="00D71296" w:rsidRDefault="00F92DD4" w:rsidP="00F92DD4">
          <w:pPr>
            <w:pStyle w:val="163BA6689A424797AD3424CB73AD68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59CEEB8D05940328918486067503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A143C7-B852-41D6-BD64-BCAE248EFBDA}"/>
      </w:docPartPr>
      <w:docPartBody>
        <w:p w:rsidR="00D71296" w:rsidRDefault="00F92DD4" w:rsidP="00F92DD4">
          <w:pPr>
            <w:pStyle w:val="C59CEEB8D059403289184860675037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7A08925FCE41239061E7BD9E778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398C2-6934-4D08-97D1-CDA8CFA38F76}"/>
      </w:docPartPr>
      <w:docPartBody>
        <w:p w:rsidR="00D71296" w:rsidRDefault="00F92DD4" w:rsidP="00F92DD4">
          <w:pPr>
            <w:pStyle w:val="3F7A08925FCE41239061E7BD9E7786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9C6E5FCCCC43A189D1562D99952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75EA3-0CC9-497E-928B-EB8320E2FC2A}"/>
      </w:docPartPr>
      <w:docPartBody>
        <w:p w:rsidR="00D71296" w:rsidRDefault="00F92DD4" w:rsidP="00F92DD4">
          <w:pPr>
            <w:pStyle w:val="5A9C6E5FCCCC43A189D1562D999525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95A69BE891457FBCEC1B60FA3B1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947F81-2917-47FF-93E3-052949494078}"/>
      </w:docPartPr>
      <w:docPartBody>
        <w:p w:rsidR="00D71296" w:rsidRDefault="00F92DD4" w:rsidP="00F92DD4">
          <w:pPr>
            <w:pStyle w:val="8C95A69BE891457FBCEC1B60FA3B16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23"/>
    <w:rsid w:val="00074CF0"/>
    <w:rsid w:val="00077E59"/>
    <w:rsid w:val="000E55A9"/>
    <w:rsid w:val="001F69AE"/>
    <w:rsid w:val="002B0BFC"/>
    <w:rsid w:val="00380226"/>
    <w:rsid w:val="004153B5"/>
    <w:rsid w:val="004E7123"/>
    <w:rsid w:val="00583DFC"/>
    <w:rsid w:val="006243DA"/>
    <w:rsid w:val="00680B41"/>
    <w:rsid w:val="00703ED7"/>
    <w:rsid w:val="007A0002"/>
    <w:rsid w:val="0085784D"/>
    <w:rsid w:val="00906C6F"/>
    <w:rsid w:val="00987B4A"/>
    <w:rsid w:val="009C43DB"/>
    <w:rsid w:val="00A11EF3"/>
    <w:rsid w:val="00CC1CEC"/>
    <w:rsid w:val="00D1571C"/>
    <w:rsid w:val="00D71296"/>
    <w:rsid w:val="00DA2460"/>
    <w:rsid w:val="00E527D6"/>
    <w:rsid w:val="00EE3FE2"/>
    <w:rsid w:val="00F877F4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92DD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87B4A"/>
    <w:pPr>
      <w:tabs>
        <w:tab w:val="center" w:pos="4536"/>
        <w:tab w:val="right" w:pos="9072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87B4A"/>
    <w:rPr>
      <w:rFonts w:eastAsiaTheme="minorHAnsi"/>
      <w:lang w:eastAsia="en-US"/>
    </w:rPr>
  </w:style>
  <w:style w:type="paragraph" w:customStyle="1" w:styleId="163BA6689A424797AD3424CB73AD6898">
    <w:name w:val="163BA6689A424797AD3424CB73AD6898"/>
    <w:rsid w:val="00F92DD4"/>
    <w:rPr>
      <w:kern w:val="2"/>
      <w14:ligatures w14:val="standardContextual"/>
    </w:rPr>
  </w:style>
  <w:style w:type="paragraph" w:customStyle="1" w:styleId="C59CEEB8D05940328918486067503722">
    <w:name w:val="C59CEEB8D05940328918486067503722"/>
    <w:rsid w:val="00F92DD4"/>
    <w:rPr>
      <w:kern w:val="2"/>
      <w14:ligatures w14:val="standardContextual"/>
    </w:rPr>
  </w:style>
  <w:style w:type="paragraph" w:customStyle="1" w:styleId="3F7A08925FCE41239061E7BD9E778691">
    <w:name w:val="3F7A08925FCE41239061E7BD9E778691"/>
    <w:rsid w:val="00F92DD4"/>
    <w:rPr>
      <w:kern w:val="2"/>
      <w14:ligatures w14:val="standardContextual"/>
    </w:rPr>
  </w:style>
  <w:style w:type="paragraph" w:customStyle="1" w:styleId="5A9C6E5FCCCC43A189D1562D9995259B">
    <w:name w:val="5A9C6E5FCCCC43A189D1562D9995259B"/>
    <w:rsid w:val="00F92DD4"/>
    <w:rPr>
      <w:kern w:val="2"/>
      <w14:ligatures w14:val="standardContextual"/>
    </w:rPr>
  </w:style>
  <w:style w:type="paragraph" w:customStyle="1" w:styleId="8C95A69BE891457FBCEC1B60FA3B169D">
    <w:name w:val="8C95A69BE891457FBCEC1B60FA3B169D"/>
    <w:rsid w:val="00F92DD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9008F-C3BF-41C7-B1A0-61AB8B6C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2024-01-06T21:27:00Z</cp:lastPrinted>
  <dcterms:created xsi:type="dcterms:W3CDTF">2023-01-09T14:07:00Z</dcterms:created>
  <dcterms:modified xsi:type="dcterms:W3CDTF">2025-01-12T15:19:00Z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