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C3D88" w14:textId="70D4F003" w:rsidR="00A2034C" w:rsidRDefault="00A2034C" w:rsidP="00A2034C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Wie is wie en wat doen ze?</w:t>
      </w:r>
    </w:p>
    <w:p w14:paraId="43DF2ABC" w14:textId="50B39E1D" w:rsidR="00A2034C" w:rsidRDefault="00A2034C" w:rsidP="00A2034C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Lees de omschrijvingen en probeer de juiste namen bij de bijhorende omschrijving te plaatsen.</w:t>
      </w:r>
    </w:p>
    <w:p w14:paraId="00194193" w14:textId="1C19CD36" w:rsidR="00A2034C" w:rsidRDefault="00A2034C" w:rsidP="00A2034C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Kies hier uit:</w:t>
      </w:r>
    </w:p>
    <w:p w14:paraId="5C4DBC2A" w14:textId="3DCC7389" w:rsidR="00A2034C" w:rsidRDefault="00A2034C" w:rsidP="00A2034C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onderzoeksrechter</w:t>
      </w:r>
      <w:r w:rsidR="006E5D36">
        <w:rPr>
          <w:rFonts w:ascii="Tahoma" w:hAnsi="Tahoma" w:cs="Tahoma"/>
          <w:lang w:val="nl-BE"/>
        </w:rPr>
        <w:t xml:space="preserve">  -  openbare aanklager  -  </w:t>
      </w:r>
      <w:r>
        <w:rPr>
          <w:rFonts w:ascii="Tahoma" w:hAnsi="Tahoma" w:cs="Tahoma"/>
          <w:lang w:val="nl-BE"/>
        </w:rPr>
        <w:t>getuige</w:t>
      </w:r>
      <w:r w:rsidR="006E5D36">
        <w:rPr>
          <w:rFonts w:ascii="Tahoma" w:hAnsi="Tahoma" w:cs="Tahoma"/>
          <w:lang w:val="nl-BE"/>
        </w:rPr>
        <w:t xml:space="preserve">  -  </w:t>
      </w:r>
      <w:r>
        <w:rPr>
          <w:rFonts w:ascii="Tahoma" w:hAnsi="Tahoma" w:cs="Tahoma"/>
          <w:lang w:val="nl-BE"/>
        </w:rPr>
        <w:t>rechter</w:t>
      </w:r>
      <w:r w:rsidR="006E5D36">
        <w:rPr>
          <w:rFonts w:ascii="Tahoma" w:hAnsi="Tahoma" w:cs="Tahoma"/>
          <w:lang w:val="nl-BE"/>
        </w:rPr>
        <w:t xml:space="preserve">  </w:t>
      </w:r>
      <w:r>
        <w:rPr>
          <w:rFonts w:ascii="Tahoma" w:hAnsi="Tahoma" w:cs="Tahoma"/>
          <w:lang w:val="nl-BE"/>
        </w:rPr>
        <w:t>-</w:t>
      </w:r>
      <w:r w:rsidR="006E5D36">
        <w:rPr>
          <w:rFonts w:ascii="Tahoma" w:hAnsi="Tahoma" w:cs="Tahoma"/>
          <w:lang w:val="nl-BE"/>
        </w:rPr>
        <w:t xml:space="preserve">  griffier  -</w:t>
      </w:r>
      <w:r>
        <w:rPr>
          <w:rFonts w:ascii="Tahoma" w:hAnsi="Tahoma" w:cs="Tahoma"/>
          <w:lang w:val="nl-BE"/>
        </w:rPr>
        <w:tab/>
      </w:r>
    </w:p>
    <w:p w14:paraId="67E06D88" w14:textId="21370332" w:rsidR="006E5D36" w:rsidRDefault="00A2034C" w:rsidP="006E5D36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advocaat van  verdediging </w:t>
      </w:r>
      <w:r w:rsidR="006E5D36">
        <w:rPr>
          <w:rFonts w:ascii="Tahoma" w:hAnsi="Tahoma" w:cs="Tahoma"/>
          <w:lang w:val="nl-BE"/>
        </w:rPr>
        <w:t xml:space="preserve"> -  </w:t>
      </w:r>
      <w:r>
        <w:rPr>
          <w:rFonts w:ascii="Tahoma" w:hAnsi="Tahoma" w:cs="Tahoma"/>
          <w:lang w:val="nl-BE"/>
        </w:rPr>
        <w:t>verdachte</w:t>
      </w:r>
      <w:r w:rsidR="006E5D36">
        <w:rPr>
          <w:rFonts w:ascii="Tahoma" w:hAnsi="Tahoma" w:cs="Tahoma"/>
          <w:lang w:val="nl-BE"/>
        </w:rPr>
        <w:t xml:space="preserve">  -  gerechtelijke politie</w:t>
      </w:r>
    </w:p>
    <w:p w14:paraId="30126840" w14:textId="30A2484E" w:rsidR="00A2034C" w:rsidRDefault="00A2034C" w:rsidP="00A2034C">
      <w:pPr>
        <w:rPr>
          <w:rFonts w:ascii="Tahoma" w:hAnsi="Tahoma" w:cs="Tahoma"/>
          <w:lang w:val="nl-BE"/>
        </w:rPr>
      </w:pPr>
    </w:p>
    <w:p w14:paraId="33924087" w14:textId="18B9C0F8" w:rsidR="00A2034C" w:rsidRPr="00C90AEF" w:rsidRDefault="00A2034C" w:rsidP="00A2034C">
      <w:pPr>
        <w:rPr>
          <w:rFonts w:ascii="Tahoma" w:hAnsi="Tahoma" w:cs="Tahoma"/>
          <w:sz w:val="12"/>
          <w:szCs w:val="12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3"/>
      </w:tblGrid>
      <w:tr w:rsidR="00A2034C" w:rsidRPr="00197AAC" w14:paraId="23F3C7C1" w14:textId="77777777" w:rsidTr="006E5D36">
        <w:tc>
          <w:tcPr>
            <w:tcW w:w="5949" w:type="dxa"/>
            <w:shd w:val="clear" w:color="auto" w:fill="auto"/>
          </w:tcPr>
          <w:p w14:paraId="11CC260F" w14:textId="77777777" w:rsidR="006E5D36" w:rsidRPr="00197AAC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Die spoort misdrijven op, zoals diefstal, moord, …</w:t>
            </w:r>
          </w:p>
          <w:p w14:paraId="5FDCD754" w14:textId="77777777" w:rsidR="006E5D36" w:rsidRPr="00197AAC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Ze helpt de onderzoeksrechter bij zijn onderzoek.</w:t>
            </w:r>
          </w:p>
          <w:p w14:paraId="0CC25D47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3113" w:type="dxa"/>
            <w:shd w:val="clear" w:color="auto" w:fill="auto"/>
          </w:tcPr>
          <w:p w14:paraId="5EC0C288" w14:textId="2875B4B3" w:rsidR="00DE2B80" w:rsidRPr="00DE2B80" w:rsidRDefault="00DE2B80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</w:tr>
      <w:tr w:rsidR="00A2034C" w:rsidRPr="00197AAC" w14:paraId="2991925F" w14:textId="77777777" w:rsidTr="006E5D36">
        <w:tc>
          <w:tcPr>
            <w:tcW w:w="5949" w:type="dxa"/>
            <w:shd w:val="clear" w:color="auto" w:fill="auto"/>
          </w:tcPr>
          <w:p w14:paraId="1415CBAA" w14:textId="77777777" w:rsidR="006E5D36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 xml:space="preserve">Dat is de speurneus van het gerecht. </w:t>
            </w:r>
          </w:p>
          <w:p w14:paraId="76244E5E" w14:textId="77777777" w:rsidR="006E5D36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 xml:space="preserve">Hij onderzoekt een misdrijf en gaat op zoek naar bewijzen. </w:t>
            </w:r>
          </w:p>
          <w:p w14:paraId="72D65972" w14:textId="77777777" w:rsidR="00A2034C" w:rsidRDefault="006E5D36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Een bewijs is bijvoorbeeld een vingerafdruk of een wapen.</w:t>
            </w:r>
          </w:p>
          <w:p w14:paraId="5A43039D" w14:textId="3A41368C" w:rsidR="006E5D36" w:rsidRPr="00197AAC" w:rsidRDefault="006E5D36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3113" w:type="dxa"/>
            <w:shd w:val="clear" w:color="auto" w:fill="auto"/>
          </w:tcPr>
          <w:p w14:paraId="1CC76C47" w14:textId="77777777" w:rsidR="00A2034C" w:rsidRPr="006E5D36" w:rsidRDefault="00A2034C" w:rsidP="006E5D36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</w:tr>
      <w:tr w:rsidR="00A2034C" w:rsidRPr="00197AAC" w14:paraId="7A62E078" w14:textId="77777777" w:rsidTr="006E5D36">
        <w:tc>
          <w:tcPr>
            <w:tcW w:w="5949" w:type="dxa"/>
            <w:shd w:val="clear" w:color="auto" w:fill="auto"/>
          </w:tcPr>
          <w:p w14:paraId="308FA8F1" w14:textId="77777777" w:rsidR="006E5D36" w:rsidRPr="00197AAC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Dat is iemand die een misdrijf heeft zien gebeuren.</w:t>
            </w:r>
          </w:p>
          <w:p w14:paraId="50A9114A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3113" w:type="dxa"/>
            <w:shd w:val="clear" w:color="auto" w:fill="auto"/>
          </w:tcPr>
          <w:p w14:paraId="5604349A" w14:textId="77777777" w:rsidR="00A2034C" w:rsidRPr="006E5D36" w:rsidRDefault="00A2034C" w:rsidP="006E5D36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</w:tr>
      <w:tr w:rsidR="00A2034C" w:rsidRPr="00197AAC" w14:paraId="5169A227" w14:textId="77777777" w:rsidTr="006E5D36">
        <w:tc>
          <w:tcPr>
            <w:tcW w:w="5949" w:type="dxa"/>
            <w:shd w:val="clear" w:color="auto" w:fill="auto"/>
          </w:tcPr>
          <w:p w14:paraId="3ABE5D57" w14:textId="77777777" w:rsidR="006E5D36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 xml:space="preserve">Dat is de persoon die voor de rechtbank moet verschijnen. </w:t>
            </w:r>
          </w:p>
          <w:p w14:paraId="5DB7A361" w14:textId="24325A49" w:rsidR="006E5D36" w:rsidRPr="00197AAC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Hij of zij wordt ervan verdacht iets ernstigs misdaan te hebben.</w:t>
            </w:r>
          </w:p>
          <w:p w14:paraId="3E4A4458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3113" w:type="dxa"/>
            <w:shd w:val="clear" w:color="auto" w:fill="auto"/>
          </w:tcPr>
          <w:p w14:paraId="32BB2AE7" w14:textId="77777777" w:rsidR="00A2034C" w:rsidRPr="006E5D36" w:rsidRDefault="00A2034C" w:rsidP="006E5D36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</w:tr>
      <w:tr w:rsidR="00A2034C" w:rsidRPr="00197AAC" w14:paraId="4EAF1D94" w14:textId="77777777" w:rsidTr="006E5D36">
        <w:tc>
          <w:tcPr>
            <w:tcW w:w="5949" w:type="dxa"/>
            <w:shd w:val="clear" w:color="auto" w:fill="auto"/>
          </w:tcPr>
          <w:p w14:paraId="55F8DE5F" w14:textId="77777777" w:rsidR="006E5D36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 xml:space="preserve">Dat is de aanvaller tijdens een proces. </w:t>
            </w:r>
          </w:p>
          <w:p w14:paraId="5B448F0B" w14:textId="77777777" w:rsidR="006E5D36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 xml:space="preserve">Hij vertelt voor de rechtbank wat de verdachte misdaan heeft. </w:t>
            </w:r>
          </w:p>
          <w:p w14:paraId="0DB52D4A" w14:textId="77777777" w:rsidR="006E5D36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 xml:space="preserve">Hij eist een straf voor de verdachte. </w:t>
            </w:r>
          </w:p>
          <w:p w14:paraId="6F8E645D" w14:textId="703072E8" w:rsidR="006E5D36" w:rsidRPr="00197AAC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Ze noemen hem ook wel eens de procureur.</w:t>
            </w:r>
          </w:p>
          <w:p w14:paraId="5C7EA1E2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3113" w:type="dxa"/>
            <w:shd w:val="clear" w:color="auto" w:fill="auto"/>
          </w:tcPr>
          <w:p w14:paraId="42B902D9" w14:textId="77777777" w:rsidR="00A2034C" w:rsidRPr="006E5D36" w:rsidRDefault="00A2034C" w:rsidP="006E5D36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</w:tr>
      <w:tr w:rsidR="00A2034C" w:rsidRPr="00197AAC" w14:paraId="45F6A64C" w14:textId="77777777" w:rsidTr="006E5D36">
        <w:tc>
          <w:tcPr>
            <w:tcW w:w="5949" w:type="dxa"/>
            <w:shd w:val="clear" w:color="auto" w:fill="auto"/>
          </w:tcPr>
          <w:p w14:paraId="1287D9DB" w14:textId="77777777" w:rsidR="006E5D36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 xml:space="preserve">Die verdedigt de verdachte op het proces. </w:t>
            </w:r>
          </w:p>
          <w:p w14:paraId="29573067" w14:textId="7A971EDC" w:rsidR="006E5D36" w:rsidRPr="00197AAC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Hij hoopt dat de verdachte geen of slechts een lichte straf krijgt.</w:t>
            </w:r>
          </w:p>
          <w:p w14:paraId="2F0E97B9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3113" w:type="dxa"/>
            <w:shd w:val="clear" w:color="auto" w:fill="auto"/>
          </w:tcPr>
          <w:p w14:paraId="4F81E9E4" w14:textId="77777777" w:rsidR="00A2034C" w:rsidRPr="006E5D36" w:rsidRDefault="00A2034C" w:rsidP="006E5D36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</w:tr>
      <w:tr w:rsidR="00A2034C" w:rsidRPr="00197AAC" w14:paraId="4A93B965" w14:textId="77777777" w:rsidTr="006E5D36">
        <w:tc>
          <w:tcPr>
            <w:tcW w:w="5949" w:type="dxa"/>
            <w:shd w:val="clear" w:color="auto" w:fill="auto"/>
          </w:tcPr>
          <w:p w14:paraId="7DB7BFF8" w14:textId="77777777" w:rsidR="006E5D36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 xml:space="preserve">Die leidt het proces en luistert aandachtig naar wat iedereen te vertellen heeft. </w:t>
            </w:r>
          </w:p>
          <w:p w14:paraId="4C683ECF" w14:textId="77777777" w:rsidR="006E5D36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 xml:space="preserve">Hij beslist of de verdachte gestraft wordt en hoe zwaar die straf is. </w:t>
            </w:r>
          </w:p>
          <w:p w14:paraId="0373AF18" w14:textId="0D4C8A74" w:rsidR="006E5D36" w:rsidRPr="00197AAC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Bij een assisenproces beslist de jury over de schuldvraag.</w:t>
            </w:r>
          </w:p>
          <w:p w14:paraId="22567C9D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3113" w:type="dxa"/>
            <w:shd w:val="clear" w:color="auto" w:fill="auto"/>
          </w:tcPr>
          <w:p w14:paraId="6592C4C5" w14:textId="77777777" w:rsidR="00A2034C" w:rsidRPr="006E5D36" w:rsidRDefault="00A2034C" w:rsidP="006E5D36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</w:tr>
      <w:tr w:rsidR="00A2034C" w:rsidRPr="00197AAC" w14:paraId="43724E00" w14:textId="77777777" w:rsidTr="006E5D36">
        <w:tc>
          <w:tcPr>
            <w:tcW w:w="5949" w:type="dxa"/>
            <w:shd w:val="clear" w:color="auto" w:fill="auto"/>
          </w:tcPr>
          <w:p w14:paraId="3401936F" w14:textId="77777777" w:rsidR="006E5D36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 xml:space="preserve">Deze persoon is de ambtenaar die de pen hanteert, die alles noteert wat er gedurende de rechtszitting gezegd wordt. </w:t>
            </w:r>
          </w:p>
          <w:p w14:paraId="3A9C05EC" w14:textId="563E6DA7" w:rsidR="006E5D36" w:rsidRPr="00197AAC" w:rsidRDefault="006E5D36" w:rsidP="006E5D36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Zonder hem zal de rechter niets doen.</w:t>
            </w:r>
          </w:p>
          <w:p w14:paraId="203C2CE3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3113" w:type="dxa"/>
            <w:shd w:val="clear" w:color="auto" w:fill="auto"/>
          </w:tcPr>
          <w:p w14:paraId="64A906AF" w14:textId="77777777" w:rsidR="00A2034C" w:rsidRPr="006E5D36" w:rsidRDefault="00A2034C" w:rsidP="006E5D36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</w:tr>
    </w:tbl>
    <w:p w14:paraId="13273B75" w14:textId="4DE70DA4" w:rsidR="00A2034C" w:rsidRPr="001E63BE" w:rsidRDefault="00A2034C" w:rsidP="00A2034C">
      <w:pPr>
        <w:rPr>
          <w:rFonts w:ascii="Tahoma" w:hAnsi="Tahoma" w:cs="Tahoma"/>
          <w:sz w:val="18"/>
          <w:szCs w:val="18"/>
          <w:lang w:val="nl-BE"/>
        </w:rPr>
      </w:pPr>
    </w:p>
    <w:p w14:paraId="53ACA827" w14:textId="77777777" w:rsidR="006E5D36" w:rsidRDefault="00A2034C" w:rsidP="00A2034C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br w:type="page"/>
      </w:r>
      <w:r>
        <w:rPr>
          <w:rFonts w:ascii="Tahoma" w:hAnsi="Tahoma" w:cs="Tahoma"/>
          <w:lang w:val="nl-BE"/>
        </w:rPr>
        <w:lastRenderedPageBreak/>
        <w:t xml:space="preserve">Welke uitleg hoort bij welk begrip? </w:t>
      </w:r>
    </w:p>
    <w:p w14:paraId="6320A8BB" w14:textId="3681A79C" w:rsidR="00A2034C" w:rsidRDefault="00A2034C" w:rsidP="00A2034C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Noteer de juiste letter bij het bijhorende begrip!</w:t>
      </w:r>
    </w:p>
    <w:p w14:paraId="2707E31D" w14:textId="77777777" w:rsidR="000728B7" w:rsidRDefault="000728B7" w:rsidP="00A2034C">
      <w:pPr>
        <w:rPr>
          <w:rFonts w:ascii="Tahoma" w:hAnsi="Tahoma" w:cs="Tahoma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1341"/>
        <w:gridCol w:w="4389"/>
      </w:tblGrid>
      <w:tr w:rsidR="00A2034C" w:rsidRPr="00197AAC" w14:paraId="54347653" w14:textId="77777777" w:rsidTr="000728B7">
        <w:tc>
          <w:tcPr>
            <w:tcW w:w="3332" w:type="dxa"/>
            <w:shd w:val="clear" w:color="auto" w:fill="auto"/>
          </w:tcPr>
          <w:p w14:paraId="54BAB23A" w14:textId="5963EAAB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Justitia</w:t>
            </w:r>
          </w:p>
          <w:p w14:paraId="1783BBAD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</w:p>
          <w:p w14:paraId="1954447F" w14:textId="44269736" w:rsidR="00347FC4" w:rsidRPr="00197AAC" w:rsidRDefault="00347FC4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50D4856A" w14:textId="472732F3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040F2614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A) Persoon die een misdrijf zag gebeuren</w:t>
            </w:r>
          </w:p>
        </w:tc>
      </w:tr>
      <w:tr w:rsidR="00A2034C" w:rsidRPr="00197AAC" w14:paraId="2CAD2CB1" w14:textId="77777777" w:rsidTr="000728B7">
        <w:tc>
          <w:tcPr>
            <w:tcW w:w="3332" w:type="dxa"/>
            <w:shd w:val="clear" w:color="auto" w:fill="auto"/>
          </w:tcPr>
          <w:p w14:paraId="7BAC3CAB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Wetten</w:t>
            </w:r>
          </w:p>
          <w:p w14:paraId="19A06941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39F2A347" w14:textId="35F024FE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2C6EAB44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B) Ander woord voor speurder</w:t>
            </w:r>
          </w:p>
        </w:tc>
      </w:tr>
      <w:tr w:rsidR="00A2034C" w:rsidRPr="00197AAC" w14:paraId="4C6E78C2" w14:textId="77777777" w:rsidTr="000728B7">
        <w:tc>
          <w:tcPr>
            <w:tcW w:w="3332" w:type="dxa"/>
            <w:shd w:val="clear" w:color="auto" w:fill="auto"/>
          </w:tcPr>
          <w:p w14:paraId="0A9845BD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Wetboek</w:t>
            </w:r>
          </w:p>
          <w:p w14:paraId="0EB8296C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4A19CBD5" w14:textId="3697A5EF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5AAD7BAD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C) Speurder van het gerecht</w:t>
            </w:r>
          </w:p>
        </w:tc>
      </w:tr>
      <w:tr w:rsidR="00A2034C" w:rsidRPr="00197AAC" w14:paraId="040CE01C" w14:textId="77777777" w:rsidTr="000728B7">
        <w:tc>
          <w:tcPr>
            <w:tcW w:w="3332" w:type="dxa"/>
            <w:shd w:val="clear" w:color="auto" w:fill="auto"/>
          </w:tcPr>
          <w:p w14:paraId="451B8D4F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Iemand op het matje roepen</w:t>
            </w:r>
          </w:p>
          <w:p w14:paraId="4D08D994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678FE059" w14:textId="25FA484B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159EB184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D) Latijns voor rechtvaardigheid</w:t>
            </w:r>
          </w:p>
        </w:tc>
      </w:tr>
      <w:tr w:rsidR="00A2034C" w:rsidRPr="00197AAC" w14:paraId="75A74B2A" w14:textId="77777777" w:rsidTr="000728B7">
        <w:tc>
          <w:tcPr>
            <w:tcW w:w="3332" w:type="dxa"/>
            <w:shd w:val="clear" w:color="auto" w:fill="auto"/>
          </w:tcPr>
          <w:p w14:paraId="7CFE4CC3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Rechtbank</w:t>
            </w:r>
          </w:p>
          <w:p w14:paraId="42D3D6B1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53E015E6" w14:textId="4882A812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56B4EAFA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E) Boek met wetteksten</w:t>
            </w:r>
          </w:p>
        </w:tc>
      </w:tr>
      <w:tr w:rsidR="00A2034C" w:rsidRPr="00197AAC" w14:paraId="007C153A" w14:textId="77777777" w:rsidTr="000728B7">
        <w:tc>
          <w:tcPr>
            <w:tcW w:w="3332" w:type="dxa"/>
            <w:shd w:val="clear" w:color="auto" w:fill="auto"/>
          </w:tcPr>
          <w:p w14:paraId="3F919E47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Overtreder</w:t>
            </w:r>
          </w:p>
          <w:p w14:paraId="3DA0BF3B" w14:textId="77777777" w:rsidR="00347FC4" w:rsidRDefault="00347FC4" w:rsidP="00AA5EA9">
            <w:pPr>
              <w:rPr>
                <w:rFonts w:ascii="Tahoma" w:hAnsi="Tahoma" w:cs="Tahoma"/>
                <w:lang w:val="nl-BE"/>
              </w:rPr>
            </w:pPr>
          </w:p>
          <w:p w14:paraId="2DFB7C00" w14:textId="5071ED13" w:rsidR="00347FC4" w:rsidRPr="00197AAC" w:rsidRDefault="00347FC4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23D0DBA7" w14:textId="726069A7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47897C8D" w14:textId="0BAF4723" w:rsidR="00A2034C" w:rsidRPr="00197AAC" w:rsidRDefault="00A2034C" w:rsidP="000728B7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F) Teksten die vertellen wat je wel of niet mag doen</w:t>
            </w:r>
          </w:p>
        </w:tc>
      </w:tr>
      <w:tr w:rsidR="00A2034C" w:rsidRPr="00197AAC" w14:paraId="54F79249" w14:textId="77777777" w:rsidTr="000728B7">
        <w:tc>
          <w:tcPr>
            <w:tcW w:w="3332" w:type="dxa"/>
            <w:shd w:val="clear" w:color="auto" w:fill="auto"/>
          </w:tcPr>
          <w:p w14:paraId="3852B750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Gerechtelijke politie</w:t>
            </w:r>
          </w:p>
          <w:p w14:paraId="76679831" w14:textId="77777777" w:rsidR="00347FC4" w:rsidRDefault="00347FC4" w:rsidP="00AA5EA9">
            <w:pPr>
              <w:rPr>
                <w:rFonts w:ascii="Tahoma" w:hAnsi="Tahoma" w:cs="Tahoma"/>
                <w:lang w:val="nl-BE"/>
              </w:rPr>
            </w:pPr>
          </w:p>
          <w:p w14:paraId="4D3DF415" w14:textId="77777777" w:rsidR="00347FC4" w:rsidRDefault="00347FC4" w:rsidP="00AA5EA9">
            <w:pPr>
              <w:rPr>
                <w:rFonts w:ascii="Tahoma" w:hAnsi="Tahoma" w:cs="Tahoma"/>
                <w:lang w:val="nl-BE"/>
              </w:rPr>
            </w:pPr>
          </w:p>
          <w:p w14:paraId="33470A0B" w14:textId="7F467686" w:rsidR="00347FC4" w:rsidRPr="00197AAC" w:rsidRDefault="00347FC4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475915C6" w14:textId="63F90172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3CE5BFB0" w14:textId="6187F0CF" w:rsidR="00A2034C" w:rsidRPr="00197AAC" w:rsidRDefault="00A2034C" w:rsidP="000728B7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G) Persoon die het proces leidt en luistert naar wat men vertelt of getuigt op de rechtbank</w:t>
            </w:r>
          </w:p>
        </w:tc>
      </w:tr>
      <w:tr w:rsidR="00A2034C" w:rsidRPr="00197AAC" w14:paraId="5C0FA655" w14:textId="77777777" w:rsidTr="000728B7">
        <w:tc>
          <w:tcPr>
            <w:tcW w:w="3332" w:type="dxa"/>
            <w:shd w:val="clear" w:color="auto" w:fill="auto"/>
          </w:tcPr>
          <w:p w14:paraId="38B3E212" w14:textId="5CC997C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Onderzoeksrechter</w:t>
            </w:r>
          </w:p>
          <w:p w14:paraId="3CD09871" w14:textId="77777777" w:rsidR="00347FC4" w:rsidRDefault="00347FC4" w:rsidP="00AA5EA9">
            <w:pPr>
              <w:rPr>
                <w:rFonts w:ascii="Tahoma" w:hAnsi="Tahoma" w:cs="Tahoma"/>
                <w:lang w:val="nl-BE"/>
              </w:rPr>
            </w:pPr>
          </w:p>
          <w:p w14:paraId="67F4A76D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2FC7E71A" w14:textId="33B68B0C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22F99681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H) Fout of misdaad, overtreding van de wet</w:t>
            </w:r>
          </w:p>
        </w:tc>
      </w:tr>
      <w:tr w:rsidR="00A2034C" w:rsidRPr="00197AAC" w14:paraId="2719B078" w14:textId="77777777" w:rsidTr="000728B7">
        <w:tc>
          <w:tcPr>
            <w:tcW w:w="3332" w:type="dxa"/>
            <w:shd w:val="clear" w:color="auto" w:fill="auto"/>
          </w:tcPr>
          <w:p w14:paraId="073A4D51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Speurneus</w:t>
            </w:r>
          </w:p>
          <w:p w14:paraId="4D53A5B1" w14:textId="77777777" w:rsidR="00347FC4" w:rsidRDefault="00347FC4" w:rsidP="00AA5EA9">
            <w:pPr>
              <w:rPr>
                <w:rFonts w:ascii="Tahoma" w:hAnsi="Tahoma" w:cs="Tahoma"/>
                <w:lang w:val="nl-BE"/>
              </w:rPr>
            </w:pPr>
          </w:p>
          <w:p w14:paraId="5F6CF20E" w14:textId="62B4CE1A" w:rsidR="00347FC4" w:rsidRPr="00197AAC" w:rsidRDefault="00347FC4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718EE17E" w14:textId="6BAD2DB6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34B5375D" w14:textId="4C9B0967" w:rsidR="00A2034C" w:rsidRPr="00197AAC" w:rsidRDefault="00A2034C" w:rsidP="000728B7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I) De verschillende personen die beslissen over</w:t>
            </w:r>
            <w:r w:rsidR="000728B7">
              <w:rPr>
                <w:rFonts w:ascii="Tahoma" w:hAnsi="Tahoma" w:cs="Tahoma"/>
                <w:lang w:val="nl-BE"/>
              </w:rPr>
              <w:t xml:space="preserve"> </w:t>
            </w:r>
            <w:r w:rsidRPr="00197AAC">
              <w:rPr>
                <w:rFonts w:ascii="Tahoma" w:hAnsi="Tahoma" w:cs="Tahoma"/>
                <w:lang w:val="nl-BE"/>
              </w:rPr>
              <w:t>de schuldvraag en straf</w:t>
            </w:r>
          </w:p>
        </w:tc>
      </w:tr>
      <w:tr w:rsidR="00A2034C" w:rsidRPr="00197AAC" w14:paraId="2DE8464D" w14:textId="77777777" w:rsidTr="000728B7">
        <w:tc>
          <w:tcPr>
            <w:tcW w:w="3332" w:type="dxa"/>
            <w:shd w:val="clear" w:color="auto" w:fill="auto"/>
          </w:tcPr>
          <w:p w14:paraId="665F3E3E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Getuige</w:t>
            </w:r>
          </w:p>
          <w:p w14:paraId="33D9CC1B" w14:textId="77777777" w:rsidR="00347FC4" w:rsidRDefault="00347FC4" w:rsidP="00AA5EA9">
            <w:pPr>
              <w:rPr>
                <w:rFonts w:ascii="Tahoma" w:hAnsi="Tahoma" w:cs="Tahoma"/>
                <w:lang w:val="nl-BE"/>
              </w:rPr>
            </w:pPr>
          </w:p>
          <w:p w14:paraId="1F93C296" w14:textId="6EE3CA6E" w:rsidR="00347FC4" w:rsidRPr="00197AAC" w:rsidRDefault="00347FC4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029CC9EA" w14:textId="56BB7DDF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5777E710" w14:textId="0CD19307" w:rsidR="00A2034C" w:rsidRPr="00197AAC" w:rsidRDefault="00A2034C" w:rsidP="000728B7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J) Personen die een misdrijf opsporen, zoals een diefstal, overval, moord, …</w:t>
            </w:r>
          </w:p>
        </w:tc>
      </w:tr>
      <w:tr w:rsidR="00A2034C" w:rsidRPr="00197AAC" w14:paraId="1C868617" w14:textId="77777777" w:rsidTr="000728B7">
        <w:tc>
          <w:tcPr>
            <w:tcW w:w="3332" w:type="dxa"/>
            <w:shd w:val="clear" w:color="auto" w:fill="auto"/>
          </w:tcPr>
          <w:p w14:paraId="27FB0DF2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Verdachte</w:t>
            </w:r>
          </w:p>
          <w:p w14:paraId="31037577" w14:textId="77777777" w:rsidR="00347FC4" w:rsidRDefault="00347FC4" w:rsidP="00AA5EA9">
            <w:pPr>
              <w:rPr>
                <w:rFonts w:ascii="Tahoma" w:hAnsi="Tahoma" w:cs="Tahoma"/>
                <w:lang w:val="nl-BE"/>
              </w:rPr>
            </w:pPr>
          </w:p>
          <w:p w14:paraId="42DDCA9E" w14:textId="6552B555" w:rsidR="00347FC4" w:rsidRPr="00197AAC" w:rsidRDefault="00347FC4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51B2F6A6" w14:textId="1339C1B8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623EC132" w14:textId="3ED75F64" w:rsidR="00A2034C" w:rsidRPr="00197AAC" w:rsidRDefault="00A2034C" w:rsidP="000728B7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K) Iemand voor ondervraging op de rechtbank</w:t>
            </w:r>
            <w:r w:rsidR="000728B7">
              <w:rPr>
                <w:rFonts w:ascii="Tahoma" w:hAnsi="Tahoma" w:cs="Tahoma"/>
                <w:lang w:val="nl-BE"/>
              </w:rPr>
              <w:t xml:space="preserve"> </w:t>
            </w:r>
            <w:r w:rsidRPr="00197AAC">
              <w:rPr>
                <w:rFonts w:ascii="Tahoma" w:hAnsi="Tahoma" w:cs="Tahoma"/>
                <w:lang w:val="nl-BE"/>
              </w:rPr>
              <w:t>roepen</w:t>
            </w:r>
          </w:p>
        </w:tc>
      </w:tr>
      <w:tr w:rsidR="00A2034C" w:rsidRPr="00197AAC" w14:paraId="34CB037E" w14:textId="77777777" w:rsidTr="000728B7">
        <w:tc>
          <w:tcPr>
            <w:tcW w:w="3332" w:type="dxa"/>
            <w:shd w:val="clear" w:color="auto" w:fill="auto"/>
          </w:tcPr>
          <w:p w14:paraId="56B17AEF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Openbare aanklager</w:t>
            </w:r>
          </w:p>
          <w:p w14:paraId="56CDB126" w14:textId="77777777" w:rsidR="00347FC4" w:rsidRDefault="00347FC4" w:rsidP="00AA5EA9">
            <w:pPr>
              <w:rPr>
                <w:rFonts w:ascii="Tahoma" w:hAnsi="Tahoma" w:cs="Tahoma"/>
                <w:lang w:val="nl-BE"/>
              </w:rPr>
            </w:pPr>
          </w:p>
          <w:p w14:paraId="6FD2DB8C" w14:textId="71C612D7" w:rsidR="00347FC4" w:rsidRPr="00197AAC" w:rsidRDefault="00347FC4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073D76BC" w14:textId="6F92358D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230FEB85" w14:textId="27D62D4D" w:rsidR="00A2034C" w:rsidRPr="00197AAC" w:rsidRDefault="00A2034C" w:rsidP="000728B7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L) Die vertelt voor de rechter wat de verdachte</w:t>
            </w:r>
            <w:r w:rsidR="000728B7">
              <w:rPr>
                <w:rFonts w:ascii="Tahoma" w:hAnsi="Tahoma" w:cs="Tahoma"/>
                <w:lang w:val="nl-BE"/>
              </w:rPr>
              <w:t xml:space="preserve"> </w:t>
            </w:r>
            <w:r w:rsidRPr="00197AAC">
              <w:rPr>
                <w:rFonts w:ascii="Tahoma" w:hAnsi="Tahoma" w:cs="Tahoma"/>
                <w:lang w:val="nl-BE"/>
              </w:rPr>
              <w:t>heeft misdaan</w:t>
            </w:r>
          </w:p>
        </w:tc>
      </w:tr>
      <w:tr w:rsidR="00A2034C" w:rsidRPr="00197AAC" w14:paraId="03829777" w14:textId="77777777" w:rsidTr="000728B7">
        <w:tc>
          <w:tcPr>
            <w:tcW w:w="3332" w:type="dxa"/>
            <w:shd w:val="clear" w:color="auto" w:fill="auto"/>
          </w:tcPr>
          <w:p w14:paraId="6B51B8C3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Advocaat van de verdediging</w:t>
            </w:r>
          </w:p>
          <w:p w14:paraId="44D076AE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</w:p>
          <w:p w14:paraId="3929EF53" w14:textId="2C11E023" w:rsidR="00347FC4" w:rsidRPr="00197AAC" w:rsidRDefault="00347FC4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18CF1EF1" w14:textId="01A44742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5CE2CA95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M) Advocaat die de verdachte verdedigt</w:t>
            </w:r>
          </w:p>
        </w:tc>
      </w:tr>
      <w:tr w:rsidR="00A2034C" w:rsidRPr="00197AAC" w14:paraId="19778052" w14:textId="77777777" w:rsidTr="000728B7">
        <w:tc>
          <w:tcPr>
            <w:tcW w:w="3332" w:type="dxa"/>
            <w:shd w:val="clear" w:color="auto" w:fill="auto"/>
          </w:tcPr>
          <w:p w14:paraId="43F961D5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Rechter</w:t>
            </w:r>
          </w:p>
          <w:p w14:paraId="512B0BA8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7B6B1FB8" w14:textId="4A28BD12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57ACC111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N) Dader, persoon die de fout begaat</w:t>
            </w:r>
          </w:p>
        </w:tc>
      </w:tr>
      <w:tr w:rsidR="00A2034C" w:rsidRPr="00197AAC" w14:paraId="178DC714" w14:textId="77777777" w:rsidTr="000728B7">
        <w:tc>
          <w:tcPr>
            <w:tcW w:w="3332" w:type="dxa"/>
            <w:shd w:val="clear" w:color="auto" w:fill="auto"/>
          </w:tcPr>
          <w:p w14:paraId="188286C9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In beroep gaan</w:t>
            </w:r>
          </w:p>
          <w:p w14:paraId="3995B31A" w14:textId="77777777" w:rsidR="00A2034C" w:rsidRDefault="00A2034C" w:rsidP="00AA5EA9">
            <w:pPr>
              <w:rPr>
                <w:rFonts w:ascii="Tahoma" w:hAnsi="Tahoma" w:cs="Tahoma"/>
                <w:lang w:val="nl-BE"/>
              </w:rPr>
            </w:pPr>
          </w:p>
          <w:p w14:paraId="62797AF3" w14:textId="0C65D47F" w:rsidR="00347FC4" w:rsidRPr="00197AAC" w:rsidRDefault="00347FC4" w:rsidP="00AA5EA9">
            <w:pPr>
              <w:rPr>
                <w:rFonts w:ascii="Tahoma" w:hAnsi="Tahoma" w:cs="Tahoma"/>
                <w:lang w:val="nl-BE"/>
              </w:rPr>
            </w:pPr>
          </w:p>
        </w:tc>
        <w:tc>
          <w:tcPr>
            <w:tcW w:w="1341" w:type="dxa"/>
            <w:shd w:val="clear" w:color="auto" w:fill="auto"/>
          </w:tcPr>
          <w:p w14:paraId="696EA360" w14:textId="7301EBF8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547E97AE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O) Persoon die men verdenkt van een misdaad</w:t>
            </w:r>
          </w:p>
        </w:tc>
      </w:tr>
      <w:tr w:rsidR="00A2034C" w:rsidRPr="00197AAC" w14:paraId="632C4F41" w14:textId="77777777" w:rsidTr="000728B7">
        <w:tc>
          <w:tcPr>
            <w:tcW w:w="3332" w:type="dxa"/>
            <w:shd w:val="clear" w:color="auto" w:fill="auto"/>
          </w:tcPr>
          <w:p w14:paraId="351B0E14" w14:textId="77777777" w:rsidR="00A2034C" w:rsidRPr="00197AAC" w:rsidRDefault="00A2034C" w:rsidP="00AA5EA9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Misdrijf</w:t>
            </w:r>
          </w:p>
        </w:tc>
        <w:tc>
          <w:tcPr>
            <w:tcW w:w="1341" w:type="dxa"/>
            <w:shd w:val="clear" w:color="auto" w:fill="auto"/>
          </w:tcPr>
          <w:p w14:paraId="69F7D780" w14:textId="5A674AE5" w:rsidR="00A2034C" w:rsidRPr="00DE2B80" w:rsidRDefault="00A2034C" w:rsidP="00DE2B80">
            <w:pPr>
              <w:jc w:val="center"/>
              <w:rPr>
                <w:rFonts w:ascii="Tahoma" w:hAnsi="Tahoma" w:cs="Tahoma"/>
                <w:lang w:val="nl-BE"/>
              </w:rPr>
            </w:pPr>
          </w:p>
        </w:tc>
        <w:tc>
          <w:tcPr>
            <w:tcW w:w="4389" w:type="dxa"/>
            <w:shd w:val="clear" w:color="auto" w:fill="auto"/>
          </w:tcPr>
          <w:p w14:paraId="5086EC83" w14:textId="2B045AD1" w:rsidR="00A2034C" w:rsidRPr="00197AAC" w:rsidRDefault="00A2034C" w:rsidP="000728B7">
            <w:pPr>
              <w:rPr>
                <w:rFonts w:ascii="Tahoma" w:hAnsi="Tahoma" w:cs="Tahoma"/>
                <w:lang w:val="nl-BE"/>
              </w:rPr>
            </w:pPr>
            <w:r w:rsidRPr="00197AAC">
              <w:rPr>
                <w:rFonts w:ascii="Tahoma" w:hAnsi="Tahoma" w:cs="Tahoma"/>
                <w:lang w:val="nl-BE"/>
              </w:rPr>
              <w:t>P) Niet akkoord zijn met de beslissing van de</w:t>
            </w:r>
            <w:r w:rsidR="000728B7">
              <w:rPr>
                <w:rFonts w:ascii="Tahoma" w:hAnsi="Tahoma" w:cs="Tahoma"/>
                <w:lang w:val="nl-BE"/>
              </w:rPr>
              <w:t xml:space="preserve"> r</w:t>
            </w:r>
            <w:r w:rsidRPr="00197AAC">
              <w:rPr>
                <w:rFonts w:ascii="Tahoma" w:hAnsi="Tahoma" w:cs="Tahoma"/>
                <w:lang w:val="nl-BE"/>
              </w:rPr>
              <w:t>echtbank en een nieuw proces aanvragen</w:t>
            </w:r>
          </w:p>
        </w:tc>
      </w:tr>
    </w:tbl>
    <w:p w14:paraId="35E95F82" w14:textId="270D9DEB" w:rsidR="00A2034C" w:rsidRDefault="00347FC4" w:rsidP="00347FC4">
      <w:pPr>
        <w:jc w:val="center"/>
      </w:pPr>
      <w:r>
        <w:rPr>
          <w:noProof/>
          <w:lang w:val="nl-BE" w:eastAsia="nl-BE"/>
        </w:rPr>
        <w:lastRenderedPageBreak/>
        <w:drawing>
          <wp:inline distT="0" distB="0" distL="0" distR="0" wp14:anchorId="506FFC17" wp14:editId="1090639A">
            <wp:extent cx="1905000" cy="2362200"/>
            <wp:effectExtent l="0" t="0" r="0" b="0"/>
            <wp:docPr id="10" name="Afbeelding 10" descr="Afbeelding met tekst, tafel, computer, werk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 descr="Afbeelding met tekst, tafel, computer, werktafel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1D179" w14:textId="6CC93AA5" w:rsidR="00A2034C" w:rsidRDefault="00A2034C" w:rsidP="00A2034C">
      <w:pPr>
        <w:rPr>
          <w:rFonts w:ascii="Tahoma" w:hAnsi="Tahoma" w:cs="Tahoma"/>
        </w:rPr>
      </w:pPr>
    </w:p>
    <w:p w14:paraId="7641E44F" w14:textId="3CD622CF" w:rsidR="00A2034C" w:rsidRDefault="00A2034C" w:rsidP="00A2034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Als je zelf geen advocaat kan betalen, dan heb je recht op een </w:t>
      </w:r>
      <w:proofErr w:type="spellStart"/>
      <w:r>
        <w:rPr>
          <w:rFonts w:ascii="Tahoma" w:hAnsi="Tahoma" w:cs="Tahoma"/>
          <w:b/>
        </w:rPr>
        <w:t>pro-deo</w:t>
      </w:r>
      <w:r>
        <w:rPr>
          <w:rFonts w:ascii="Tahoma" w:hAnsi="Tahoma" w:cs="Tahoma"/>
        </w:rPr>
        <w:t>-advocaat</w:t>
      </w:r>
      <w:proofErr w:type="spellEnd"/>
      <w:r>
        <w:rPr>
          <w:rFonts w:ascii="Tahoma" w:hAnsi="Tahoma" w:cs="Tahoma"/>
        </w:rPr>
        <w:t>.</w:t>
      </w:r>
    </w:p>
    <w:p w14:paraId="7E0222C8" w14:textId="77777777" w:rsidR="00347FC4" w:rsidRPr="00347FC4" w:rsidRDefault="00347FC4" w:rsidP="00A2034C">
      <w:pPr>
        <w:rPr>
          <w:rFonts w:ascii="Tahoma" w:hAnsi="Tahoma" w:cs="Tahoma"/>
        </w:rPr>
      </w:pPr>
    </w:p>
    <w:p w14:paraId="788B96D5" w14:textId="307FFC72" w:rsidR="006E6C84" w:rsidRDefault="00A2034C" w:rsidP="00A2034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Wat is een </w:t>
      </w:r>
      <w:proofErr w:type="spellStart"/>
      <w:r w:rsidRPr="002758A9">
        <w:rPr>
          <w:rFonts w:ascii="Tahoma" w:hAnsi="Tahoma" w:cs="Tahoma"/>
          <w:b/>
        </w:rPr>
        <w:t>pro-deo</w:t>
      </w:r>
      <w:r>
        <w:rPr>
          <w:rFonts w:ascii="Tahoma" w:hAnsi="Tahoma" w:cs="Tahoma"/>
        </w:rPr>
        <w:t>-advocaat</w:t>
      </w:r>
      <w:proofErr w:type="spellEnd"/>
      <w:r>
        <w:rPr>
          <w:rFonts w:ascii="Tahoma" w:hAnsi="Tahoma" w:cs="Tahoma"/>
        </w:rPr>
        <w:t>?</w:t>
      </w:r>
    </w:p>
    <w:p w14:paraId="39047329" w14:textId="10BAB2A0" w:rsidR="006E6C84" w:rsidRDefault="006E6C84" w:rsidP="00A2034C">
      <w:pPr>
        <w:rPr>
          <w:rFonts w:ascii="Tahoma" w:hAnsi="Tahoma" w:cs="Tahoma"/>
        </w:rPr>
      </w:pPr>
    </w:p>
    <w:p w14:paraId="65637160" w14:textId="4E645D5C" w:rsidR="00DE2B80" w:rsidRDefault="00DE2B80" w:rsidP="00A2034C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2131586613"/>
          <w:placeholder>
            <w:docPart w:val="16455FAC99704CBEBE869ACA6B80D41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  <w:bookmarkStart w:id="0" w:name="_GoBack"/>
      <w:bookmarkEnd w:id="0"/>
    </w:p>
    <w:sectPr w:rsidR="00DE2B80" w:rsidSect="00920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6835C" w14:textId="77777777" w:rsidR="00C30177" w:rsidRDefault="00C30177" w:rsidP="00F42201">
      <w:r>
        <w:separator/>
      </w:r>
    </w:p>
  </w:endnote>
  <w:endnote w:type="continuationSeparator" w:id="0">
    <w:p w14:paraId="68E3F41B" w14:textId="77777777" w:rsidR="00C30177" w:rsidRDefault="00C30177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8B647" w14:textId="77777777" w:rsidR="002B168D" w:rsidRDefault="002B16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A27F" w14:textId="77777777" w:rsidR="002B168D" w:rsidRDefault="002B16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E01C" w14:textId="77777777" w:rsidR="002B168D" w:rsidRDefault="002B16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ABE68" w14:textId="77777777" w:rsidR="00C30177" w:rsidRDefault="00C30177" w:rsidP="00F42201">
      <w:r>
        <w:separator/>
      </w:r>
    </w:p>
  </w:footnote>
  <w:footnote w:type="continuationSeparator" w:id="0">
    <w:p w14:paraId="5E20F6DE" w14:textId="77777777" w:rsidR="00C30177" w:rsidRDefault="00C30177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31AA" w14:textId="77777777" w:rsidR="002B168D" w:rsidRDefault="002B16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171DB" w14:textId="54747C83" w:rsidR="00F42201" w:rsidRDefault="00F42201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11</w:t>
    </w:r>
    <w:r w:rsidR="002B168D">
      <w:rPr>
        <w:rFonts w:asciiTheme="minorHAnsi" w:hAnsiTheme="minorHAnsi" w:cstheme="minorHAnsi"/>
        <w:sz w:val="22"/>
      </w:rPr>
      <w:t>-15-01</w:t>
    </w:r>
    <w:r>
      <w:rPr>
        <w:rFonts w:asciiTheme="minorHAnsi" w:hAnsiTheme="minorHAnsi" w:cstheme="minorHAnsi"/>
        <w:sz w:val="22"/>
      </w:rPr>
      <w:t xml:space="preserve"> – Rechtbanken – </w:t>
    </w:r>
    <w:r w:rsidR="00A2034C">
      <w:rPr>
        <w:rFonts w:asciiTheme="minorHAnsi" w:hAnsiTheme="minorHAnsi" w:cstheme="minorHAnsi"/>
        <w:sz w:val="22"/>
      </w:rPr>
      <w:t>Personen in de rechtbank</w:t>
    </w:r>
    <w:r>
      <w:rPr>
        <w:rFonts w:asciiTheme="minorHAnsi" w:hAnsiTheme="minorHAnsi" w:cstheme="minorHAnsi"/>
        <w:sz w:val="22"/>
      </w:rPr>
      <w:tab/>
    </w:r>
    <w:proofErr w:type="spellStart"/>
    <w:r>
      <w:rPr>
        <w:rFonts w:asciiTheme="minorHAnsi" w:hAnsiTheme="minorHAnsi" w:cstheme="minorHAnsi"/>
        <w:sz w:val="22"/>
      </w:rPr>
      <w:t>Blz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F42201">
      <w:rPr>
        <w:rFonts w:asciiTheme="minorHAnsi" w:hAnsiTheme="minorHAnsi" w:cstheme="minorHAnsi"/>
        <w:sz w:val="22"/>
      </w:rPr>
      <w:fldChar w:fldCharType="begin"/>
    </w:r>
    <w:r w:rsidRPr="00F42201">
      <w:rPr>
        <w:rFonts w:asciiTheme="minorHAnsi" w:hAnsiTheme="minorHAnsi" w:cstheme="minorHAnsi"/>
        <w:sz w:val="22"/>
      </w:rPr>
      <w:instrText>PAGE   \* MERGEFORMAT</w:instrText>
    </w:r>
    <w:r w:rsidRPr="00F42201">
      <w:rPr>
        <w:rFonts w:asciiTheme="minorHAnsi" w:hAnsiTheme="minorHAnsi" w:cstheme="minorHAnsi"/>
        <w:sz w:val="22"/>
      </w:rPr>
      <w:fldChar w:fldCharType="separate"/>
    </w:r>
    <w:r w:rsidR="00DE2B80">
      <w:rPr>
        <w:rFonts w:asciiTheme="minorHAnsi" w:hAnsiTheme="minorHAnsi" w:cstheme="minorHAnsi"/>
        <w:noProof/>
        <w:sz w:val="22"/>
      </w:rPr>
      <w:t>2</w:t>
    </w:r>
    <w:r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F94E" w14:textId="77777777" w:rsidR="002B168D" w:rsidRDefault="002B16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50C71"/>
    <w:multiLevelType w:val="hybridMultilevel"/>
    <w:tmpl w:val="4ABA3162"/>
    <w:lvl w:ilvl="0" w:tplc="35D8FB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01"/>
    <w:rsid w:val="000728B7"/>
    <w:rsid w:val="00085747"/>
    <w:rsid w:val="002B168D"/>
    <w:rsid w:val="002D3070"/>
    <w:rsid w:val="00347FC4"/>
    <w:rsid w:val="0040529F"/>
    <w:rsid w:val="004B258B"/>
    <w:rsid w:val="006E5D36"/>
    <w:rsid w:val="006E6C84"/>
    <w:rsid w:val="007C4EBE"/>
    <w:rsid w:val="008F3E4E"/>
    <w:rsid w:val="009205E2"/>
    <w:rsid w:val="00A2034C"/>
    <w:rsid w:val="00AD7A7C"/>
    <w:rsid w:val="00C30177"/>
    <w:rsid w:val="00C81216"/>
    <w:rsid w:val="00DE2B80"/>
    <w:rsid w:val="00DF1BF5"/>
    <w:rsid w:val="00EB52D9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455FAC99704CBEBE869ACA6B80D4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DCA77-FE84-4474-BF08-B858470773D4}"/>
      </w:docPartPr>
      <w:docPartBody>
        <w:p w:rsidR="00000000" w:rsidRDefault="00355F0A" w:rsidP="00355F0A">
          <w:pPr>
            <w:pStyle w:val="16455FAC99704CBEBE869ACA6B80D41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B0"/>
    <w:rsid w:val="0018259B"/>
    <w:rsid w:val="00235963"/>
    <w:rsid w:val="00331B8E"/>
    <w:rsid w:val="00355F0A"/>
    <w:rsid w:val="00A66398"/>
    <w:rsid w:val="00F2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55F0A"/>
    <w:rPr>
      <w:color w:val="808080"/>
    </w:rPr>
  </w:style>
  <w:style w:type="paragraph" w:customStyle="1" w:styleId="7855A267BBC54268932F4F711C0460892">
    <w:name w:val="7855A267BBC54268932F4F711C0460892"/>
    <w:rsid w:val="00F2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DADA8C33FA4472CA6D5E91121FEF2802">
    <w:name w:val="EDADA8C33FA4472CA6D5E91121FEF2802"/>
    <w:rsid w:val="00F2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F66CDC6A1BA476895705C4F3341D1DA2">
    <w:name w:val="5F66CDC6A1BA476895705C4F3341D1DA2"/>
    <w:rsid w:val="00F2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47AD5C2F79B421BA6005103D1E5CF252">
    <w:name w:val="547AD5C2F79B421BA6005103D1E5CF252"/>
    <w:rsid w:val="00F2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331E9965B0504EF783C5FF50CD55D10C2">
    <w:name w:val="331E9965B0504EF783C5FF50CD55D10C2"/>
    <w:rsid w:val="00F2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21D7EDFC29F4909BDB8725590762FF02">
    <w:name w:val="421D7EDFC29F4909BDB8725590762FF02"/>
    <w:rsid w:val="00F2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86B796235104676B90F1C8FD146719A2">
    <w:name w:val="A86B796235104676B90F1C8FD146719A2"/>
    <w:rsid w:val="00F2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11F08FF0F67403F8295C88999F609AF2">
    <w:name w:val="F11F08FF0F67403F8295C88999F609AF2"/>
    <w:rsid w:val="00F2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142969FADF4486A97642EAEC1996B242">
    <w:name w:val="1142969FADF4486A97642EAEC1996B242"/>
    <w:rsid w:val="00F25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F3C88F1E4F6473283DCD0EECBF19014">
    <w:name w:val="CF3C88F1E4F6473283DCD0EECBF19014"/>
    <w:rsid w:val="00F25AB0"/>
  </w:style>
  <w:style w:type="paragraph" w:customStyle="1" w:styleId="74B252E55A794AF8AFD79ADB3C7D0305">
    <w:name w:val="74B252E55A794AF8AFD79ADB3C7D0305"/>
    <w:rsid w:val="00F25AB0"/>
  </w:style>
  <w:style w:type="paragraph" w:customStyle="1" w:styleId="9C615BBA2C6C4D16ADFD102E555B6EB5">
    <w:name w:val="9C615BBA2C6C4D16ADFD102E555B6EB5"/>
    <w:rsid w:val="00F25AB0"/>
  </w:style>
  <w:style w:type="paragraph" w:customStyle="1" w:styleId="6F2E0710BFF94ECDBB05AD31DD3AE39F">
    <w:name w:val="6F2E0710BFF94ECDBB05AD31DD3AE39F"/>
    <w:rsid w:val="00F25AB0"/>
  </w:style>
  <w:style w:type="paragraph" w:customStyle="1" w:styleId="0FAA3674E2074427ADCCD254C69BEA7E">
    <w:name w:val="0FAA3674E2074427ADCCD254C69BEA7E"/>
    <w:rsid w:val="00F25AB0"/>
  </w:style>
  <w:style w:type="paragraph" w:customStyle="1" w:styleId="9C6B8424619D47719790AA793151511A">
    <w:name w:val="9C6B8424619D47719790AA793151511A"/>
    <w:rsid w:val="00F25AB0"/>
  </w:style>
  <w:style w:type="paragraph" w:customStyle="1" w:styleId="C42CBE8DAD4A4F8C8EF6A0B80BD10E4D">
    <w:name w:val="C42CBE8DAD4A4F8C8EF6A0B80BD10E4D"/>
    <w:rsid w:val="00F25AB0"/>
  </w:style>
  <w:style w:type="paragraph" w:customStyle="1" w:styleId="155F95A7513E4BFAA1FB5249DDBD2A04">
    <w:name w:val="155F95A7513E4BFAA1FB5249DDBD2A04"/>
    <w:rsid w:val="00F25AB0"/>
  </w:style>
  <w:style w:type="paragraph" w:customStyle="1" w:styleId="3A208A7F5CC04A2CB7D27DDAF631C547">
    <w:name w:val="3A208A7F5CC04A2CB7D27DDAF631C547"/>
    <w:rsid w:val="00F25AB0"/>
  </w:style>
  <w:style w:type="paragraph" w:customStyle="1" w:styleId="3CD868F3A0AF436ABA9966A13385C041">
    <w:name w:val="3CD868F3A0AF436ABA9966A13385C041"/>
    <w:rsid w:val="00F25AB0"/>
  </w:style>
  <w:style w:type="paragraph" w:customStyle="1" w:styleId="E474AA0EB9E44335BA2ADAC6699C99C0">
    <w:name w:val="E474AA0EB9E44335BA2ADAC6699C99C0"/>
    <w:rsid w:val="00F25AB0"/>
  </w:style>
  <w:style w:type="paragraph" w:customStyle="1" w:styleId="0948F8F9F07B4EAF812D3C729E0C2E34">
    <w:name w:val="0948F8F9F07B4EAF812D3C729E0C2E34"/>
    <w:rsid w:val="00F25AB0"/>
  </w:style>
  <w:style w:type="paragraph" w:customStyle="1" w:styleId="649CE381A60F422BAF1A4B75BDC844AE">
    <w:name w:val="649CE381A60F422BAF1A4B75BDC844AE"/>
    <w:rsid w:val="00F25AB0"/>
  </w:style>
  <w:style w:type="paragraph" w:customStyle="1" w:styleId="9645DED8C681442595657F3345DCE657">
    <w:name w:val="9645DED8C681442595657F3345DCE657"/>
    <w:rsid w:val="00F25AB0"/>
  </w:style>
  <w:style w:type="paragraph" w:customStyle="1" w:styleId="4A907D1F3BA0418B83B0EEFE2DD8501E">
    <w:name w:val="4A907D1F3BA0418B83B0EEFE2DD8501E"/>
    <w:rsid w:val="00F25AB0"/>
  </w:style>
  <w:style w:type="paragraph" w:customStyle="1" w:styleId="16455FAC99704CBEBE869ACA6B80D418">
    <w:name w:val="16455FAC99704CBEBE869ACA6B80D418"/>
    <w:rsid w:val="00355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dcterms:created xsi:type="dcterms:W3CDTF">2021-01-23T14:52:00Z</dcterms:created>
  <dcterms:modified xsi:type="dcterms:W3CDTF">2023-12-12T11:22:00Z</dcterms:modified>
</cp:coreProperties>
</file>