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D812" w14:textId="45946205" w:rsidR="001234F0" w:rsidRDefault="001234F0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Eén-slaapkamer-appartement te huur in Meeuwen voor € 4</w:t>
      </w:r>
      <w:r w:rsidR="008A0AF5">
        <w:rPr>
          <w:rFonts w:ascii="Tahoma" w:hAnsi="Tahoma" w:cs="Tahoma"/>
          <w:sz w:val="24"/>
          <w:szCs w:val="24"/>
        </w:rPr>
        <w:t>25</w:t>
      </w:r>
    </w:p>
    <w:p w14:paraId="3F0163D3" w14:textId="753466FC" w:rsidR="001234F0" w:rsidRPr="001234F0" w:rsidRDefault="001234F0" w:rsidP="001234F0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335DE54F" w14:textId="2C38E2EA" w:rsidR="001234F0" w:rsidRDefault="001234F0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234F0">
        <w:rPr>
          <w:rFonts w:ascii="Tahoma" w:hAnsi="Tahoma" w:cs="Tahoma"/>
          <w:sz w:val="24"/>
          <w:szCs w:val="24"/>
        </w:rPr>
        <w:t xml:space="preserve">Volledig gerenoveerd </w:t>
      </w:r>
      <w:r>
        <w:rPr>
          <w:rFonts w:ascii="Tahoma" w:hAnsi="Tahoma" w:cs="Tahoma"/>
          <w:sz w:val="24"/>
          <w:szCs w:val="24"/>
        </w:rPr>
        <w:t>één-</w:t>
      </w:r>
      <w:r w:rsidRPr="001234F0">
        <w:rPr>
          <w:rFonts w:ascii="Tahoma" w:hAnsi="Tahoma" w:cs="Tahoma"/>
          <w:sz w:val="24"/>
          <w:szCs w:val="24"/>
        </w:rPr>
        <w:t>slaapkamerappartement op 500 m van het centrum van Meeuwen</w:t>
      </w:r>
      <w:r w:rsidR="008A0AF5">
        <w:rPr>
          <w:rFonts w:ascii="Tahoma" w:hAnsi="Tahoma" w:cs="Tahoma"/>
          <w:sz w:val="24"/>
          <w:szCs w:val="24"/>
        </w:rPr>
        <w:t xml:space="preserve"> </w:t>
      </w:r>
      <w:r w:rsidRPr="001234F0">
        <w:rPr>
          <w:rFonts w:ascii="Tahoma" w:hAnsi="Tahoma" w:cs="Tahoma"/>
          <w:sz w:val="24"/>
          <w:szCs w:val="24"/>
        </w:rPr>
        <w:t>(</w:t>
      </w:r>
      <w:r w:rsidR="008A0AF5">
        <w:rPr>
          <w:rFonts w:ascii="Tahoma" w:hAnsi="Tahoma" w:cs="Tahoma"/>
          <w:sz w:val="24"/>
          <w:szCs w:val="24"/>
        </w:rPr>
        <w:t>k</w:t>
      </w:r>
      <w:r w:rsidRPr="001234F0">
        <w:rPr>
          <w:rFonts w:ascii="Tahoma" w:hAnsi="Tahoma" w:cs="Tahoma"/>
          <w:sz w:val="24"/>
          <w:szCs w:val="24"/>
        </w:rPr>
        <w:t>erk)</w:t>
      </w:r>
      <w:r w:rsidR="008A0AF5">
        <w:rPr>
          <w:rFonts w:ascii="Tahoma" w:hAnsi="Tahoma" w:cs="Tahoma"/>
          <w:sz w:val="24"/>
          <w:szCs w:val="24"/>
        </w:rPr>
        <w:t>, Bergstraat 13</w:t>
      </w:r>
      <w:r w:rsidRPr="001234F0">
        <w:rPr>
          <w:rFonts w:ascii="Tahoma" w:hAnsi="Tahoma" w:cs="Tahoma"/>
          <w:sz w:val="24"/>
          <w:szCs w:val="24"/>
        </w:rPr>
        <w:t xml:space="preserve">. </w:t>
      </w:r>
    </w:p>
    <w:p w14:paraId="203F6E95" w14:textId="22BBFCC6" w:rsidR="001234F0" w:rsidRDefault="001234F0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234F0">
        <w:rPr>
          <w:rFonts w:ascii="Tahoma" w:hAnsi="Tahoma" w:cs="Tahoma"/>
          <w:sz w:val="24"/>
          <w:szCs w:val="24"/>
        </w:rPr>
        <w:t xml:space="preserve">De slaapkamer, het salon en 2 dressoirs zijn aanwezig en kunnen ter beschikking gesteld worden indien gewenst. </w:t>
      </w:r>
    </w:p>
    <w:p w14:paraId="62E7E999" w14:textId="64D2D7D3" w:rsidR="001234F0" w:rsidRDefault="001234F0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7B53B0" w14:textId="7FA9A1DC" w:rsidR="00922F93" w:rsidRDefault="00922F93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3EA9D8" wp14:editId="7DADE867">
            <wp:simplePos x="0" y="0"/>
            <wp:positionH relativeFrom="column">
              <wp:posOffset>2310765</wp:posOffset>
            </wp:positionH>
            <wp:positionV relativeFrom="paragraph">
              <wp:posOffset>41275</wp:posOffset>
            </wp:positionV>
            <wp:extent cx="3547745" cy="7381875"/>
            <wp:effectExtent l="0" t="0" r="0" b="9525"/>
            <wp:wrapSquare wrapText="bothSides"/>
            <wp:docPr id="10286381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63816" name="Afbeelding 1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745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De huurder neemt de nutsvoorzieningen op eigen naam.</w:t>
      </w:r>
    </w:p>
    <w:p w14:paraId="0CDFCFFA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5CC285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8917EA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5790E4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39DFF4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ED58D7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E4778E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F04FE8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F25701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F95D7C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3BF559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0CF243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3F385B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62AD8F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75C167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BD9F52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5ABF93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4E9406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4A38A5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9A4552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92CCCA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1BE376A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000136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46A6CE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1E5588E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90F7A58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CCF9B2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4AC768" w14:textId="77777777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3F0595" w14:textId="42CC0E22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zijn </w:t>
      </w:r>
      <w:r w:rsidRPr="0011368F">
        <w:rPr>
          <w:rFonts w:ascii="Tahoma" w:hAnsi="Tahoma" w:cs="Tahoma"/>
          <w:b/>
          <w:bCs/>
          <w:sz w:val="24"/>
          <w:szCs w:val="24"/>
        </w:rPr>
        <w:t>nutsvoorzieningen</w:t>
      </w:r>
      <w:r>
        <w:rPr>
          <w:rFonts w:ascii="Tahoma" w:hAnsi="Tahoma" w:cs="Tahoma"/>
          <w:sz w:val="24"/>
          <w:szCs w:val="24"/>
        </w:rPr>
        <w:t>?</w:t>
      </w:r>
    </w:p>
    <w:p w14:paraId="24209C57" w14:textId="34BF9D3D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wordt hiermee bedoeld?</w:t>
      </w:r>
    </w:p>
    <w:p w14:paraId="3944A63E" w14:textId="36B4A038" w:rsidR="0011368F" w:rsidRDefault="0011368F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Noem er enkele!</w:t>
      </w:r>
    </w:p>
    <w:p w14:paraId="4963C225" w14:textId="77777777" w:rsidR="0011368F" w:rsidRDefault="00000000" w:rsidP="0011368F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818375064"/>
          <w:placeholder>
            <w:docPart w:val="384B5BE9D25A446A95B214C9175CB797"/>
          </w:placeholder>
          <w:showingPlcHdr/>
        </w:sdtPr>
        <w:sdtContent>
          <w:r w:rsidR="0011368F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11368F">
        <w:rPr>
          <w:rFonts w:ascii="Tahoma" w:hAnsi="Tahoma" w:cs="Tahoma"/>
        </w:rPr>
        <w:tab/>
      </w:r>
    </w:p>
    <w:p w14:paraId="17E70163" w14:textId="77777777" w:rsidR="0011368F" w:rsidRDefault="00000000" w:rsidP="0011368F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675601818"/>
          <w:placeholder>
            <w:docPart w:val="8748AC72EEE449938F32B08340E65A00"/>
          </w:placeholder>
          <w:showingPlcHdr/>
        </w:sdtPr>
        <w:sdtContent>
          <w:r w:rsidR="0011368F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11368F">
        <w:rPr>
          <w:rFonts w:ascii="Tahoma" w:hAnsi="Tahoma" w:cs="Tahoma"/>
        </w:rPr>
        <w:tab/>
      </w:r>
    </w:p>
    <w:p w14:paraId="0CD97EC4" w14:textId="77777777" w:rsidR="0011368F" w:rsidRDefault="00000000" w:rsidP="0011368F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219567479"/>
          <w:placeholder>
            <w:docPart w:val="66D21BAB4D8D4C00A4F1F128F26B7591"/>
          </w:placeholder>
          <w:showingPlcHdr/>
        </w:sdtPr>
        <w:sdtContent>
          <w:r w:rsidR="0011368F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11368F">
        <w:rPr>
          <w:rFonts w:ascii="Tahoma" w:hAnsi="Tahoma" w:cs="Tahoma"/>
        </w:rPr>
        <w:tab/>
      </w:r>
    </w:p>
    <w:p w14:paraId="51ADABD6" w14:textId="77777777" w:rsidR="0011368F" w:rsidRDefault="00000000" w:rsidP="0011368F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999099538"/>
          <w:placeholder>
            <w:docPart w:val="BEC4E29BFCF24B9F9D90DE584D835628"/>
          </w:placeholder>
          <w:showingPlcHdr/>
        </w:sdtPr>
        <w:sdtContent>
          <w:r w:rsidR="0011368F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11368F">
        <w:rPr>
          <w:rFonts w:ascii="Tahoma" w:hAnsi="Tahoma" w:cs="Tahoma"/>
        </w:rPr>
        <w:tab/>
      </w:r>
    </w:p>
    <w:p w14:paraId="30AF709B" w14:textId="77777777" w:rsidR="0011368F" w:rsidRDefault="00000000" w:rsidP="0011368F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739213120"/>
          <w:placeholder>
            <w:docPart w:val="AD8C518291DF494F90CB7D56FC003D71"/>
          </w:placeholder>
          <w:showingPlcHdr/>
        </w:sdtPr>
        <w:sdtContent>
          <w:r w:rsidR="0011368F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11368F">
        <w:rPr>
          <w:rFonts w:ascii="Tahoma" w:hAnsi="Tahoma" w:cs="Tahoma"/>
        </w:rPr>
        <w:tab/>
      </w:r>
    </w:p>
    <w:p w14:paraId="597D646A" w14:textId="302AB429" w:rsidR="001234F0" w:rsidRPr="001234F0" w:rsidRDefault="001234F0" w:rsidP="001234F0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0A1D57BF" w14:textId="77777777" w:rsidR="001234F0" w:rsidRDefault="001234F0">
      <w:pPr>
        <w:spacing w:after="160" w:line="259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>
        <w:rPr>
          <w:rFonts w:ascii="Tahoma" w:hAnsi="Tahoma" w:cs="Tahoma"/>
        </w:rPr>
        <w:br w:type="page"/>
      </w:r>
    </w:p>
    <w:p w14:paraId="3795FCC4" w14:textId="36FDE744" w:rsidR="008A0AF5" w:rsidRDefault="008A0AF5" w:rsidP="001234F0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Verhuurders zijn niet verplicht om een </w:t>
      </w:r>
      <w:r w:rsidRPr="006256C1">
        <w:rPr>
          <w:rFonts w:ascii="Tahoma" w:hAnsi="Tahoma" w:cs="Tahoma"/>
          <w:b/>
          <w:bCs/>
        </w:rPr>
        <w:t>huurwaarborg</w:t>
      </w:r>
      <w:r>
        <w:rPr>
          <w:rFonts w:ascii="Tahoma" w:hAnsi="Tahoma" w:cs="Tahoma"/>
        </w:rPr>
        <w:t xml:space="preserve"> te vragen.</w:t>
      </w:r>
    </w:p>
    <w:p w14:paraId="0EBBA858" w14:textId="2971CEC4" w:rsidR="008A0AF5" w:rsidRDefault="008A0AF5" w:rsidP="001234F0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Verhuurders mogen </w:t>
      </w:r>
      <w:r w:rsidR="006256C1">
        <w:rPr>
          <w:rFonts w:ascii="Tahoma" w:hAnsi="Tahoma" w:cs="Tahoma"/>
        </w:rPr>
        <w:t>(</w:t>
      </w:r>
      <w:r>
        <w:rPr>
          <w:rFonts w:ascii="Tahoma" w:hAnsi="Tahoma" w:cs="Tahoma"/>
        </w:rPr>
        <w:t>maximaal</w:t>
      </w:r>
      <w:r w:rsidR="006256C1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3 maanden huurwaarborg vragen.</w:t>
      </w:r>
    </w:p>
    <w:p w14:paraId="6E03421B" w14:textId="00DD0639" w:rsidR="00922F93" w:rsidRDefault="00922F93" w:rsidP="001234F0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Verhuurders willen zekerheid en plaatsen het artikel van huurwaarborg meestal in het huurcontract.</w:t>
      </w:r>
    </w:p>
    <w:p w14:paraId="0A286D6E" w14:textId="2F2BC5F5" w:rsidR="00922F93" w:rsidRDefault="006256C1" w:rsidP="001234F0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Als </w:t>
      </w:r>
      <w:r w:rsidR="00922F93">
        <w:rPr>
          <w:rFonts w:ascii="Tahoma" w:hAnsi="Tahoma" w:cs="Tahoma"/>
        </w:rPr>
        <w:t>‘huurwaarborg’ i</w:t>
      </w:r>
      <w:r>
        <w:rPr>
          <w:rFonts w:ascii="Tahoma" w:hAnsi="Tahoma" w:cs="Tahoma"/>
        </w:rPr>
        <w:t xml:space="preserve">s vermeld in het </w:t>
      </w:r>
      <w:r w:rsidR="00922F93">
        <w:rPr>
          <w:rFonts w:ascii="Tahoma" w:hAnsi="Tahoma" w:cs="Tahoma"/>
        </w:rPr>
        <w:t>contract</w:t>
      </w:r>
      <w:r>
        <w:rPr>
          <w:rFonts w:ascii="Tahoma" w:hAnsi="Tahoma" w:cs="Tahoma"/>
        </w:rPr>
        <w:t>, d</w:t>
      </w:r>
      <w:r w:rsidR="00922F93">
        <w:rPr>
          <w:rFonts w:ascii="Tahoma" w:hAnsi="Tahoma" w:cs="Tahoma"/>
        </w:rPr>
        <w:t>an moet je deze betalen!</w:t>
      </w:r>
    </w:p>
    <w:p w14:paraId="1F9305D9" w14:textId="77777777" w:rsidR="00922F93" w:rsidRDefault="00922F93" w:rsidP="001234F0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4479A4E4" w14:textId="713062FD" w:rsidR="00922F93" w:rsidRDefault="00922F93" w:rsidP="001234F0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Hoeveel zal je moeten betalen aan huurwaarborg, als je beslist om dit appartement te gaan huren?</w:t>
      </w:r>
    </w:p>
    <w:p w14:paraId="3F0530E8" w14:textId="3EA71FA5" w:rsidR="00922F93" w:rsidRDefault="00000000" w:rsidP="001234F0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2036877162"/>
          <w:placeholder>
            <w:docPart w:val="4D0D9A652EFF4CC0A2185F9BABC424EF"/>
          </w:placeholder>
          <w:showingPlcHdr/>
        </w:sdtPr>
        <w:sdtContent>
          <w:r w:rsidR="00922F93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922F93">
        <w:rPr>
          <w:rFonts w:ascii="Tahoma" w:hAnsi="Tahoma" w:cs="Tahoma"/>
        </w:rPr>
        <w:tab/>
      </w:r>
    </w:p>
    <w:p w14:paraId="403922C4" w14:textId="77777777" w:rsidR="00922F93" w:rsidRDefault="00922F93" w:rsidP="001234F0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38F0263A" w14:textId="77777777" w:rsidR="00922F93" w:rsidRDefault="00922F93" w:rsidP="001234F0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41A860A2" w14:textId="70BE0065" w:rsidR="00C25CEC" w:rsidRDefault="00C25CEC" w:rsidP="001234F0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Noteer de afmetingen van de vertrekken in meter (100 cm is 1,00 m).</w:t>
      </w:r>
    </w:p>
    <w:p w14:paraId="7AC5AA3A" w14:textId="4226F1D2" w:rsidR="00C25CEC" w:rsidRDefault="00C25CEC" w:rsidP="001234F0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Bereken de oppervlakte van elk vertrek!</w:t>
      </w:r>
    </w:p>
    <w:p w14:paraId="6D7B4A6B" w14:textId="77777777" w:rsidR="00C25CEC" w:rsidRDefault="00C25CEC" w:rsidP="001234F0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tbl>
      <w:tblPr>
        <w:tblStyle w:val="Tabelraster"/>
        <w:tblW w:w="914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1701"/>
        <w:gridCol w:w="3192"/>
      </w:tblGrid>
      <w:tr w:rsidR="00C25CEC" w14:paraId="337B24EA" w14:textId="77777777" w:rsidTr="006256C1">
        <w:trPr>
          <w:trHeight w:val="285"/>
        </w:trPr>
        <w:tc>
          <w:tcPr>
            <w:tcW w:w="704" w:type="dxa"/>
          </w:tcPr>
          <w:p w14:paraId="2AE2F97F" w14:textId="77777777" w:rsid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4F662DFA" w14:textId="1A8CE968" w:rsid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Vertrek</w:t>
            </w:r>
          </w:p>
        </w:tc>
        <w:tc>
          <w:tcPr>
            <w:tcW w:w="1701" w:type="dxa"/>
          </w:tcPr>
          <w:p w14:paraId="1DFEAA09" w14:textId="397DA6C3" w:rsid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Lengte in m</w:t>
            </w:r>
          </w:p>
        </w:tc>
        <w:tc>
          <w:tcPr>
            <w:tcW w:w="1701" w:type="dxa"/>
          </w:tcPr>
          <w:p w14:paraId="4DCDE96B" w14:textId="55BA86C6" w:rsid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Breedte in m</w:t>
            </w:r>
          </w:p>
        </w:tc>
        <w:tc>
          <w:tcPr>
            <w:tcW w:w="3192" w:type="dxa"/>
          </w:tcPr>
          <w:p w14:paraId="6F809904" w14:textId="0728E90D" w:rsid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Oppervlakte (l x b)</w:t>
            </w:r>
          </w:p>
        </w:tc>
      </w:tr>
      <w:tr w:rsidR="00C25CEC" w14:paraId="1D8C6412" w14:textId="77777777" w:rsidTr="006256C1">
        <w:trPr>
          <w:trHeight w:val="375"/>
        </w:trPr>
        <w:tc>
          <w:tcPr>
            <w:tcW w:w="704" w:type="dxa"/>
          </w:tcPr>
          <w:p w14:paraId="3668644B" w14:textId="232F5A67" w:rsidR="00C25CEC" w:rsidRPr="006256C1" w:rsidRDefault="00000000" w:rsidP="006256C1">
            <w:pPr>
              <w:pStyle w:val="Normaalweb"/>
              <w:spacing w:before="0" w:beforeAutospacing="0" w:after="0" w:afterAutospacing="0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32"/>
                  <w:szCs w:val="32"/>
                </w:rPr>
                <w:id w:val="109205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6C1" w:rsidRPr="006256C1">
                  <w:rPr>
                    <w:rFonts w:ascii="MS Gothic" w:eastAsia="MS Gothic" w:hAnsi="MS Gothic" w:cs="Tahoma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16440598" w14:textId="608A583F" w:rsid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Living</w:t>
            </w:r>
          </w:p>
        </w:tc>
        <w:tc>
          <w:tcPr>
            <w:tcW w:w="1701" w:type="dxa"/>
          </w:tcPr>
          <w:p w14:paraId="4A9750DD" w14:textId="02FECB31" w:rsidR="00C25CEC" w:rsidRP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06146A" w14:textId="7F3397EB" w:rsidR="00C25CEC" w:rsidRP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192" w:type="dxa"/>
          </w:tcPr>
          <w:p w14:paraId="4649F016" w14:textId="4F9ED81F" w:rsidR="00C25CEC" w:rsidRP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25CEC" w14:paraId="6EFB7F6B" w14:textId="77777777" w:rsidTr="006256C1">
        <w:trPr>
          <w:trHeight w:val="390"/>
        </w:trPr>
        <w:tc>
          <w:tcPr>
            <w:tcW w:w="704" w:type="dxa"/>
          </w:tcPr>
          <w:p w14:paraId="6CF391ED" w14:textId="467570B2" w:rsidR="00C25CEC" w:rsidRPr="006256C1" w:rsidRDefault="00000000" w:rsidP="006256C1">
            <w:pPr>
              <w:pStyle w:val="Normaalweb"/>
              <w:spacing w:before="0" w:beforeAutospacing="0" w:after="0" w:afterAutospacing="0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32"/>
                  <w:szCs w:val="32"/>
                </w:rPr>
                <w:id w:val="-71573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6C1" w:rsidRPr="006256C1">
                  <w:rPr>
                    <w:rFonts w:ascii="MS Gothic" w:eastAsia="MS Gothic" w:hAnsi="MS Gothic" w:cs="Tahoma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2DE7C57B" w14:textId="5DDC714D" w:rsid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Slaapkamer</w:t>
            </w:r>
          </w:p>
        </w:tc>
        <w:tc>
          <w:tcPr>
            <w:tcW w:w="1701" w:type="dxa"/>
          </w:tcPr>
          <w:p w14:paraId="2F8FC957" w14:textId="1857DBEF" w:rsidR="00C25CEC" w:rsidRP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2BD749" w14:textId="40971CB4" w:rsidR="00C25CEC" w:rsidRP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192" w:type="dxa"/>
          </w:tcPr>
          <w:p w14:paraId="3EEEECB4" w14:textId="795803CF" w:rsidR="00C25CEC" w:rsidRP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25CEC" w14:paraId="058C0D93" w14:textId="77777777" w:rsidTr="006256C1">
        <w:trPr>
          <w:trHeight w:val="375"/>
        </w:trPr>
        <w:tc>
          <w:tcPr>
            <w:tcW w:w="704" w:type="dxa"/>
          </w:tcPr>
          <w:p w14:paraId="3C0483DC" w14:textId="66280730" w:rsidR="00C25CEC" w:rsidRPr="006256C1" w:rsidRDefault="00000000" w:rsidP="006256C1">
            <w:pPr>
              <w:pStyle w:val="Normaalweb"/>
              <w:spacing w:before="0" w:beforeAutospacing="0" w:after="0" w:afterAutospacing="0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32"/>
                  <w:szCs w:val="32"/>
                </w:rPr>
                <w:id w:val="115571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6C1" w:rsidRPr="006256C1">
                  <w:rPr>
                    <w:rFonts w:ascii="MS Gothic" w:eastAsia="MS Gothic" w:hAnsi="MS Gothic" w:cs="Tahoma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41541765" w14:textId="57323412" w:rsid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Hal</w:t>
            </w:r>
          </w:p>
        </w:tc>
        <w:tc>
          <w:tcPr>
            <w:tcW w:w="1701" w:type="dxa"/>
          </w:tcPr>
          <w:p w14:paraId="52124A58" w14:textId="685CEA8B" w:rsidR="00C25CEC" w:rsidRP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BAE4D7" w14:textId="41805283" w:rsidR="00C25CEC" w:rsidRP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192" w:type="dxa"/>
          </w:tcPr>
          <w:p w14:paraId="76E9E1E5" w14:textId="2E4FABD8" w:rsidR="00C25CEC" w:rsidRP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25CEC" w14:paraId="2BD8948A" w14:textId="77777777" w:rsidTr="006256C1">
        <w:trPr>
          <w:trHeight w:val="390"/>
        </w:trPr>
        <w:tc>
          <w:tcPr>
            <w:tcW w:w="704" w:type="dxa"/>
          </w:tcPr>
          <w:p w14:paraId="792AF19A" w14:textId="365744A3" w:rsidR="00C25CEC" w:rsidRPr="006256C1" w:rsidRDefault="00000000" w:rsidP="006256C1">
            <w:pPr>
              <w:pStyle w:val="Normaalweb"/>
              <w:spacing w:before="0" w:beforeAutospacing="0" w:after="0" w:afterAutospacing="0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32"/>
                  <w:szCs w:val="32"/>
                </w:rPr>
                <w:id w:val="136431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6C1" w:rsidRPr="006256C1">
                  <w:rPr>
                    <w:rFonts w:ascii="MS Gothic" w:eastAsia="MS Gothic" w:hAnsi="MS Gothic" w:cs="Tahoma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68F16BC9" w14:textId="1443694A" w:rsid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Berging</w:t>
            </w:r>
          </w:p>
        </w:tc>
        <w:tc>
          <w:tcPr>
            <w:tcW w:w="1701" w:type="dxa"/>
          </w:tcPr>
          <w:p w14:paraId="10C0DE61" w14:textId="66730547" w:rsidR="00C25CEC" w:rsidRP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1FF957" w14:textId="7CB27D04" w:rsidR="00C25CEC" w:rsidRP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192" w:type="dxa"/>
          </w:tcPr>
          <w:p w14:paraId="2FAD7119" w14:textId="0E696774" w:rsidR="00C25CEC" w:rsidRP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25CEC" w14:paraId="24823E32" w14:textId="77777777" w:rsidTr="006256C1">
        <w:trPr>
          <w:trHeight w:val="375"/>
        </w:trPr>
        <w:tc>
          <w:tcPr>
            <w:tcW w:w="704" w:type="dxa"/>
          </w:tcPr>
          <w:p w14:paraId="7925D0D3" w14:textId="1C48B8B7" w:rsidR="00C25CEC" w:rsidRPr="006256C1" w:rsidRDefault="00000000" w:rsidP="006256C1">
            <w:pPr>
              <w:pStyle w:val="Normaalweb"/>
              <w:spacing w:before="0" w:beforeAutospacing="0" w:after="0" w:afterAutospacing="0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32"/>
                  <w:szCs w:val="32"/>
                </w:rPr>
                <w:id w:val="-171326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6C1" w:rsidRPr="006256C1">
                  <w:rPr>
                    <w:rFonts w:ascii="MS Gothic" w:eastAsia="MS Gothic" w:hAnsi="MS Gothic" w:cs="Tahoma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2EC73E69" w14:textId="7F83AA36" w:rsid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Keuken deel 1</w:t>
            </w:r>
          </w:p>
        </w:tc>
        <w:tc>
          <w:tcPr>
            <w:tcW w:w="1701" w:type="dxa"/>
          </w:tcPr>
          <w:p w14:paraId="2CB2188A" w14:textId="452195DF" w:rsidR="00C25CEC" w:rsidRP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642A2B" w14:textId="15359F01" w:rsidR="00C25CEC" w:rsidRP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192" w:type="dxa"/>
          </w:tcPr>
          <w:p w14:paraId="68B28AC3" w14:textId="61E1242C" w:rsidR="00C25CEC" w:rsidRP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25CEC" w14:paraId="2F95B35C" w14:textId="77777777" w:rsidTr="006256C1">
        <w:trPr>
          <w:trHeight w:val="375"/>
        </w:trPr>
        <w:tc>
          <w:tcPr>
            <w:tcW w:w="704" w:type="dxa"/>
          </w:tcPr>
          <w:p w14:paraId="530BD9D2" w14:textId="0184976A" w:rsidR="00C25CEC" w:rsidRPr="006256C1" w:rsidRDefault="00000000" w:rsidP="006256C1">
            <w:pPr>
              <w:pStyle w:val="Normaalweb"/>
              <w:spacing w:before="0" w:beforeAutospacing="0" w:after="0" w:afterAutospacing="0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32"/>
                  <w:szCs w:val="32"/>
                </w:rPr>
                <w:id w:val="150609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6C1" w:rsidRPr="006256C1">
                  <w:rPr>
                    <w:rFonts w:ascii="MS Gothic" w:eastAsia="MS Gothic" w:hAnsi="MS Gothic" w:cs="Tahoma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3398D876" w14:textId="3AC92E8E" w:rsid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Keuken deel 2</w:t>
            </w:r>
          </w:p>
        </w:tc>
        <w:tc>
          <w:tcPr>
            <w:tcW w:w="1701" w:type="dxa"/>
          </w:tcPr>
          <w:p w14:paraId="09B4E79C" w14:textId="54B33AE0" w:rsidR="00C25CEC" w:rsidRP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25FCBF" w14:textId="70A3BDBF" w:rsidR="00C25CEC" w:rsidRP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192" w:type="dxa"/>
          </w:tcPr>
          <w:p w14:paraId="585E2A9D" w14:textId="5CD19DE8" w:rsidR="00C25CEC" w:rsidRP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25CEC" w14:paraId="1AA1BDCD" w14:textId="77777777" w:rsidTr="006256C1">
        <w:trPr>
          <w:trHeight w:val="390"/>
        </w:trPr>
        <w:tc>
          <w:tcPr>
            <w:tcW w:w="704" w:type="dxa"/>
          </w:tcPr>
          <w:p w14:paraId="6C4C66F4" w14:textId="3D14A003" w:rsidR="00C25CEC" w:rsidRPr="006256C1" w:rsidRDefault="00000000" w:rsidP="006256C1">
            <w:pPr>
              <w:pStyle w:val="Normaalweb"/>
              <w:spacing w:before="0" w:beforeAutospacing="0" w:after="0" w:afterAutospacing="0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32"/>
                  <w:szCs w:val="32"/>
                </w:rPr>
                <w:id w:val="-138602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6C1" w:rsidRPr="006256C1">
                  <w:rPr>
                    <w:rFonts w:ascii="MS Gothic" w:eastAsia="MS Gothic" w:hAnsi="MS Gothic" w:cs="Tahoma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1D0EA099" w14:textId="08B03E23" w:rsid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Badkamer</w:t>
            </w:r>
          </w:p>
        </w:tc>
        <w:tc>
          <w:tcPr>
            <w:tcW w:w="1701" w:type="dxa"/>
          </w:tcPr>
          <w:p w14:paraId="5533CEB2" w14:textId="1FCC7D06" w:rsidR="00C25CEC" w:rsidRP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8D5696" w14:textId="39BCEC92" w:rsidR="00C25CEC" w:rsidRP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192" w:type="dxa"/>
          </w:tcPr>
          <w:p w14:paraId="2C3F7CC1" w14:textId="32531E44" w:rsidR="00C25CEC" w:rsidRPr="00C25CEC" w:rsidRDefault="00C25CEC" w:rsidP="001234F0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0F19B82E" w14:textId="77777777" w:rsidR="00C25CEC" w:rsidRDefault="00C25CEC" w:rsidP="001234F0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47E75086" w14:textId="6A3285EE" w:rsidR="00F92D23" w:rsidRDefault="00F92D23" w:rsidP="001234F0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1234F0">
        <w:rPr>
          <w:rFonts w:ascii="Tahoma" w:hAnsi="Tahoma" w:cs="Tahoma"/>
        </w:rPr>
        <w:t xml:space="preserve">De </w:t>
      </w:r>
      <w:r w:rsidRPr="006256C1">
        <w:rPr>
          <w:rFonts w:ascii="Tahoma" w:hAnsi="Tahoma" w:cs="Tahoma"/>
          <w:b/>
          <w:bCs/>
        </w:rPr>
        <w:t>bewoonbare oppervlakte</w:t>
      </w:r>
      <w:r w:rsidRPr="001234F0">
        <w:rPr>
          <w:rFonts w:ascii="Tahoma" w:hAnsi="Tahoma" w:cs="Tahoma"/>
        </w:rPr>
        <w:t xml:space="preserve"> wordt berekend door de oppervlakte van alle woonvertrekken samen te tellen, gemeten van en tot de binnenkanten (dus de binnenmuren zelf niet meerekenen).</w:t>
      </w:r>
    </w:p>
    <w:p w14:paraId="75D2CCD2" w14:textId="77777777" w:rsidR="006256C1" w:rsidRPr="001234F0" w:rsidRDefault="006256C1" w:rsidP="001234F0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100900B2" w14:textId="106A46BD" w:rsidR="00F92D23" w:rsidRPr="007105E6" w:rsidRDefault="006256C1" w:rsidP="00F92D23">
      <w:pPr>
        <w:pStyle w:val="Kop4"/>
        <w:shd w:val="clear" w:color="auto" w:fill="FFFFFF"/>
        <w:spacing w:before="0" w:line="240" w:lineRule="auto"/>
        <w:rPr>
          <w:rFonts w:ascii="Tahoma" w:hAnsi="Tahoma" w:cs="Tahoma"/>
          <w:i w:val="0"/>
          <w:iCs w:val="0"/>
          <w:color w:val="auto"/>
          <w:sz w:val="24"/>
          <w:szCs w:val="24"/>
        </w:rPr>
      </w:pPr>
      <w:r>
        <w:rPr>
          <w:rFonts w:ascii="Tahoma" w:hAnsi="Tahoma" w:cs="Tahoma"/>
          <w:i w:val="0"/>
          <w:iCs w:val="0"/>
          <w:color w:val="auto"/>
          <w:sz w:val="24"/>
          <w:szCs w:val="24"/>
        </w:rPr>
        <w:t>Volgende ruimtes beschouwt men als ‘woonvertrekken’</w:t>
      </w:r>
      <w:r w:rsidR="00F92D23" w:rsidRPr="007105E6">
        <w:rPr>
          <w:rFonts w:ascii="Tahoma" w:hAnsi="Tahoma" w:cs="Tahoma"/>
          <w:i w:val="0"/>
          <w:iCs w:val="0"/>
          <w:color w:val="auto"/>
          <w:sz w:val="24"/>
          <w:szCs w:val="24"/>
        </w:rPr>
        <w:t>:</w:t>
      </w:r>
    </w:p>
    <w:p w14:paraId="2A07D9F2" w14:textId="77777777" w:rsidR="006256C1" w:rsidRDefault="00F92D23" w:rsidP="00F92D2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7105E6">
        <w:rPr>
          <w:rFonts w:ascii="Tahoma" w:hAnsi="Tahoma" w:cs="Tahoma"/>
        </w:rPr>
        <w:t>De keuken, de woonkamer, de eetkamer, de slaapkamer, de bewoonbare zolder- en kelderruimten, de hobbykamer, speelkamer voor de kinderen en alle andere voor huisvesting bedoelde ruimtes</w:t>
      </w:r>
      <w:r w:rsidR="006256C1">
        <w:rPr>
          <w:rFonts w:ascii="Tahoma" w:hAnsi="Tahoma" w:cs="Tahoma"/>
        </w:rPr>
        <w:t>.</w:t>
      </w:r>
    </w:p>
    <w:p w14:paraId="446C623D" w14:textId="16B1D54A" w:rsidR="00F92D23" w:rsidRDefault="006256C1" w:rsidP="00F92D2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Deze ruimtes moeten wel een </w:t>
      </w:r>
      <w:r w:rsidR="00F92D23" w:rsidRPr="007105E6">
        <w:rPr>
          <w:rFonts w:ascii="Tahoma" w:hAnsi="Tahoma" w:cs="Tahoma"/>
        </w:rPr>
        <w:t xml:space="preserve">minimumoppervlakte hebben van 4 </w:t>
      </w:r>
      <w:r>
        <w:rPr>
          <w:rFonts w:ascii="Tahoma" w:hAnsi="Tahoma" w:cs="Tahoma"/>
        </w:rPr>
        <w:t>m²</w:t>
      </w:r>
      <w:r w:rsidR="00F92D23" w:rsidRPr="007105E6">
        <w:rPr>
          <w:rFonts w:ascii="Tahoma" w:hAnsi="Tahoma" w:cs="Tahoma"/>
        </w:rPr>
        <w:t xml:space="preserve"> en een minimumhoogte van 2 meter.</w:t>
      </w:r>
    </w:p>
    <w:p w14:paraId="01C4784A" w14:textId="77777777" w:rsidR="006256C1" w:rsidRPr="007105E6" w:rsidRDefault="006256C1" w:rsidP="00F92D2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0D019322" w14:textId="2EFEB514" w:rsidR="00F92D23" w:rsidRPr="007105E6" w:rsidRDefault="006256C1" w:rsidP="00F92D23">
      <w:pPr>
        <w:pStyle w:val="Kop4"/>
        <w:shd w:val="clear" w:color="auto" w:fill="FFFFFF"/>
        <w:spacing w:before="0" w:line="240" w:lineRule="auto"/>
        <w:rPr>
          <w:rFonts w:ascii="Tahoma" w:hAnsi="Tahoma" w:cs="Tahoma"/>
          <w:i w:val="0"/>
          <w:iCs w:val="0"/>
          <w:color w:val="auto"/>
          <w:sz w:val="24"/>
          <w:szCs w:val="24"/>
        </w:rPr>
      </w:pPr>
      <w:r>
        <w:rPr>
          <w:rFonts w:ascii="Tahoma" w:hAnsi="Tahoma" w:cs="Tahoma"/>
          <w:i w:val="0"/>
          <w:iCs w:val="0"/>
          <w:color w:val="auto"/>
          <w:sz w:val="24"/>
          <w:szCs w:val="24"/>
        </w:rPr>
        <w:t>Volgende ruimtes beschouwt men NIET als ‘woonvertrekken’</w:t>
      </w:r>
      <w:r w:rsidR="00F92D23" w:rsidRPr="007105E6">
        <w:rPr>
          <w:rFonts w:ascii="Tahoma" w:hAnsi="Tahoma" w:cs="Tahoma"/>
          <w:i w:val="0"/>
          <w:iCs w:val="0"/>
          <w:color w:val="auto"/>
          <w:sz w:val="24"/>
          <w:szCs w:val="24"/>
        </w:rPr>
        <w:t>:</w:t>
      </w:r>
    </w:p>
    <w:p w14:paraId="10763215" w14:textId="77777777" w:rsidR="00F92D23" w:rsidRPr="007105E6" w:rsidRDefault="00F92D23" w:rsidP="00F92D2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7105E6">
        <w:rPr>
          <w:rFonts w:ascii="Tahoma" w:hAnsi="Tahoma" w:cs="Tahoma"/>
        </w:rPr>
        <w:t xml:space="preserve">Garages, badkamers, wc's, washuizen, trappen, bergplaatsen, gangen, niet-bewoonbare kelders en zolders. </w:t>
      </w:r>
    </w:p>
    <w:p w14:paraId="088C008B" w14:textId="77777777" w:rsidR="00E54AD6" w:rsidRDefault="00E54AD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3E8D30F" w14:textId="0B04B7E7" w:rsidR="001E6FFF" w:rsidRDefault="006256C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Vink de ‘woonvertrekken’ aan in de tabel hierboven!</w:t>
      </w:r>
    </w:p>
    <w:p w14:paraId="6C48CE18" w14:textId="471D591A" w:rsidR="006256C1" w:rsidRDefault="006256C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Bereken nu de bewoonbare oppervlakte van dit één-slaapkamer-appartement!</w:t>
      </w:r>
    </w:p>
    <w:p w14:paraId="1BEC431E" w14:textId="18E34A07" w:rsidR="006256C1" w:rsidRDefault="00000000" w:rsidP="006256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548834500"/>
          <w:placeholder>
            <w:docPart w:val="69F5E4FBB03A4B0D8D5FFD4E22762C01"/>
          </w:placeholder>
          <w:showingPlcHdr/>
        </w:sdtPr>
        <w:sdtContent>
          <w:r w:rsidR="006256C1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6256C1">
        <w:rPr>
          <w:rFonts w:ascii="Tahoma" w:hAnsi="Tahoma" w:cs="Tahoma"/>
        </w:rPr>
        <w:tab/>
      </w:r>
    </w:p>
    <w:sectPr w:rsidR="006256C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EB6D" w14:textId="77777777" w:rsidR="00A333E2" w:rsidRDefault="00A333E2" w:rsidP="00917E50">
      <w:pPr>
        <w:spacing w:after="0" w:line="240" w:lineRule="auto"/>
      </w:pPr>
      <w:r>
        <w:separator/>
      </w:r>
    </w:p>
  </w:endnote>
  <w:endnote w:type="continuationSeparator" w:id="0">
    <w:p w14:paraId="23CC36C7" w14:textId="77777777" w:rsidR="00A333E2" w:rsidRDefault="00A333E2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567F" w14:textId="77777777" w:rsidR="00A333E2" w:rsidRDefault="00A333E2" w:rsidP="00917E50">
      <w:pPr>
        <w:spacing w:after="0" w:line="240" w:lineRule="auto"/>
      </w:pPr>
      <w:r>
        <w:separator/>
      </w:r>
    </w:p>
  </w:footnote>
  <w:footnote w:type="continuationSeparator" w:id="0">
    <w:p w14:paraId="50154A24" w14:textId="77777777" w:rsidR="00A333E2" w:rsidRDefault="00A333E2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49D867FE" w:rsidR="007365FD" w:rsidRDefault="00D50CED" w:rsidP="007365FD">
    <w:pPr>
      <w:pStyle w:val="Koptekst"/>
      <w:pBdr>
        <w:bottom w:val="single" w:sz="6" w:space="1" w:color="auto"/>
      </w:pBdr>
    </w:pPr>
    <w:r>
      <w:t>06-14-04</w:t>
    </w:r>
    <w:r w:rsidR="007365FD">
      <w:t xml:space="preserve"> </w:t>
    </w:r>
    <w:r>
      <w:t>–</w:t>
    </w:r>
    <w:r w:rsidR="00675ED6">
      <w:t xml:space="preserve"> </w:t>
    </w:r>
    <w:r>
      <w:t>Appartement te huur in Meeuwen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1934926">
    <w:abstractNumId w:val="1"/>
  </w:num>
  <w:num w:numId="2" w16cid:durableId="664478055">
    <w:abstractNumId w:val="2"/>
  </w:num>
  <w:num w:numId="3" w16cid:durableId="473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1368F"/>
    <w:rsid w:val="001234F0"/>
    <w:rsid w:val="00162C6F"/>
    <w:rsid w:val="001A284F"/>
    <w:rsid w:val="001B0067"/>
    <w:rsid w:val="001B0A8C"/>
    <w:rsid w:val="001B7959"/>
    <w:rsid w:val="001C5037"/>
    <w:rsid w:val="001D5C80"/>
    <w:rsid w:val="001E6FFF"/>
    <w:rsid w:val="0020794F"/>
    <w:rsid w:val="00252005"/>
    <w:rsid w:val="00277017"/>
    <w:rsid w:val="00314D79"/>
    <w:rsid w:val="00361008"/>
    <w:rsid w:val="003B67B5"/>
    <w:rsid w:val="003C3D04"/>
    <w:rsid w:val="004168D3"/>
    <w:rsid w:val="00476DBA"/>
    <w:rsid w:val="00485D0C"/>
    <w:rsid w:val="004F2E95"/>
    <w:rsid w:val="00520121"/>
    <w:rsid w:val="0052060A"/>
    <w:rsid w:val="00521943"/>
    <w:rsid w:val="0053534F"/>
    <w:rsid w:val="005D053A"/>
    <w:rsid w:val="005E5AE4"/>
    <w:rsid w:val="006256C1"/>
    <w:rsid w:val="006473C9"/>
    <w:rsid w:val="00675ED6"/>
    <w:rsid w:val="006E495D"/>
    <w:rsid w:val="00722964"/>
    <w:rsid w:val="007365FD"/>
    <w:rsid w:val="007E4E98"/>
    <w:rsid w:val="007E71E6"/>
    <w:rsid w:val="008A0922"/>
    <w:rsid w:val="008A0AF5"/>
    <w:rsid w:val="008B6227"/>
    <w:rsid w:val="008C20F4"/>
    <w:rsid w:val="00917E50"/>
    <w:rsid w:val="00922F93"/>
    <w:rsid w:val="00930E69"/>
    <w:rsid w:val="009F4277"/>
    <w:rsid w:val="00A14969"/>
    <w:rsid w:val="00A20299"/>
    <w:rsid w:val="00A333E2"/>
    <w:rsid w:val="00A97602"/>
    <w:rsid w:val="00A97AB8"/>
    <w:rsid w:val="00AF1395"/>
    <w:rsid w:val="00B142B6"/>
    <w:rsid w:val="00B33364"/>
    <w:rsid w:val="00C25CEC"/>
    <w:rsid w:val="00C77E12"/>
    <w:rsid w:val="00D0258F"/>
    <w:rsid w:val="00D50CED"/>
    <w:rsid w:val="00D673E8"/>
    <w:rsid w:val="00E00444"/>
    <w:rsid w:val="00E54AD6"/>
    <w:rsid w:val="00E60571"/>
    <w:rsid w:val="00E92CC1"/>
    <w:rsid w:val="00F373C2"/>
    <w:rsid w:val="00F5392F"/>
    <w:rsid w:val="00F72E1B"/>
    <w:rsid w:val="00F92D23"/>
    <w:rsid w:val="00FA0398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92D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92D23"/>
    <w:rPr>
      <w:rFonts w:asciiTheme="majorHAnsi" w:eastAsiaTheme="majorEastAsia" w:hAnsiTheme="majorHAnsi" w:cstheme="majorBidi"/>
      <w:i/>
      <w:iCs/>
      <w:color w:val="2F5496" w:themeColor="accent1" w:themeShade="BF"/>
      <w:lang w:val="nl-NL"/>
    </w:rPr>
  </w:style>
  <w:style w:type="paragraph" w:styleId="Normaalweb">
    <w:name w:val="Normal (Web)"/>
    <w:basedOn w:val="Standaard"/>
    <w:uiPriority w:val="99"/>
    <w:unhideWhenUsed/>
    <w:rsid w:val="00F9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0D9A652EFF4CC0A2185F9BABC424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252AFF-4844-4BE4-A32C-6585A8EFC4DE}"/>
      </w:docPartPr>
      <w:docPartBody>
        <w:p w:rsidR="00E2745B" w:rsidRDefault="005D0197" w:rsidP="005D0197">
          <w:pPr>
            <w:pStyle w:val="4D0D9A652EFF4CC0A2185F9BABC424EF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69F5E4FBB03A4B0D8D5FFD4E22762C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830878-C2A5-43FF-B5D6-57AA2DB418A5}"/>
      </w:docPartPr>
      <w:docPartBody>
        <w:p w:rsidR="00E2745B" w:rsidRDefault="005D0197" w:rsidP="005D0197">
          <w:pPr>
            <w:pStyle w:val="69F5E4FBB03A4B0D8D5FFD4E22762C0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384B5BE9D25A446A95B214C9175CB7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5045FF-A3A2-4E05-A8C5-9633AFBDEA0C}"/>
      </w:docPartPr>
      <w:docPartBody>
        <w:p w:rsidR="008A718F" w:rsidRDefault="00E2745B" w:rsidP="00E2745B">
          <w:pPr>
            <w:pStyle w:val="384B5BE9D25A446A95B214C9175CB79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8748AC72EEE449938F32B08340E65A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8D96C3-0F8B-4473-96D0-D39F6FC247DB}"/>
      </w:docPartPr>
      <w:docPartBody>
        <w:p w:rsidR="008A718F" w:rsidRDefault="00E2745B" w:rsidP="00E2745B">
          <w:pPr>
            <w:pStyle w:val="8748AC72EEE449938F32B08340E65A0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66D21BAB4D8D4C00A4F1F128F26B75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5E6C92-AAA5-4518-BEFD-4E13EBD648BE}"/>
      </w:docPartPr>
      <w:docPartBody>
        <w:p w:rsidR="008A718F" w:rsidRDefault="00E2745B" w:rsidP="00E2745B">
          <w:pPr>
            <w:pStyle w:val="66D21BAB4D8D4C00A4F1F128F26B759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BEC4E29BFCF24B9F9D90DE584D8356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024654-B5A9-4B69-B432-64CEB975E11D}"/>
      </w:docPartPr>
      <w:docPartBody>
        <w:p w:rsidR="008A718F" w:rsidRDefault="00E2745B" w:rsidP="00E2745B">
          <w:pPr>
            <w:pStyle w:val="BEC4E29BFCF24B9F9D90DE584D83562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AD8C518291DF494F90CB7D56FC003D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3A1B37-733A-440B-8A2F-8E5C020C68F5}"/>
      </w:docPartPr>
      <w:docPartBody>
        <w:p w:rsidR="008A718F" w:rsidRDefault="00E2745B" w:rsidP="00E2745B">
          <w:pPr>
            <w:pStyle w:val="AD8C518291DF494F90CB7D56FC003D7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44590D"/>
    <w:rsid w:val="00482146"/>
    <w:rsid w:val="005156F7"/>
    <w:rsid w:val="005D0197"/>
    <w:rsid w:val="006B49D4"/>
    <w:rsid w:val="007516D4"/>
    <w:rsid w:val="007758EB"/>
    <w:rsid w:val="007B5A74"/>
    <w:rsid w:val="008A718F"/>
    <w:rsid w:val="00966C9F"/>
    <w:rsid w:val="009E4307"/>
    <w:rsid w:val="00B6030B"/>
    <w:rsid w:val="00C428C9"/>
    <w:rsid w:val="00CE50D8"/>
    <w:rsid w:val="00D367AA"/>
    <w:rsid w:val="00D808D9"/>
    <w:rsid w:val="00E1646D"/>
    <w:rsid w:val="00E2745B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2745B"/>
    <w:rPr>
      <w:color w:val="808080"/>
    </w:rPr>
  </w:style>
  <w:style w:type="paragraph" w:customStyle="1" w:styleId="384B5BE9D25A446A95B214C9175CB797">
    <w:name w:val="384B5BE9D25A446A95B214C9175CB797"/>
    <w:rsid w:val="00E2745B"/>
  </w:style>
  <w:style w:type="paragraph" w:customStyle="1" w:styleId="8748AC72EEE449938F32B08340E65A00">
    <w:name w:val="8748AC72EEE449938F32B08340E65A00"/>
    <w:rsid w:val="00E2745B"/>
  </w:style>
  <w:style w:type="paragraph" w:customStyle="1" w:styleId="66D21BAB4D8D4C00A4F1F128F26B7591">
    <w:name w:val="66D21BAB4D8D4C00A4F1F128F26B7591"/>
    <w:rsid w:val="00E2745B"/>
  </w:style>
  <w:style w:type="paragraph" w:customStyle="1" w:styleId="BEC4E29BFCF24B9F9D90DE584D835628">
    <w:name w:val="BEC4E29BFCF24B9F9D90DE584D835628"/>
    <w:rsid w:val="00E2745B"/>
  </w:style>
  <w:style w:type="paragraph" w:customStyle="1" w:styleId="AD8C518291DF494F90CB7D56FC003D71">
    <w:name w:val="AD8C518291DF494F90CB7D56FC003D71"/>
    <w:rsid w:val="00E2745B"/>
  </w:style>
  <w:style w:type="paragraph" w:customStyle="1" w:styleId="4D0D9A652EFF4CC0A2185F9BABC424EF3">
    <w:name w:val="4D0D9A652EFF4CC0A2185F9BABC424EF3"/>
    <w:rsid w:val="005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9714A1A5574E9C82F78410CA7A99A6">
    <w:name w:val="479714A1A5574E9C82F78410CA7A99A6"/>
    <w:rsid w:val="005D0197"/>
  </w:style>
  <w:style w:type="paragraph" w:customStyle="1" w:styleId="EA3BB8C34DCE40EF92C32EF4757F4176">
    <w:name w:val="EA3BB8C34DCE40EF92C32EF4757F4176"/>
    <w:rsid w:val="005D0197"/>
  </w:style>
  <w:style w:type="paragraph" w:customStyle="1" w:styleId="9D13C62869F3430D9978D629CE39C44A">
    <w:name w:val="9D13C62869F3430D9978D629CE39C44A"/>
    <w:rsid w:val="005D0197"/>
  </w:style>
  <w:style w:type="paragraph" w:customStyle="1" w:styleId="356BBC83242242D8A4D938458F2ACBF4">
    <w:name w:val="356BBC83242242D8A4D938458F2ACBF4"/>
    <w:rsid w:val="005D0197"/>
  </w:style>
  <w:style w:type="paragraph" w:customStyle="1" w:styleId="0654289C6AD94A26980BBC09F5D7E2B8">
    <w:name w:val="0654289C6AD94A26980BBC09F5D7E2B8"/>
    <w:rsid w:val="005D0197"/>
  </w:style>
  <w:style w:type="paragraph" w:customStyle="1" w:styleId="79F4481D98B7412093C470187BB52425">
    <w:name w:val="79F4481D98B7412093C470187BB52425"/>
    <w:rsid w:val="005D0197"/>
  </w:style>
  <w:style w:type="paragraph" w:customStyle="1" w:styleId="CDB6401BE0DD40D5AF59968798C8D1A1">
    <w:name w:val="CDB6401BE0DD40D5AF59968798C8D1A1"/>
    <w:rsid w:val="005D0197"/>
  </w:style>
  <w:style w:type="paragraph" w:customStyle="1" w:styleId="9DF40426CE8346FF98B4A1271ECECB37">
    <w:name w:val="9DF40426CE8346FF98B4A1271ECECB37"/>
    <w:rsid w:val="005D0197"/>
  </w:style>
  <w:style w:type="paragraph" w:customStyle="1" w:styleId="7E26014C52224ED99E4C02D45FFEFAA8">
    <w:name w:val="7E26014C52224ED99E4C02D45FFEFAA8"/>
    <w:rsid w:val="005D0197"/>
  </w:style>
  <w:style w:type="paragraph" w:customStyle="1" w:styleId="5AA8243A0077414689D2FBAB2D683EAF">
    <w:name w:val="5AA8243A0077414689D2FBAB2D683EAF"/>
    <w:rsid w:val="005D0197"/>
  </w:style>
  <w:style w:type="paragraph" w:customStyle="1" w:styleId="5C6773C9B1D9445FA61AD7DDC94DE24C">
    <w:name w:val="5C6773C9B1D9445FA61AD7DDC94DE24C"/>
    <w:rsid w:val="005D0197"/>
  </w:style>
  <w:style w:type="paragraph" w:customStyle="1" w:styleId="762F427445E14F3B85CA6F1D44E691E7">
    <w:name w:val="762F427445E14F3B85CA6F1D44E691E7"/>
    <w:rsid w:val="005D0197"/>
  </w:style>
  <w:style w:type="paragraph" w:customStyle="1" w:styleId="09E03C300C254348884C0FAEEC824657">
    <w:name w:val="09E03C300C254348884C0FAEEC824657"/>
    <w:rsid w:val="005D0197"/>
  </w:style>
  <w:style w:type="paragraph" w:customStyle="1" w:styleId="1CFCD177F44E410D99657FB2E7195C3A">
    <w:name w:val="1CFCD177F44E410D99657FB2E7195C3A"/>
    <w:rsid w:val="005D0197"/>
  </w:style>
  <w:style w:type="paragraph" w:customStyle="1" w:styleId="13B7BB190E5540719983917995C8E262">
    <w:name w:val="13B7BB190E5540719983917995C8E262"/>
    <w:rsid w:val="005D0197"/>
  </w:style>
  <w:style w:type="paragraph" w:customStyle="1" w:styleId="09F584AD1F314D68A486D8DA2F359868">
    <w:name w:val="09F584AD1F314D68A486D8DA2F359868"/>
    <w:rsid w:val="005D0197"/>
  </w:style>
  <w:style w:type="paragraph" w:customStyle="1" w:styleId="D4A0A372DB87456ABF7A364D5FB5C34B">
    <w:name w:val="D4A0A372DB87456ABF7A364D5FB5C34B"/>
    <w:rsid w:val="005D0197"/>
  </w:style>
  <w:style w:type="paragraph" w:customStyle="1" w:styleId="B35A670A47B14C76B45988A171871D7E">
    <w:name w:val="B35A670A47B14C76B45988A171871D7E"/>
    <w:rsid w:val="005D0197"/>
  </w:style>
  <w:style w:type="paragraph" w:customStyle="1" w:styleId="D4FCA7FAC8E94079B6BE8B6F3D1B60F7">
    <w:name w:val="D4FCA7FAC8E94079B6BE8B6F3D1B60F7"/>
    <w:rsid w:val="005D0197"/>
  </w:style>
  <w:style w:type="paragraph" w:customStyle="1" w:styleId="8BC9ED8E3C344BFE84E57DA552118552">
    <w:name w:val="8BC9ED8E3C344BFE84E57DA552118552"/>
    <w:rsid w:val="005D0197"/>
  </w:style>
  <w:style w:type="paragraph" w:customStyle="1" w:styleId="D3BE1410B1804DA09D738F8E65AB057E">
    <w:name w:val="D3BE1410B1804DA09D738F8E65AB057E"/>
    <w:rsid w:val="005D0197"/>
  </w:style>
  <w:style w:type="paragraph" w:customStyle="1" w:styleId="69F5E4FBB03A4B0D8D5FFD4E22762C01">
    <w:name w:val="69F5E4FBB03A4B0D8D5FFD4E22762C01"/>
    <w:rsid w:val="005D0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8</cp:revision>
  <cp:lastPrinted>2023-04-12T15:14:00Z</cp:lastPrinted>
  <dcterms:created xsi:type="dcterms:W3CDTF">2023-04-12T13:49:00Z</dcterms:created>
  <dcterms:modified xsi:type="dcterms:W3CDTF">2023-12-01T12:59:00Z</dcterms:modified>
</cp:coreProperties>
</file>