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3905" w14:textId="77777777" w:rsidR="00DC5AA3" w:rsidRDefault="00DC5AA3" w:rsidP="00C219B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</w:t>
      </w:r>
      <w:r>
        <w:rPr>
          <w:rFonts w:ascii="Tahoma" w:hAnsi="Tahoma" w:cs="Tahoma"/>
          <w:b/>
          <w:sz w:val="24"/>
          <w:szCs w:val="24"/>
        </w:rPr>
        <w:tab/>
        <w:t>Verkeersborden die parkeren verbieden</w:t>
      </w:r>
    </w:p>
    <w:p w14:paraId="083467FC" w14:textId="77777777" w:rsidR="00DC5AA3" w:rsidRPr="00DC5AA3" w:rsidRDefault="00DC5AA3" w:rsidP="00C219B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34176" behindDoc="0" locked="0" layoutInCell="1" allowOverlap="1" wp14:anchorId="5B45E3F8" wp14:editId="1C87B722">
            <wp:simplePos x="0" y="0"/>
            <wp:positionH relativeFrom="column">
              <wp:posOffset>-4445</wp:posOffset>
            </wp:positionH>
            <wp:positionV relativeFrom="paragraph">
              <wp:posOffset>60960</wp:posOffset>
            </wp:positionV>
            <wp:extent cx="1266825" cy="612140"/>
            <wp:effectExtent l="0" t="0" r="9525" b="0"/>
            <wp:wrapSquare wrapText="bothSides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5E910" w14:textId="77777777" w:rsidR="00DC5AA3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4B05B1" w14:textId="77777777" w:rsidR="00C219BE" w:rsidRDefault="00C219B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verschil in betekenis tussen de twee borden?</w:t>
      </w:r>
    </w:p>
    <w:p w14:paraId="5A26534E" w14:textId="77777777" w:rsidR="00C219BE" w:rsidRPr="00C219BE" w:rsidRDefault="00C219B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B56C8DB" w14:textId="77777777" w:rsidR="00DC5AA3" w:rsidRPr="00772DB1" w:rsidRDefault="00DC5AA3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E3197A7" w14:textId="79727D4E" w:rsidR="00DC5AA3" w:rsidRPr="00DC5AA3" w:rsidRDefault="00C219B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 xml:space="preserve">Het eerste bord: verboden </w:t>
      </w:r>
      <w:sdt>
        <w:sdtPr>
          <w:rPr>
            <w:rFonts w:ascii="Tahoma" w:hAnsi="Tahoma" w:cs="Tahoma"/>
            <w:sz w:val="24"/>
            <w:szCs w:val="24"/>
          </w:rPr>
          <w:id w:val="136386732"/>
          <w:placeholder>
            <w:docPart w:val="5701D6CCFF5C43F9A2D5ABB5C6C5F0D0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93D98D" w14:textId="20AA4CE4" w:rsidR="00C219BE" w:rsidRDefault="00C219B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tweede bord: verboden </w:t>
      </w:r>
      <w:r>
        <w:rPr>
          <w:rFonts w:ascii="Tahoma" w:hAnsi="Tahoma" w:cs="Tahoma"/>
          <w:sz w:val="8"/>
          <w:szCs w:val="8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5706976"/>
          <w:placeholder>
            <w:docPart w:val="A49899A1A8344A5C8456356416D4E833"/>
          </w:placeholder>
          <w:showingPlcHdr/>
        </w:sdtPr>
        <w:sdtContent>
          <w:r w:rsidR="002E1279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2E127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DF6937" w14:textId="2974E7C6" w:rsidR="00BA024E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C6AEE" w14:textId="77777777" w:rsidR="00BA024E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0DE809" w14:textId="77777777" w:rsidR="00DC5AA3" w:rsidRPr="00DC5AA3" w:rsidRDefault="00DC5AA3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29056" behindDoc="0" locked="0" layoutInCell="1" allowOverlap="1" wp14:anchorId="0821760D" wp14:editId="1D894E9F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790575" cy="796183"/>
            <wp:effectExtent l="0" t="0" r="0" b="4445"/>
            <wp:wrapSquare wrapText="bothSides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B9E2D" w14:textId="77777777" w:rsidR="00C219BE" w:rsidRDefault="004608B1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aan deze zijde van de straat niet parkeren.</w:t>
      </w:r>
    </w:p>
    <w:p w14:paraId="0D3FF653" w14:textId="77777777" w:rsidR="004608B1" w:rsidRPr="004608B1" w:rsidRDefault="004608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07C444" w14:textId="77777777" w:rsidR="00502987" w:rsidRDefault="004608B1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verbo</w:t>
      </w:r>
      <w:r w:rsidR="00DC5AA3">
        <w:rPr>
          <w:rFonts w:ascii="Tahoma" w:hAnsi="Tahoma" w:cs="Tahoma"/>
          <w:sz w:val="24"/>
          <w:szCs w:val="24"/>
        </w:rPr>
        <w:t xml:space="preserve">d geldt voor de </w:t>
      </w:r>
      <w:r w:rsidR="005029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389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2987">
        <w:rPr>
          <w:rFonts w:ascii="Tahoma" w:hAnsi="Tahoma" w:cs="Tahoma"/>
          <w:sz w:val="24"/>
          <w:szCs w:val="24"/>
        </w:rPr>
        <w:t xml:space="preserve">  </w:t>
      </w:r>
      <w:r w:rsidR="00DC5AA3">
        <w:rPr>
          <w:rFonts w:ascii="Tahoma" w:hAnsi="Tahoma" w:cs="Tahoma"/>
          <w:sz w:val="24"/>
          <w:szCs w:val="24"/>
        </w:rPr>
        <w:t>RIJBAAN</w:t>
      </w:r>
    </w:p>
    <w:p w14:paraId="69D976B0" w14:textId="640E39DB" w:rsidR="00DC5AA3" w:rsidRDefault="00000000" w:rsidP="00502987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1762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2987">
        <w:rPr>
          <w:rFonts w:ascii="Tahoma" w:hAnsi="Tahoma" w:cs="Tahoma"/>
          <w:sz w:val="24"/>
          <w:szCs w:val="24"/>
        </w:rPr>
        <w:t xml:space="preserve">  </w:t>
      </w:r>
      <w:r w:rsidR="00DC5AA3">
        <w:rPr>
          <w:rFonts w:ascii="Tahoma" w:hAnsi="Tahoma" w:cs="Tahoma"/>
          <w:sz w:val="24"/>
          <w:szCs w:val="24"/>
        </w:rPr>
        <w:t>BERM</w:t>
      </w:r>
    </w:p>
    <w:p w14:paraId="6A6C71CF" w14:textId="77777777" w:rsidR="00502987" w:rsidRDefault="00502987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45CD3E" w14:textId="2CF94333" w:rsidR="004608B1" w:rsidRDefault="004608B1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gel</w:t>
      </w:r>
      <w:r w:rsidR="00DC5AA3">
        <w:rPr>
          <w:rFonts w:ascii="Tahoma" w:hAnsi="Tahoma" w:cs="Tahoma"/>
          <w:sz w:val="24"/>
          <w:szCs w:val="24"/>
        </w:rPr>
        <w:t>dt dit verbod?</w:t>
      </w:r>
      <w:r w:rsidR="00DC5AA3">
        <w:rPr>
          <w:rFonts w:ascii="Tahoma" w:hAnsi="Tahoma" w:cs="Tahoma"/>
          <w:sz w:val="24"/>
          <w:szCs w:val="24"/>
        </w:rPr>
        <w:tab/>
      </w:r>
      <w:r w:rsidR="00DC5AA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49896441"/>
          <w:placeholder>
            <w:docPart w:val="84095813C01F4A5193AA1BEE062E6124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60CEA5" w14:textId="77777777" w:rsidR="00BA024E" w:rsidRDefault="00BA024E" w:rsidP="00DC5A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DFCE24" w14:textId="16D4662F" w:rsidR="00DC5AA3" w:rsidRDefault="00DC5AA3" w:rsidP="00DC5A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30080" behindDoc="0" locked="0" layoutInCell="1" allowOverlap="1" wp14:anchorId="3E0697D6" wp14:editId="3799F73D">
            <wp:simplePos x="0" y="0"/>
            <wp:positionH relativeFrom="column">
              <wp:posOffset>-8890</wp:posOffset>
            </wp:positionH>
            <wp:positionV relativeFrom="paragraph">
              <wp:posOffset>153670</wp:posOffset>
            </wp:positionV>
            <wp:extent cx="792000" cy="792000"/>
            <wp:effectExtent l="0" t="0" r="8255" b="8255"/>
            <wp:wrapSquare wrapText="bothSides"/>
            <wp:docPr id="76" name="Afbeelding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166A" w14:textId="77777777" w:rsidR="00DC5AA3" w:rsidRDefault="00DC5AA3" w:rsidP="00DC5A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aan deze zijde van de straat niet parkeren.</w:t>
      </w:r>
    </w:p>
    <w:p w14:paraId="490CCA75" w14:textId="77777777" w:rsidR="00DC5AA3" w:rsidRPr="004608B1" w:rsidRDefault="00DC5AA3" w:rsidP="00DC5A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9139B52" w14:textId="25974C75" w:rsidR="00502987" w:rsidRDefault="00502987" w:rsidP="005029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verbod geldt voor de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490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RIJBAAN</w:t>
      </w:r>
    </w:p>
    <w:p w14:paraId="403A6A3D" w14:textId="1C0A6AA6" w:rsidR="00502987" w:rsidRDefault="00000000" w:rsidP="00502987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308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2987">
        <w:rPr>
          <w:rFonts w:ascii="Tahoma" w:hAnsi="Tahoma" w:cs="Tahoma"/>
          <w:sz w:val="24"/>
          <w:szCs w:val="24"/>
        </w:rPr>
        <w:t xml:space="preserve">  BERM</w:t>
      </w:r>
    </w:p>
    <w:p w14:paraId="56AA1687" w14:textId="77777777" w:rsidR="00502987" w:rsidRDefault="00502987" w:rsidP="00502987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</w:p>
    <w:p w14:paraId="3D74C2EF" w14:textId="4799C420" w:rsidR="00DC5AA3" w:rsidRDefault="00DC5AA3" w:rsidP="00DC5A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geldt dit verbod?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4395720"/>
          <w:placeholder>
            <w:docPart w:val="C4D0E322B5414E8FA687FA6D96277C7C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60E627" w14:textId="35E48B46" w:rsidR="004810EE" w:rsidRDefault="004810E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BFD5AC" w14:textId="77777777" w:rsidR="00BA024E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6A560A" w14:textId="1399B52E" w:rsidR="00DC5AA3" w:rsidRDefault="00772D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  <w:r w:rsidRPr="00DC5AA3">
        <w:rPr>
          <w:rFonts w:ascii="Tahoma" w:hAnsi="Tahoma" w:cs="Tahoma"/>
          <w:noProof/>
          <w:sz w:val="12"/>
          <w:szCs w:val="12"/>
          <w:lang w:val="nl-BE" w:eastAsia="nl-BE"/>
        </w:rPr>
        <w:drawing>
          <wp:anchor distT="0" distB="0" distL="114300" distR="114300" simplePos="0" relativeHeight="251650560" behindDoc="0" locked="0" layoutInCell="1" allowOverlap="1" wp14:anchorId="5D772563" wp14:editId="28AEB1F5">
            <wp:simplePos x="0" y="0"/>
            <wp:positionH relativeFrom="column">
              <wp:posOffset>-4445</wp:posOffset>
            </wp:positionH>
            <wp:positionV relativeFrom="paragraph">
              <wp:posOffset>73660</wp:posOffset>
            </wp:positionV>
            <wp:extent cx="1162050" cy="1685925"/>
            <wp:effectExtent l="0" t="0" r="0" b="9525"/>
            <wp:wrapSquare wrapText="bothSides"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37860" w14:textId="77777777" w:rsidR="004810EE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bord betekent halfmaandelijks parkeren in heel de bebouwde kom.</w:t>
      </w:r>
    </w:p>
    <w:p w14:paraId="25414514" w14:textId="77777777" w:rsidR="00BA024E" w:rsidRPr="00DC5AA3" w:rsidRDefault="00BA024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2CAB4D2" w14:textId="0286E22E" w:rsidR="00DC5AA3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mag je parkeren van de 1</w:t>
      </w:r>
      <w:r w:rsidRPr="00DC5AA3">
        <w:rPr>
          <w:rFonts w:ascii="Tahoma" w:hAnsi="Tahoma" w:cs="Tahoma"/>
          <w:sz w:val="24"/>
          <w:szCs w:val="24"/>
          <w:vertAlign w:val="superscript"/>
        </w:rPr>
        <w:t>ste</w:t>
      </w:r>
      <w:r>
        <w:rPr>
          <w:rFonts w:ascii="Tahoma" w:hAnsi="Tahoma" w:cs="Tahoma"/>
          <w:sz w:val="24"/>
          <w:szCs w:val="24"/>
        </w:rPr>
        <w:t xml:space="preserve"> tot en met de 15</w:t>
      </w:r>
      <w:r w:rsidRPr="00DC5AA3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van de maand?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0377549"/>
          <w:placeholder>
            <w:docPart w:val="EFE1938F9FC640B99631E50F274A2D8B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DCE39F" w14:textId="77777777" w:rsidR="00BA024E" w:rsidRPr="00DC5AA3" w:rsidRDefault="00BA024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409E3F" w14:textId="0A1B23A4" w:rsidR="00DC5AA3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mag je parkeren van de 16</w:t>
      </w:r>
      <w:r w:rsidRPr="00DC5AA3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tot en met de 31</w:t>
      </w:r>
      <w:r w:rsidRPr="00DC5AA3">
        <w:rPr>
          <w:rFonts w:ascii="Tahoma" w:hAnsi="Tahoma" w:cs="Tahoma"/>
          <w:sz w:val="24"/>
          <w:szCs w:val="24"/>
          <w:vertAlign w:val="superscript"/>
        </w:rPr>
        <w:t>ste</w:t>
      </w:r>
      <w:r>
        <w:rPr>
          <w:rFonts w:ascii="Tahoma" w:hAnsi="Tahoma" w:cs="Tahoma"/>
          <w:sz w:val="24"/>
          <w:szCs w:val="24"/>
        </w:rPr>
        <w:t xml:space="preserve"> van de maand?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9282920"/>
          <w:placeholder>
            <w:docPart w:val="A9777332AB6C47EBB92350FE95497A8E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DCDFA3" w14:textId="22C9309F" w:rsidR="00BA024E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5B18CF" w14:textId="77777777" w:rsidR="00502987" w:rsidRDefault="00502987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7926FE" w14:textId="77777777" w:rsidR="00BA024E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B566CE" w14:textId="77777777" w:rsidR="00DC5AA3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>
        <w:rPr>
          <w:rFonts w:ascii="Tahoma" w:hAnsi="Tahoma" w:cs="Tahoma"/>
          <w:b/>
          <w:sz w:val="24"/>
          <w:szCs w:val="24"/>
        </w:rPr>
        <w:tab/>
        <w:t>Verkeersborden die het parkeren regelen</w:t>
      </w:r>
    </w:p>
    <w:p w14:paraId="2B35E061" w14:textId="77777777" w:rsidR="00DC5AA3" w:rsidRDefault="00C73A45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32128" behindDoc="0" locked="0" layoutInCell="1" allowOverlap="1" wp14:anchorId="0780E8F0" wp14:editId="50EDD2D4">
            <wp:simplePos x="0" y="0"/>
            <wp:positionH relativeFrom="column">
              <wp:posOffset>-4445</wp:posOffset>
            </wp:positionH>
            <wp:positionV relativeFrom="paragraph">
              <wp:posOffset>182880</wp:posOffset>
            </wp:positionV>
            <wp:extent cx="496570" cy="733425"/>
            <wp:effectExtent l="0" t="0" r="0" b="9525"/>
            <wp:wrapSquare wrapText="bothSides"/>
            <wp:docPr id="54" name="Afbeelding 54" descr="http://www.autorijden.be/uploads/Extra%20beelden/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torijden.be/uploads/Extra%20beelden/E9A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BAC80" w14:textId="509A16EE" w:rsidR="00DC5AA3" w:rsidRDefault="00DC5AA3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426E8CB7" w14:textId="23B16259" w:rsidR="00502987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70408628"/>
          <w:placeholder>
            <w:docPart w:val="17EE5C1966D04556A2BA81B42C7E4B7B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398509" w14:textId="77777777" w:rsidR="00502987" w:rsidRPr="00502987" w:rsidRDefault="00502987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F07E46" w14:textId="77777777" w:rsidR="00772DB1" w:rsidRPr="00772DB1" w:rsidRDefault="00772D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A59439" w14:textId="77777777" w:rsidR="00DC5AA3" w:rsidRDefault="00D86EFA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33152" behindDoc="0" locked="0" layoutInCell="1" allowOverlap="1" wp14:anchorId="5D3AADAB" wp14:editId="4EBDEC27">
            <wp:simplePos x="0" y="0"/>
            <wp:positionH relativeFrom="column">
              <wp:posOffset>-601345</wp:posOffset>
            </wp:positionH>
            <wp:positionV relativeFrom="paragraph">
              <wp:posOffset>120650</wp:posOffset>
            </wp:positionV>
            <wp:extent cx="488315" cy="685800"/>
            <wp:effectExtent l="0" t="0" r="6985" b="0"/>
            <wp:wrapSquare wrapText="bothSides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B1927" w14:textId="14DC3F1C" w:rsidR="00D86EFA" w:rsidRDefault="00D86EFA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mag parkeren voorbij dit bord?</w:t>
      </w:r>
    </w:p>
    <w:p w14:paraId="606DCF51" w14:textId="0BD956BB" w:rsidR="00502987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2645072"/>
          <w:placeholder>
            <w:docPart w:val="01CA20133C12415EAC4B762041F4DEC0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AA97CE" w14:textId="77777777" w:rsidR="00502987" w:rsidRDefault="0050298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DD6153E" w14:textId="0A13C710" w:rsidR="00D86EFA" w:rsidRDefault="00D86EFA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36224" behindDoc="0" locked="0" layoutInCell="1" allowOverlap="1" wp14:anchorId="491154D4" wp14:editId="6719658A">
            <wp:simplePos x="0" y="0"/>
            <wp:positionH relativeFrom="column">
              <wp:posOffset>-4445</wp:posOffset>
            </wp:positionH>
            <wp:positionV relativeFrom="paragraph">
              <wp:posOffset>48260</wp:posOffset>
            </wp:positionV>
            <wp:extent cx="529590" cy="781050"/>
            <wp:effectExtent l="0" t="0" r="3810" b="0"/>
            <wp:wrapSquare wrapText="bothSides"/>
            <wp:docPr id="37" name="Afbeelding 37" descr="http://www.autorijden.be/uploads/Extra%20beelden/E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torijden.be/uploads/Extra%20beelden/E9C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Wie mag voorbij dit bord parkeren?</w:t>
      </w:r>
    </w:p>
    <w:p w14:paraId="68F9B447" w14:textId="513E3245" w:rsidR="00D86EFA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089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personenauto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245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motorfiets</w:t>
      </w:r>
    </w:p>
    <w:p w14:paraId="4E85EFF1" w14:textId="22F1A883" w:rsidR="00D86EFA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8631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lichte vrachtauto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765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autocar</w:t>
      </w:r>
    </w:p>
    <w:p w14:paraId="0352DCD4" w14:textId="2368857E" w:rsidR="00D86EFA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4710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vrachtauto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518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auto voor dubbel gebruik</w:t>
      </w:r>
    </w:p>
    <w:p w14:paraId="5B20912F" w14:textId="77777777" w:rsidR="00BA024E" w:rsidRDefault="00BA024E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EE5030" w14:textId="77777777" w:rsidR="009F077F" w:rsidRPr="00772DB1" w:rsidRDefault="009F077F" w:rsidP="00C219BE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7D870A7E" w14:textId="77777777" w:rsidR="00D86EFA" w:rsidRDefault="009F077F" w:rsidP="00D86EF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37248" behindDoc="0" locked="0" layoutInCell="1" allowOverlap="1" wp14:anchorId="6EF1C32D" wp14:editId="54594303">
            <wp:simplePos x="0" y="0"/>
            <wp:positionH relativeFrom="column">
              <wp:posOffset>-4445</wp:posOffset>
            </wp:positionH>
            <wp:positionV relativeFrom="paragraph">
              <wp:posOffset>14605</wp:posOffset>
            </wp:positionV>
            <wp:extent cx="535940" cy="790575"/>
            <wp:effectExtent l="0" t="0" r="0" b="9525"/>
            <wp:wrapSquare wrapText="bothSides"/>
            <wp:docPr id="78" name="Afbeelding 78" descr="http://www.autorijden.be/uploads/Extra%20beelden/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rijden.be/uploads/Extra%20beelden/E9D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EFA">
        <w:rPr>
          <w:rFonts w:ascii="Tahoma" w:hAnsi="Tahoma" w:cs="Tahoma"/>
          <w:sz w:val="24"/>
          <w:szCs w:val="24"/>
        </w:rPr>
        <w:t>Wie mag voorbij dit bord parkeren?</w:t>
      </w:r>
    </w:p>
    <w:p w14:paraId="40AA7870" w14:textId="2B5E2BE6" w:rsidR="00D86EFA" w:rsidRDefault="00000000" w:rsidP="00D86EF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033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personenauto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973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minibus</w:t>
      </w:r>
    </w:p>
    <w:p w14:paraId="66DB337B" w14:textId="721D8EA0" w:rsidR="00D86EFA" w:rsidRDefault="00000000" w:rsidP="00D86EF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1991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lichte vrachtauto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549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autocar</w:t>
      </w:r>
    </w:p>
    <w:p w14:paraId="0252EAE0" w14:textId="47837EB0" w:rsidR="00DC5AA3" w:rsidRDefault="00000000" w:rsidP="00D86EF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615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vrachtauto</w:t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r w:rsidR="00D86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71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6EFA">
        <w:rPr>
          <w:rFonts w:ascii="Tahoma" w:hAnsi="Tahoma" w:cs="Tahoma"/>
          <w:sz w:val="24"/>
          <w:szCs w:val="24"/>
        </w:rPr>
        <w:tab/>
        <w:t>auto voor dubbel gebruik</w:t>
      </w:r>
    </w:p>
    <w:p w14:paraId="2F30A088" w14:textId="77777777" w:rsidR="00BA024E" w:rsidRDefault="00BA024E" w:rsidP="00D86EF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96E652D" w14:textId="4C12A54D" w:rsidR="009F077F" w:rsidRPr="009F077F" w:rsidRDefault="009F077F" w:rsidP="00D86EF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B2C6A3C" w14:textId="025C4A53" w:rsidR="009F077F" w:rsidRDefault="00BA024E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2608" behindDoc="0" locked="0" layoutInCell="1" allowOverlap="1" wp14:anchorId="74E3989F" wp14:editId="40D13CD6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520700" cy="781050"/>
            <wp:effectExtent l="0" t="0" r="0" b="0"/>
            <wp:wrapSquare wrapText="bothSides"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77F">
        <w:rPr>
          <w:rFonts w:ascii="Tahoma" w:hAnsi="Tahoma" w:cs="Tahoma"/>
          <w:sz w:val="24"/>
          <w:szCs w:val="24"/>
        </w:rPr>
        <w:t>Wie mag voorbij dit bord parkeren?</w:t>
      </w:r>
    </w:p>
    <w:p w14:paraId="11F42F14" w14:textId="74D6FFB9" w:rsidR="009F077F" w:rsidRDefault="00000000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95096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personenauto</w:t>
      </w:r>
      <w:r w:rsidR="009F077F">
        <w:rPr>
          <w:rFonts w:ascii="Tahoma" w:hAnsi="Tahoma" w:cs="Tahoma"/>
          <w:sz w:val="24"/>
          <w:szCs w:val="24"/>
        </w:rPr>
        <w:tab/>
      </w:r>
      <w:r w:rsidR="009F077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601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minibus</w:t>
      </w:r>
    </w:p>
    <w:p w14:paraId="5FBEDD58" w14:textId="6DF81A89" w:rsidR="009F077F" w:rsidRDefault="00000000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2434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lichte vrachtauto</w:t>
      </w:r>
      <w:r w:rsidR="009F077F">
        <w:rPr>
          <w:rFonts w:ascii="Tahoma" w:hAnsi="Tahoma" w:cs="Tahoma"/>
          <w:sz w:val="24"/>
          <w:szCs w:val="24"/>
        </w:rPr>
        <w:tab/>
      </w:r>
      <w:r w:rsidR="009F077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4860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autocar</w:t>
      </w:r>
    </w:p>
    <w:p w14:paraId="383E52F5" w14:textId="6DEA2C4F" w:rsidR="009F077F" w:rsidRDefault="00000000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1041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motorfiets</w:t>
      </w:r>
      <w:r w:rsidR="009F077F">
        <w:rPr>
          <w:rFonts w:ascii="Tahoma" w:hAnsi="Tahoma" w:cs="Tahoma"/>
          <w:sz w:val="24"/>
          <w:szCs w:val="24"/>
        </w:rPr>
        <w:tab/>
      </w:r>
      <w:r w:rsidR="009F077F">
        <w:rPr>
          <w:rFonts w:ascii="Tahoma" w:hAnsi="Tahoma" w:cs="Tahoma"/>
          <w:sz w:val="24"/>
          <w:szCs w:val="24"/>
        </w:rPr>
        <w:tab/>
      </w:r>
      <w:r w:rsidR="009F077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12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98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077F">
        <w:rPr>
          <w:rFonts w:ascii="Tahoma" w:hAnsi="Tahoma" w:cs="Tahoma"/>
          <w:sz w:val="24"/>
          <w:szCs w:val="24"/>
        </w:rPr>
        <w:tab/>
        <w:t>auto voor dubbel gebruik</w:t>
      </w:r>
    </w:p>
    <w:p w14:paraId="639ECB7E" w14:textId="69966D6E" w:rsidR="00BA024E" w:rsidRDefault="00BA024E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01609D" w14:textId="4AF0F9F7" w:rsidR="008E5D72" w:rsidRDefault="00BA024E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7488" behindDoc="0" locked="0" layoutInCell="1" allowOverlap="1" wp14:anchorId="25057219" wp14:editId="06948ABB">
            <wp:simplePos x="0" y="0"/>
            <wp:positionH relativeFrom="column">
              <wp:posOffset>8890</wp:posOffset>
            </wp:positionH>
            <wp:positionV relativeFrom="paragraph">
              <wp:posOffset>12065</wp:posOffset>
            </wp:positionV>
            <wp:extent cx="528955" cy="781050"/>
            <wp:effectExtent l="0" t="0" r="4445" b="0"/>
            <wp:wrapSquare wrapText="bothSides"/>
            <wp:docPr id="81" name="Afbeelding 81" descr="http://www.autorijden.be/uploads/Extra%20beelden/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torijden.be/uploads/Extra%20beelden/E9E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382F" w14:textId="4BB2C1BE" w:rsidR="009F077F" w:rsidRDefault="009F077F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171DE776" w14:textId="4DBE6385" w:rsidR="00502987" w:rsidRDefault="00000000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019791"/>
          <w:placeholder>
            <w:docPart w:val="90D49448DE61495387BE575DF1993130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9A8F37" w14:textId="1A42BC28" w:rsidR="00502987" w:rsidRDefault="00502987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CAB85D" w14:textId="77777777" w:rsidR="00502987" w:rsidRPr="00502987" w:rsidRDefault="00502987" w:rsidP="009F077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26C4E2" w14:textId="7100E128" w:rsidR="00502987" w:rsidRDefault="00BA024E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776" behindDoc="0" locked="0" layoutInCell="1" allowOverlap="1" wp14:anchorId="07413710" wp14:editId="0B9ADBB6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528955" cy="781050"/>
            <wp:effectExtent l="0" t="0" r="4445" b="0"/>
            <wp:wrapSquare wrapText="bothSides"/>
            <wp:docPr id="79" name="Afbeelding 79" descr="http://www.autorijden.be/uploads/Extra%20beelden/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torijden.be/uploads/Extra%20beelden/E9F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A333B" w14:textId="3D0014B2" w:rsidR="009F077F" w:rsidRDefault="009F077F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1484EFC2" w14:textId="28AF4924" w:rsidR="00502987" w:rsidRDefault="00000000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04287763"/>
          <w:placeholder>
            <w:docPart w:val="6544FD649A8243A8A9B39FE46BA062CE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31E602" w14:textId="55CD6ED5" w:rsidR="00502987" w:rsidRDefault="00502987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1E5AE8" w14:textId="5551B949" w:rsidR="00D86EFA" w:rsidRDefault="00BA024E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6464" behindDoc="0" locked="0" layoutInCell="1" allowOverlap="1" wp14:anchorId="0D9212A3" wp14:editId="4EEB9C4C">
            <wp:simplePos x="0" y="0"/>
            <wp:positionH relativeFrom="column">
              <wp:posOffset>-652780</wp:posOffset>
            </wp:positionH>
            <wp:positionV relativeFrom="paragraph">
              <wp:posOffset>165735</wp:posOffset>
            </wp:positionV>
            <wp:extent cx="534670" cy="809625"/>
            <wp:effectExtent l="0" t="0" r="0" b="9525"/>
            <wp:wrapSquare wrapText="bothSides"/>
            <wp:docPr id="82" name="Afbeelding 82" descr="http://static.memrise.com/uploads/things/images/26143545_140217_1959_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memrise.com/uploads/things/images/26143545_140217_1959_58.pn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31FF" w14:textId="15FA5056" w:rsidR="009F077F" w:rsidRDefault="009F077F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536B102B" w14:textId="7342E30E" w:rsidR="00D86EFA" w:rsidRDefault="00000000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14255801"/>
          <w:placeholder>
            <w:docPart w:val="0A3802ED869D417D9D8301CAF8764968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129003" w14:textId="77777777" w:rsidR="00502987" w:rsidRDefault="00502987" w:rsidP="009F077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812B1" w14:textId="77777777" w:rsidR="00D86EFA" w:rsidRDefault="00D86EFA" w:rsidP="00C219B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D1FEAC" w14:textId="369761C2" w:rsidR="009F077F" w:rsidRDefault="009F077F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88E2F4F" w14:textId="31B9CFC1" w:rsidR="00772DB1" w:rsidRDefault="00772D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063E1BA" w14:textId="52D76267" w:rsidR="00772DB1" w:rsidRDefault="00772D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BE6EE59" w14:textId="77777777" w:rsidR="00772DB1" w:rsidRPr="00772DB1" w:rsidRDefault="00772DB1" w:rsidP="00C219B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123D552" w14:textId="77777777" w:rsidR="009F077F" w:rsidRPr="00304F1C" w:rsidRDefault="00304F1C" w:rsidP="00304F1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b/>
          <w:sz w:val="24"/>
          <w:szCs w:val="24"/>
        </w:rPr>
        <w:tab/>
      </w:r>
      <w:r w:rsidR="009F077F" w:rsidRPr="00304F1C">
        <w:rPr>
          <w:rFonts w:ascii="Tahoma" w:hAnsi="Tahoma" w:cs="Tahoma"/>
          <w:b/>
          <w:sz w:val="24"/>
          <w:szCs w:val="24"/>
        </w:rPr>
        <w:t>Waar mag je niet parkeren, maar wel stilstaan?</w:t>
      </w:r>
    </w:p>
    <w:p w14:paraId="56BB4D2E" w14:textId="5077BF42" w:rsidR="009F077F" w:rsidRDefault="009F077F" w:rsidP="00C219B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1CF114D4" w14:textId="77777777" w:rsidR="00BA024E" w:rsidRPr="00FE6161" w:rsidRDefault="00BA024E" w:rsidP="00C219B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6A8CC5DC" w14:textId="35D2ECD0" w:rsidR="009F077F" w:rsidRPr="008D55AA" w:rsidRDefault="008D55AA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3.1. </w:t>
      </w:r>
      <w:r>
        <w:rPr>
          <w:rFonts w:ascii="Tahoma" w:hAnsi="Tahoma" w:cs="Tahoma"/>
          <w:b/>
          <w:sz w:val="24"/>
          <w:szCs w:val="24"/>
        </w:rPr>
        <w:tab/>
      </w:r>
      <w:r w:rsidR="008A6B1F">
        <w:rPr>
          <w:rFonts w:ascii="Tahoma" w:hAnsi="Tahoma" w:cs="Tahoma"/>
          <w:b/>
          <w:bCs/>
          <w:sz w:val="24"/>
          <w:szCs w:val="24"/>
        </w:rPr>
        <w:t>Onderbroken of doorlopende streep tussen de rijstroken</w:t>
      </w:r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8F80A9" w14:textId="77777777" w:rsidR="00257440" w:rsidRPr="00FE6161" w:rsidRDefault="00257440" w:rsidP="00257440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082D706F" w14:textId="0E7713AE" w:rsidR="00F9629F" w:rsidRDefault="00257440" w:rsidP="00257440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mag hier </w:t>
      </w:r>
      <w:r w:rsidR="00F9629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053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WEL</w:t>
      </w:r>
    </w:p>
    <w:p w14:paraId="5D4790E9" w14:textId="0D37FE88" w:rsidR="00257440" w:rsidRDefault="00000000" w:rsidP="00F9629F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81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</w:t>
      </w:r>
      <w:r w:rsidR="00257440">
        <w:rPr>
          <w:rFonts w:ascii="Tahoma" w:hAnsi="Tahoma" w:cs="Tahoma"/>
          <w:sz w:val="24"/>
          <w:szCs w:val="24"/>
        </w:rPr>
        <w:t>NIET parkeren.</w:t>
      </w:r>
    </w:p>
    <w:p w14:paraId="5A916B52" w14:textId="77777777" w:rsidR="00F9629F" w:rsidRDefault="00257440" w:rsidP="00257440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hier</w:t>
      </w:r>
      <w:r w:rsidR="00F9629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3054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WEL</w:t>
      </w:r>
    </w:p>
    <w:p w14:paraId="1D8F195B" w14:textId="03CC4848" w:rsidR="00257440" w:rsidRPr="00257440" w:rsidRDefault="00000000" w:rsidP="00F9629F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9357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</w:t>
      </w:r>
      <w:r w:rsidR="00257440">
        <w:rPr>
          <w:rFonts w:ascii="Tahoma" w:hAnsi="Tahoma" w:cs="Tahoma"/>
          <w:sz w:val="24"/>
          <w:szCs w:val="24"/>
        </w:rPr>
        <w:t>NIET stilstaan.</w:t>
      </w:r>
    </w:p>
    <w:p w14:paraId="15CC8251" w14:textId="67B8D84A" w:rsidR="00257440" w:rsidRDefault="00257440" w:rsidP="00257440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394E6F77" w14:textId="77777777" w:rsidR="00BA024E" w:rsidRPr="00FE6161" w:rsidRDefault="00BA024E" w:rsidP="00257440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61B01120" w14:textId="47253EE7" w:rsidR="00257440" w:rsidRPr="008A6B1F" w:rsidRDefault="008D55AA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</w:t>
      </w:r>
      <w:r w:rsidR="008A6B1F">
        <w:rPr>
          <w:rFonts w:ascii="Tahoma" w:hAnsi="Tahoma" w:cs="Tahoma"/>
          <w:b/>
          <w:sz w:val="24"/>
          <w:szCs w:val="24"/>
        </w:rPr>
        <w:tab/>
        <w:t>Gele onderbroken streep op de rand van de rijbaan</w:t>
      </w:r>
    </w:p>
    <w:p w14:paraId="3A8DDF34" w14:textId="77777777" w:rsidR="00257440" w:rsidRPr="00FE6161" w:rsidRDefault="00257440" w:rsidP="00FE6161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12851976" w14:textId="77777777" w:rsidR="00F9629F" w:rsidRDefault="00F9629F" w:rsidP="00F9629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mag hier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251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WEL</w:t>
      </w:r>
    </w:p>
    <w:p w14:paraId="172E8788" w14:textId="77777777" w:rsidR="00F9629F" w:rsidRDefault="00000000" w:rsidP="00F9629F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0274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NIET parkeren.</w:t>
      </w:r>
    </w:p>
    <w:p w14:paraId="6F1220B4" w14:textId="77777777" w:rsidR="00F9629F" w:rsidRDefault="00F9629F" w:rsidP="00F9629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hier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113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WEL</w:t>
      </w:r>
    </w:p>
    <w:p w14:paraId="257D915A" w14:textId="6D63EF27" w:rsidR="00F9629F" w:rsidRDefault="00000000" w:rsidP="00F9629F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794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NIET stilstaan.</w:t>
      </w:r>
    </w:p>
    <w:p w14:paraId="2DDAA168" w14:textId="77777777" w:rsidR="00F9629F" w:rsidRDefault="00F9629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FCE774" w14:textId="5E30C4F6" w:rsidR="00257440" w:rsidRDefault="00257440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3.3.</w:t>
      </w:r>
      <w:r>
        <w:rPr>
          <w:rFonts w:ascii="Tahoma" w:hAnsi="Tahoma" w:cs="Tahoma"/>
          <w:sz w:val="24"/>
          <w:szCs w:val="24"/>
        </w:rPr>
        <w:tab/>
      </w:r>
      <w:r w:rsidR="00401756">
        <w:rPr>
          <w:rFonts w:ascii="Tahoma" w:hAnsi="Tahoma" w:cs="Tahoma"/>
          <w:b/>
          <w:bCs/>
          <w:sz w:val="24"/>
          <w:szCs w:val="24"/>
        </w:rPr>
        <w:t>Voor een inrit van eigendommen of voor een garagepoort</w:t>
      </w:r>
    </w:p>
    <w:p w14:paraId="7F480928" w14:textId="77777777" w:rsidR="00257440" w:rsidRPr="00FE6161" w:rsidRDefault="00257440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9943055" w14:textId="77777777" w:rsidR="00257440" w:rsidRDefault="00257440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Welk voertuig mag wel voor een garagepoort parkeren?</w:t>
      </w:r>
    </w:p>
    <w:p w14:paraId="20B2A6AA" w14:textId="1066DEE3" w:rsidR="00BA024E" w:rsidRDefault="00257440" w:rsidP="00F962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84714814"/>
          <w:placeholder>
            <w:docPart w:val="289B0CAD6DD04F508269D70B7259BE98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BA024E">
        <w:rPr>
          <w:rFonts w:ascii="Tahoma" w:hAnsi="Tahoma" w:cs="Tahoma"/>
          <w:sz w:val="24"/>
          <w:szCs w:val="24"/>
        </w:rPr>
        <w:t xml:space="preserve"> </w:t>
      </w:r>
    </w:p>
    <w:p w14:paraId="41A5C043" w14:textId="77777777" w:rsidR="00F9629F" w:rsidRDefault="00F9629F" w:rsidP="00F962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665AB0" w14:textId="5F1C3A61" w:rsidR="00257440" w:rsidRDefault="00257440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3.4.</w:t>
      </w:r>
      <w:r>
        <w:rPr>
          <w:rFonts w:ascii="Tahoma" w:hAnsi="Tahoma" w:cs="Tahoma"/>
          <w:sz w:val="24"/>
          <w:szCs w:val="24"/>
        </w:rPr>
        <w:tab/>
      </w:r>
      <w:r w:rsidR="00401756">
        <w:rPr>
          <w:rFonts w:ascii="Tahoma" w:hAnsi="Tahoma" w:cs="Tahoma"/>
          <w:b/>
          <w:bCs/>
          <w:sz w:val="24"/>
          <w:szCs w:val="24"/>
        </w:rPr>
        <w:t>Rijbaan te smal</w:t>
      </w:r>
    </w:p>
    <w:p w14:paraId="23B1E928" w14:textId="77777777" w:rsidR="00257440" w:rsidRPr="00FE6161" w:rsidRDefault="00257440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4A677D" w14:textId="00404B73" w:rsidR="00BA024E" w:rsidRDefault="00257440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meter vrije doorgang moet er zijn voor andere voertuigen?</w:t>
      </w:r>
    </w:p>
    <w:p w14:paraId="3D9B2377" w14:textId="0B51FB03" w:rsidR="00F9629F" w:rsidRDefault="00F9629F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4782266"/>
          <w:placeholder>
            <w:docPart w:val="A577F0C5009C445A8E9C4AAB2080CDC1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192446" w14:textId="77777777" w:rsidR="00BA024E" w:rsidRDefault="00BA024E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70578A" w14:textId="762B5D1D" w:rsidR="00257440" w:rsidRDefault="00257440" w:rsidP="002574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3.5.</w:t>
      </w:r>
      <w:r>
        <w:rPr>
          <w:rFonts w:ascii="Tahoma" w:hAnsi="Tahoma" w:cs="Tahoma"/>
          <w:b/>
          <w:sz w:val="24"/>
          <w:szCs w:val="24"/>
        </w:rPr>
        <w:tab/>
      </w:r>
      <w:r w:rsidR="008A6B1F">
        <w:rPr>
          <w:rFonts w:ascii="Tahoma" w:hAnsi="Tahoma" w:cs="Tahoma"/>
          <w:b/>
          <w:sz w:val="24"/>
          <w:szCs w:val="24"/>
        </w:rPr>
        <w:t>Waar je het wegrijden van een voertuig hindert</w:t>
      </w:r>
    </w:p>
    <w:p w14:paraId="76DB2B10" w14:textId="77777777" w:rsidR="00211ACA" w:rsidRPr="00FE6161" w:rsidRDefault="00211ACA" w:rsidP="00257440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10FEE29" w14:textId="77777777" w:rsidR="00211ACA" w:rsidRDefault="00211AC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F6516A">
        <w:rPr>
          <w:rFonts w:ascii="Tahoma" w:hAnsi="Tahoma" w:cs="Tahoma"/>
          <w:sz w:val="24"/>
          <w:szCs w:val="24"/>
        </w:rPr>
        <w:t>Geef een voorbeeld van ‘hinderen’!</w:t>
      </w:r>
    </w:p>
    <w:p w14:paraId="3F3A081B" w14:textId="1583E1E3" w:rsidR="00F6516A" w:rsidRDefault="00F6516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4607813"/>
          <w:placeholder>
            <w:docPart w:val="B347EEC71DA14C92B2DFBAAA5604FC60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40EFFD" w14:textId="77777777" w:rsidR="00F9629F" w:rsidRDefault="00F9629F" w:rsidP="0025744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B7FE831" w14:textId="52A20FB2" w:rsidR="00772DB1" w:rsidRPr="00401756" w:rsidRDefault="00772DB1" w:rsidP="0025744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3.6.</w:t>
      </w:r>
      <w:r>
        <w:rPr>
          <w:rFonts w:ascii="Tahoma" w:hAnsi="Tahoma" w:cs="Tahoma"/>
          <w:b/>
          <w:bCs/>
          <w:sz w:val="24"/>
          <w:szCs w:val="24"/>
        </w:rPr>
        <w:tab/>
      </w:r>
      <w:r w:rsidR="00401756">
        <w:rPr>
          <w:rFonts w:ascii="Tahoma" w:hAnsi="Tahoma" w:cs="Tahoma"/>
          <w:b/>
          <w:bCs/>
          <w:sz w:val="24"/>
          <w:szCs w:val="24"/>
        </w:rPr>
        <w:t>Voetgangers op de rijbaan</w:t>
      </w:r>
    </w:p>
    <w:p w14:paraId="5FA0C6E8" w14:textId="1000ED15" w:rsidR="00772DB1" w:rsidRPr="00401756" w:rsidRDefault="00772DB1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E93FEB2" w14:textId="37D1FCDF" w:rsidR="00401756" w:rsidRDefault="00401756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Wanneer mag je er niet parkeren?</w:t>
      </w:r>
    </w:p>
    <w:p w14:paraId="2BA6C240" w14:textId="6A4EF79A" w:rsidR="00401756" w:rsidRDefault="00401756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3794055"/>
          <w:placeholder>
            <w:docPart w:val="95D1C96B801A429B9C8F3E6429FC7299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D2A8C9" w14:textId="77777777" w:rsidR="00F9629F" w:rsidRDefault="00F9629F" w:rsidP="002574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3EACB91" w14:textId="23F3E631" w:rsidR="00F6516A" w:rsidRDefault="00F9629F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F6516A">
        <w:rPr>
          <w:rFonts w:ascii="Tahoma" w:hAnsi="Tahoma" w:cs="Tahoma"/>
          <w:b/>
          <w:sz w:val="24"/>
          <w:szCs w:val="24"/>
        </w:rPr>
        <w:t>.</w:t>
      </w:r>
      <w:r w:rsidR="00401756">
        <w:rPr>
          <w:rFonts w:ascii="Tahoma" w:hAnsi="Tahoma" w:cs="Tahoma"/>
          <w:b/>
          <w:sz w:val="24"/>
          <w:szCs w:val="24"/>
        </w:rPr>
        <w:t>7</w:t>
      </w:r>
      <w:r w:rsidR="00F6516A">
        <w:rPr>
          <w:rFonts w:ascii="Tahoma" w:hAnsi="Tahoma" w:cs="Tahoma"/>
          <w:b/>
          <w:sz w:val="24"/>
          <w:szCs w:val="24"/>
        </w:rPr>
        <w:t>.</w:t>
      </w:r>
      <w:r w:rsidR="00F6516A">
        <w:rPr>
          <w:rFonts w:ascii="Tahoma" w:hAnsi="Tahoma" w:cs="Tahoma"/>
          <w:b/>
          <w:sz w:val="24"/>
          <w:szCs w:val="24"/>
        </w:rPr>
        <w:tab/>
      </w:r>
      <w:r w:rsidR="00401756">
        <w:rPr>
          <w:rFonts w:ascii="Tahoma" w:hAnsi="Tahoma" w:cs="Tahoma"/>
          <w:b/>
          <w:bCs/>
          <w:sz w:val="24"/>
          <w:szCs w:val="24"/>
        </w:rPr>
        <w:t>Parkeerplaatsen voor personen met een handicap</w:t>
      </w:r>
    </w:p>
    <w:p w14:paraId="419055C3" w14:textId="77777777" w:rsidR="00F6516A" w:rsidRPr="00FE6161" w:rsidRDefault="00F6516A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936FCBE" w14:textId="78B65B89" w:rsidR="00F6516A" w:rsidRDefault="00F6516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Je mag hier niet parkeren tenzij </w:t>
      </w:r>
      <w:sdt>
        <w:sdtPr>
          <w:rPr>
            <w:rFonts w:ascii="Tahoma" w:hAnsi="Tahoma" w:cs="Tahoma"/>
            <w:sz w:val="24"/>
            <w:szCs w:val="24"/>
          </w:rPr>
          <w:id w:val="1512182413"/>
          <w:placeholder>
            <w:docPart w:val="C5F80F82863B4DB7A93F876F997A20EA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8AFC3C" w14:textId="77777777" w:rsidR="00F6516A" w:rsidRPr="00FE6161" w:rsidRDefault="00F6516A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988C533" w14:textId="77777777" w:rsidR="00F9629F" w:rsidRDefault="00F9629F" w:rsidP="00F9629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hier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370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WEL</w:t>
      </w:r>
    </w:p>
    <w:p w14:paraId="4F020015" w14:textId="77777777" w:rsidR="00F9629F" w:rsidRDefault="00000000" w:rsidP="00F9629F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9319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29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9629F">
        <w:rPr>
          <w:rFonts w:ascii="Tahoma" w:hAnsi="Tahoma" w:cs="Tahoma"/>
          <w:sz w:val="24"/>
          <w:szCs w:val="24"/>
        </w:rPr>
        <w:t xml:space="preserve">  NIET stilstaan.</w:t>
      </w:r>
    </w:p>
    <w:p w14:paraId="50D0A1FC" w14:textId="77777777" w:rsidR="00F9629F" w:rsidRDefault="00F9629F" w:rsidP="002574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1020D66" w14:textId="19B3D94A" w:rsidR="00F6516A" w:rsidRDefault="00F6516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</w:t>
      </w:r>
      <w:r w:rsidR="00772DB1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</w:r>
      <w:r w:rsidR="00401756"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b/>
          <w:sz w:val="24"/>
          <w:szCs w:val="24"/>
        </w:rPr>
        <w:t>uiten de bebouwde kom</w:t>
      </w:r>
    </w:p>
    <w:p w14:paraId="56C8F4C5" w14:textId="4A9184D9" w:rsidR="00F6516A" w:rsidRPr="00FE6161" w:rsidRDefault="00F6516A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66306ED" w14:textId="0AE7ADE3" w:rsidR="00F6516A" w:rsidRDefault="00F6516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E187D">
        <w:rPr>
          <w:rFonts w:ascii="Tahoma" w:hAnsi="Tahoma" w:cs="Tahoma"/>
          <w:sz w:val="24"/>
          <w:szCs w:val="24"/>
        </w:rPr>
        <w:t>Kruis h</w:t>
      </w:r>
      <w:r>
        <w:rPr>
          <w:rFonts w:ascii="Tahoma" w:hAnsi="Tahoma" w:cs="Tahoma"/>
          <w:sz w:val="24"/>
          <w:szCs w:val="24"/>
        </w:rPr>
        <w:t>et verkeersbord dat “voorrangsweg” betekent</w:t>
      </w:r>
      <w:r w:rsidR="00AE187D">
        <w:rPr>
          <w:rFonts w:ascii="Tahoma" w:hAnsi="Tahoma" w:cs="Tahoma"/>
          <w:sz w:val="24"/>
          <w:szCs w:val="24"/>
        </w:rPr>
        <w:t xml:space="preserve"> aan</w:t>
      </w:r>
      <w:r>
        <w:rPr>
          <w:rFonts w:ascii="Tahoma" w:hAnsi="Tahoma" w:cs="Tahoma"/>
          <w:sz w:val="24"/>
          <w:szCs w:val="24"/>
        </w:rPr>
        <w:t>!</w:t>
      </w:r>
    </w:p>
    <w:p w14:paraId="7506A611" w14:textId="77777777" w:rsidR="00AE187D" w:rsidRPr="00AE187D" w:rsidRDefault="00AE187D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2998DEB" w14:textId="4FF2F13C" w:rsidR="00AE187D" w:rsidRDefault="00AE187D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4DDB8A1" wp14:editId="7D5854CA">
            <wp:extent cx="5133975" cy="878864"/>
            <wp:effectExtent l="0" t="0" r="0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3" cy="8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D69E2" w14:textId="2CC234DB" w:rsidR="00AE187D" w:rsidRDefault="00AE187D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80199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50019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0453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714047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92083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99313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A832608" w14:textId="77777777" w:rsidR="00F6516A" w:rsidRPr="00401756" w:rsidRDefault="00F6516A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5F7A088" w14:textId="461CF3A2" w:rsidR="00AE187D" w:rsidRDefault="00F6516A" w:rsidP="00AE187D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Buiten de bebouwde kom mag je hier </w:t>
      </w:r>
      <w:r w:rsidR="00AE187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70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E187D">
        <w:rPr>
          <w:rFonts w:ascii="Tahoma" w:hAnsi="Tahoma" w:cs="Tahoma"/>
          <w:sz w:val="24"/>
          <w:szCs w:val="24"/>
        </w:rPr>
        <w:t xml:space="preserve">  WEL parkeren,</w:t>
      </w:r>
    </w:p>
    <w:p w14:paraId="37D68342" w14:textId="147D5150" w:rsidR="00AE187D" w:rsidRDefault="00000000" w:rsidP="00AE187D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084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E187D">
        <w:rPr>
          <w:rFonts w:ascii="Tahoma" w:hAnsi="Tahoma" w:cs="Tahoma"/>
          <w:sz w:val="24"/>
          <w:szCs w:val="24"/>
        </w:rPr>
        <w:t xml:space="preserve">  NIET parkeren,</w:t>
      </w:r>
    </w:p>
    <w:p w14:paraId="3B764C93" w14:textId="1C05D570" w:rsidR="00AE187D" w:rsidRDefault="00000000" w:rsidP="00AE187D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725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E187D">
        <w:rPr>
          <w:rFonts w:ascii="Tahoma" w:hAnsi="Tahoma" w:cs="Tahoma"/>
          <w:sz w:val="24"/>
          <w:szCs w:val="24"/>
        </w:rPr>
        <w:t xml:space="preserve">  WEL stilstaan,</w:t>
      </w:r>
    </w:p>
    <w:p w14:paraId="446475D3" w14:textId="5B351A49" w:rsidR="00AE187D" w:rsidRDefault="00AE187D" w:rsidP="00AE18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9052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NIET stilstaan.</w:t>
      </w:r>
    </w:p>
    <w:p w14:paraId="62C8A319" w14:textId="053AC2CB" w:rsidR="00AE187D" w:rsidRDefault="00AE187D" w:rsidP="00AE187D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Binnen de bebouwde kom mag je hier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882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WEL parkeren,</w:t>
      </w:r>
    </w:p>
    <w:p w14:paraId="4625E833" w14:textId="77777777" w:rsidR="00AE187D" w:rsidRDefault="00000000" w:rsidP="00AE187D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54106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E187D">
        <w:rPr>
          <w:rFonts w:ascii="Tahoma" w:hAnsi="Tahoma" w:cs="Tahoma"/>
          <w:sz w:val="24"/>
          <w:szCs w:val="24"/>
        </w:rPr>
        <w:t xml:space="preserve">  NIET parkeren,</w:t>
      </w:r>
    </w:p>
    <w:p w14:paraId="3749B881" w14:textId="6CE6FA45" w:rsidR="00AE187D" w:rsidRDefault="00000000" w:rsidP="00AE187D">
      <w:pPr>
        <w:spacing w:after="0" w:line="240" w:lineRule="auto"/>
        <w:ind w:left="424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410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187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E187D">
        <w:rPr>
          <w:rFonts w:ascii="Tahoma" w:hAnsi="Tahoma" w:cs="Tahoma"/>
          <w:sz w:val="24"/>
          <w:szCs w:val="24"/>
        </w:rPr>
        <w:t xml:space="preserve">  WEL stilstaan,</w:t>
      </w:r>
    </w:p>
    <w:p w14:paraId="22380DBF" w14:textId="3D8666A0" w:rsidR="00AE187D" w:rsidRDefault="00AE187D" w:rsidP="00AE18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7861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NIET stilstaan.</w:t>
      </w:r>
    </w:p>
    <w:p w14:paraId="681BD825" w14:textId="77777777" w:rsidR="00AE187D" w:rsidRDefault="00AE187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470246A" w14:textId="3D0FD65B" w:rsidR="00401756" w:rsidRDefault="00401756" w:rsidP="0025744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3.9.</w:t>
      </w:r>
      <w:r>
        <w:rPr>
          <w:rFonts w:ascii="Tahoma" w:hAnsi="Tahoma" w:cs="Tahoma"/>
          <w:b/>
          <w:sz w:val="24"/>
          <w:szCs w:val="24"/>
        </w:rPr>
        <w:tab/>
        <w:t>Openbaar vervoer hinderen</w:t>
      </w:r>
    </w:p>
    <w:p w14:paraId="24C72D2C" w14:textId="7C3A5ACA" w:rsidR="00401756" w:rsidRDefault="00401756" w:rsidP="0025744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49838108" wp14:editId="1F257459">
            <wp:simplePos x="0" y="0"/>
            <wp:positionH relativeFrom="column">
              <wp:posOffset>24130</wp:posOffset>
            </wp:positionH>
            <wp:positionV relativeFrom="paragraph">
              <wp:posOffset>154305</wp:posOffset>
            </wp:positionV>
            <wp:extent cx="1704975" cy="1289685"/>
            <wp:effectExtent l="0" t="0" r="9525" b="5715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8D569" w14:textId="1CEB5F02" w:rsidR="00AE187D" w:rsidRPr="00AE187D" w:rsidRDefault="00401756" w:rsidP="00AE187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Hoeveel meter moet je vrijlaten voor het bord dat een bushalte aanduidt?</w:t>
      </w:r>
    </w:p>
    <w:p w14:paraId="725A8802" w14:textId="4E1DF180" w:rsidR="00AE187D" w:rsidRDefault="00000000" w:rsidP="00AE187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0202216"/>
          <w:placeholder>
            <w:docPart w:val="5F7B9325AD2A41AFA129CB85107542BC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7DB805" w14:textId="77777777" w:rsidR="00AE187D" w:rsidRPr="00AE187D" w:rsidRDefault="00AE187D" w:rsidP="00257440">
      <w:pPr>
        <w:spacing w:after="0" w:line="240" w:lineRule="auto"/>
        <w:rPr>
          <w:rFonts w:ascii="Tahoma" w:hAnsi="Tahoma" w:cs="Tahoma"/>
          <w:bCs/>
          <w:sz w:val="12"/>
          <w:szCs w:val="12"/>
        </w:rPr>
      </w:pPr>
    </w:p>
    <w:p w14:paraId="318122E6" w14:textId="5F4F288D" w:rsidR="00401756" w:rsidRDefault="00401756" w:rsidP="0025744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Hoeveel meter moet je vrijlaten achter het bord dat een bushalte aanduidt?</w:t>
      </w:r>
    </w:p>
    <w:p w14:paraId="34B5F51B" w14:textId="44C182AB" w:rsidR="00401756" w:rsidRDefault="00000000" w:rsidP="00AE187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11410911"/>
          <w:placeholder>
            <w:docPart w:val="1C4AE6DE19C843B19D63A79A0C6D7A20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11644E" w14:textId="77777777" w:rsidR="00AE187D" w:rsidRDefault="00AE187D" w:rsidP="00AE187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60A7998" w14:textId="77777777" w:rsidR="00AE187D" w:rsidRPr="00401756" w:rsidRDefault="00AE187D" w:rsidP="00AE187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3AE03C5" w14:textId="4BB9884B" w:rsidR="00F6516A" w:rsidRPr="00B06EA3" w:rsidRDefault="00F6516A" w:rsidP="002574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</w:t>
      </w:r>
      <w:r w:rsidR="00B06EA3">
        <w:rPr>
          <w:rFonts w:ascii="Tahoma" w:hAnsi="Tahoma" w:cs="Tahoma"/>
          <w:b/>
          <w:sz w:val="24"/>
          <w:szCs w:val="24"/>
        </w:rPr>
        <w:t>10</w:t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</w:r>
      <w:r w:rsidR="00B06EA3">
        <w:rPr>
          <w:rFonts w:ascii="Tahoma" w:hAnsi="Tahoma" w:cs="Tahoma"/>
          <w:b/>
          <w:sz w:val="24"/>
          <w:szCs w:val="24"/>
        </w:rPr>
        <w:t>Woonerf</w:t>
      </w:r>
    </w:p>
    <w:p w14:paraId="05D387B8" w14:textId="77777777" w:rsidR="00F6516A" w:rsidRPr="00FE6161" w:rsidRDefault="00F6516A" w:rsidP="00257440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1F0A4795" w14:textId="77777777" w:rsidR="00F6516A" w:rsidRDefault="00F6516A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 mag je wel parkeren in een woonerf?</w:t>
      </w:r>
    </w:p>
    <w:p w14:paraId="6868D945" w14:textId="77777777" w:rsidR="00F6516A" w:rsidRPr="00FE6161" w:rsidRDefault="00F6516A" w:rsidP="002574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2BE27D8" w14:textId="62417548" w:rsidR="00F6516A" w:rsidRDefault="00AE187D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0796936"/>
          <w:placeholder>
            <w:docPart w:val="BEB7FFB00BF84024A1810EEEF5D266CC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2BA64C" w14:textId="3B976503" w:rsidR="00BA024E" w:rsidRDefault="00BA024E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0AEECB" w14:textId="77777777" w:rsidR="00BA024E" w:rsidRDefault="00BA024E" w:rsidP="002574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0B52AC" w14:textId="7985A83C" w:rsidR="00F6516A" w:rsidRPr="008D55AA" w:rsidRDefault="008D55AA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</w:t>
      </w:r>
      <w:r w:rsidR="00F6516A" w:rsidRPr="008D55AA">
        <w:rPr>
          <w:rFonts w:ascii="Tahoma" w:hAnsi="Tahoma" w:cs="Tahoma"/>
          <w:b/>
          <w:sz w:val="24"/>
          <w:szCs w:val="24"/>
        </w:rPr>
        <w:t xml:space="preserve"> </w:t>
      </w:r>
      <w:r w:rsidR="00F6516A" w:rsidRPr="008D55AA">
        <w:rPr>
          <w:rFonts w:ascii="Tahoma" w:hAnsi="Tahoma" w:cs="Tahoma"/>
          <w:b/>
          <w:sz w:val="24"/>
          <w:szCs w:val="24"/>
        </w:rPr>
        <w:tab/>
        <w:t>Parkeer</w:t>
      </w:r>
      <w:r w:rsidR="00772DB1">
        <w:rPr>
          <w:rFonts w:ascii="Tahoma" w:hAnsi="Tahoma" w:cs="Tahoma"/>
          <w:b/>
          <w:sz w:val="24"/>
          <w:szCs w:val="24"/>
        </w:rPr>
        <w:t>automaten</w:t>
      </w:r>
    </w:p>
    <w:p w14:paraId="016F7C16" w14:textId="77777777" w:rsidR="00F6516A" w:rsidRPr="00FE6161" w:rsidRDefault="00F6516A" w:rsidP="00F6516A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2CF8052D" w14:textId="77777777" w:rsidR="00F6516A" w:rsidRDefault="00F6516A" w:rsidP="00F6516A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een parkeermeter of parkeerautomaat stuk is?</w:t>
      </w:r>
    </w:p>
    <w:p w14:paraId="41EB5721" w14:textId="77777777" w:rsidR="00F6516A" w:rsidRPr="00FE6161" w:rsidRDefault="00F6516A" w:rsidP="00FE616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20E250B" w14:textId="3656C39A" w:rsidR="00AE187D" w:rsidRDefault="00AE187D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95955214"/>
          <w:placeholder>
            <w:docPart w:val="70EA2F07F60343E68BC15FC7E4C43B88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56BD3E" w14:textId="77777777" w:rsidR="004B1604" w:rsidRDefault="004B1604" w:rsidP="004B160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86BE677" w14:textId="77777777" w:rsidR="004B1604" w:rsidRDefault="004B1604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0E636D4" w14:textId="065BBCF0" w:rsidR="00F6516A" w:rsidRPr="008D55AA" w:rsidRDefault="008D55AA" w:rsidP="008D55A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5.</w:t>
      </w:r>
      <w:r w:rsidR="000F7E42" w:rsidRPr="008D55AA">
        <w:rPr>
          <w:rFonts w:ascii="Tahoma" w:hAnsi="Tahoma" w:cs="Tahoma"/>
          <w:b/>
          <w:sz w:val="24"/>
          <w:szCs w:val="24"/>
        </w:rPr>
        <w:t xml:space="preserve"> </w:t>
      </w:r>
      <w:r w:rsidR="000F7E42" w:rsidRPr="008D55AA">
        <w:rPr>
          <w:rFonts w:ascii="Tahoma" w:hAnsi="Tahoma" w:cs="Tahoma"/>
          <w:b/>
          <w:sz w:val="24"/>
          <w:szCs w:val="24"/>
        </w:rPr>
        <w:tab/>
        <w:t>Blauwe zone of beperkte parkeertijd</w:t>
      </w:r>
    </w:p>
    <w:p w14:paraId="1AD20B08" w14:textId="77777777" w:rsidR="000F7E42" w:rsidRPr="00FE6161" w:rsidRDefault="000F7E42" w:rsidP="000F7E42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EEBCA84" w14:textId="77777777" w:rsidR="008A6B1F" w:rsidRDefault="008A6B1F" w:rsidP="00AE187D">
      <w:pPr>
        <w:spacing w:after="0" w:line="240" w:lineRule="auto"/>
        <w:ind w:left="708"/>
        <w:jc w:val="center"/>
        <w:rPr>
          <w:rFonts w:ascii="Tahoma" w:hAnsi="Tahoma" w:cs="Tahoma"/>
          <w:sz w:val="12"/>
          <w:szCs w:val="12"/>
        </w:rPr>
      </w:pPr>
    </w:p>
    <w:p w14:paraId="2AD12F19" w14:textId="77777777" w:rsidR="008A6B1F" w:rsidRDefault="008A6B1F" w:rsidP="008A6B1F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een kruisje bij de borden die het begin van een blauwe zone aangeven!</w:t>
      </w:r>
    </w:p>
    <w:p w14:paraId="22E9A97C" w14:textId="77777777" w:rsidR="008A6B1F" w:rsidRDefault="008A6B1F" w:rsidP="00AE187D">
      <w:pPr>
        <w:spacing w:after="0" w:line="240" w:lineRule="auto"/>
        <w:ind w:left="708"/>
        <w:jc w:val="center"/>
        <w:rPr>
          <w:rFonts w:ascii="Tahoma" w:hAnsi="Tahoma" w:cs="Tahoma"/>
          <w:sz w:val="12"/>
          <w:szCs w:val="12"/>
        </w:rPr>
      </w:pPr>
    </w:p>
    <w:p w14:paraId="14323435" w14:textId="16C51CAC" w:rsidR="00AE187D" w:rsidRDefault="00710C81" w:rsidP="00AE187D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67979762" wp14:editId="3FD7FEE1">
            <wp:extent cx="752475" cy="940594"/>
            <wp:effectExtent l="0" t="0" r="0" b="0"/>
            <wp:docPr id="84" name="Afbeelding 84" descr="http://upload.wikimedia.org/wikipedia/commons/thumb/4/4c/Nederlands_verkeersbord_E10.svg/220px-Nederlands_verkeersbord_E1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4/4c/Nederlands_verkeersbord_E10.svg/220px-Nederlands_verkeersbord_E10.svg.pn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161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78C91D1C" wp14:editId="566EB395">
            <wp:extent cx="628650" cy="932835"/>
            <wp:effectExtent l="0" t="0" r="0" b="635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161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6FEC3112" wp14:editId="5323667D">
            <wp:extent cx="523875" cy="935017"/>
            <wp:effectExtent l="0" t="0" r="0" b="0"/>
            <wp:docPr id="86" name="Afbeelding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3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101FB96E" wp14:editId="2C1979A5">
            <wp:extent cx="599463" cy="942975"/>
            <wp:effectExtent l="0" t="0" r="0" b="0"/>
            <wp:docPr id="87" name="Afbeelding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6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>
        <w:rPr>
          <w:noProof/>
          <w:lang w:val="nl-BE" w:eastAsia="nl-BE"/>
        </w:rPr>
        <w:drawing>
          <wp:inline distT="0" distB="0" distL="0" distR="0" wp14:anchorId="685C69C2" wp14:editId="5C59CD76">
            <wp:extent cx="657225" cy="940264"/>
            <wp:effectExtent l="0" t="0" r="0" b="0"/>
            <wp:docPr id="88" name="Afbeelding 88" descr="http://www.gratisrijbewijsonline.be/parkerenwet/afbeeldingen/parkerenwet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ratisrijbewijsonline.be/parkerenwet/afbeeldingen/parkerenwet80.GIF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1C6A" w14:textId="15324460" w:rsidR="004B1604" w:rsidRDefault="004B160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86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43061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-1832986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3184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00598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6BAF8A8" w14:textId="77777777" w:rsidR="004B1604" w:rsidRDefault="004B160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4BADD1A" w14:textId="686CAF82" w:rsidR="00AE187D" w:rsidRPr="004B1604" w:rsidRDefault="004B1604" w:rsidP="004B1604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achter één van deze borden wil parkeren?</w:t>
      </w:r>
    </w:p>
    <w:p w14:paraId="6057A754" w14:textId="6A952CF7" w:rsidR="00AE187D" w:rsidRDefault="00000000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05919544"/>
          <w:placeholder>
            <w:docPart w:val="A96A0FA7009144738E3E973C9CDC3DA8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DEE2BD" w14:textId="77777777" w:rsidR="00AE187D" w:rsidRPr="00AE187D" w:rsidRDefault="00AE187D" w:rsidP="00AE187D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</w:p>
    <w:p w14:paraId="2B6A41B6" w14:textId="1F341956" w:rsidR="00710C81" w:rsidRDefault="00FE6161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bedraagt de parkeertijd (meestal) als je de kaart gebruikt</w:t>
      </w:r>
      <w:r w:rsidR="00AE187D">
        <w:rPr>
          <w:rFonts w:ascii="Tahoma" w:hAnsi="Tahoma" w:cs="Tahoma"/>
          <w:sz w:val="24"/>
          <w:szCs w:val="24"/>
        </w:rPr>
        <w:t>?</w:t>
      </w:r>
    </w:p>
    <w:p w14:paraId="2CBCCA71" w14:textId="44926F07" w:rsidR="00AE187D" w:rsidRDefault="00000000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1785974"/>
          <w:placeholder>
            <w:docPart w:val="8D8E4784DB8A445CAA5AA106A42BBDB1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67B816" w14:textId="77777777" w:rsidR="00FE6161" w:rsidRPr="00FE6161" w:rsidRDefault="00FE6161" w:rsidP="00710C81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772FBE57" w14:textId="77777777" w:rsidR="004B1604" w:rsidRDefault="004B160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561F736" w14:textId="77777777" w:rsidR="00424364" w:rsidRDefault="00424364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In een blauwe zone moet je op werkdagen de schijf leggen.</w:t>
      </w:r>
    </w:p>
    <w:p w14:paraId="1A5576BC" w14:textId="254053BE" w:rsidR="00424364" w:rsidRDefault="00424364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zijn de werkdagen?</w:t>
      </w:r>
      <w:r w:rsidR="008E5D72">
        <w:rPr>
          <w:rFonts w:ascii="Tahoma" w:hAnsi="Tahoma" w:cs="Tahoma"/>
          <w:sz w:val="24"/>
          <w:szCs w:val="24"/>
        </w:rPr>
        <w:t xml:space="preserve"> </w:t>
      </w:r>
      <w:r w:rsidR="004B1604">
        <w:rPr>
          <w:rFonts w:ascii="Tahoma" w:hAnsi="Tahoma" w:cs="Tahoma"/>
          <w:sz w:val="24"/>
          <w:szCs w:val="24"/>
        </w:rPr>
        <w:t>Kruis ze aan</w:t>
      </w:r>
      <w:r>
        <w:rPr>
          <w:rFonts w:ascii="Tahoma" w:hAnsi="Tahoma" w:cs="Tahoma"/>
          <w:sz w:val="24"/>
          <w:szCs w:val="24"/>
        </w:rPr>
        <w:t>!</w:t>
      </w:r>
    </w:p>
    <w:p w14:paraId="51EECFED" w14:textId="77777777" w:rsidR="004B1604" w:rsidRDefault="004B160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3273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MAANDAG</w:t>
      </w:r>
    </w:p>
    <w:p w14:paraId="569DC954" w14:textId="77777777" w:rsidR="004B160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2528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DINSDAG</w:t>
      </w:r>
    </w:p>
    <w:p w14:paraId="2EE3332C" w14:textId="77777777" w:rsidR="004B160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9852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WOENSDAG</w:t>
      </w:r>
    </w:p>
    <w:p w14:paraId="30F24C1E" w14:textId="77777777" w:rsidR="004B160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7655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DONDERDAG</w:t>
      </w:r>
    </w:p>
    <w:p w14:paraId="5C7FC221" w14:textId="7A0ACA1B" w:rsidR="0042436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40416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VRIJDAG</w:t>
      </w:r>
    </w:p>
    <w:p w14:paraId="267B552B" w14:textId="77777777" w:rsidR="004B160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7389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ZATERDAG</w:t>
      </w:r>
    </w:p>
    <w:p w14:paraId="494DF9A6" w14:textId="5DB0A50A" w:rsidR="0042436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290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</w:t>
      </w:r>
      <w:r w:rsidR="00424364">
        <w:rPr>
          <w:rFonts w:ascii="Tahoma" w:hAnsi="Tahoma" w:cs="Tahoma"/>
          <w:sz w:val="24"/>
          <w:szCs w:val="24"/>
        </w:rPr>
        <w:t xml:space="preserve"> ZONDAG</w:t>
      </w:r>
    </w:p>
    <w:p w14:paraId="4F6F2567" w14:textId="77777777" w:rsidR="00424364" w:rsidRPr="00424364" w:rsidRDefault="00424364" w:rsidP="00424364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64944292" w14:textId="6597F836" w:rsidR="004B1604" w:rsidRDefault="004B1604" w:rsidP="0042436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een werkdag.</w:t>
      </w:r>
    </w:p>
    <w:p w14:paraId="75FAC0EC" w14:textId="7DA6017E" w:rsidR="00424364" w:rsidRDefault="00424364" w:rsidP="0042436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je de schijf leggen als je in de blauw zone gaat parkeren als het …</w:t>
      </w:r>
    </w:p>
    <w:p w14:paraId="2FC81C24" w14:textId="77777777" w:rsidR="00424364" w:rsidRPr="00424364" w:rsidRDefault="00424364" w:rsidP="00424364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338B3A5E" w14:textId="77777777" w:rsidR="004B1604" w:rsidRDefault="00424364" w:rsidP="0042436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06EA3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1 uur is?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3300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</w:p>
    <w:p w14:paraId="2AEC550A" w14:textId="66198CB6" w:rsidR="00424364" w:rsidRDefault="00000000" w:rsidP="004B160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7090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</w:t>
      </w:r>
      <w:r w:rsidR="00424364">
        <w:rPr>
          <w:rFonts w:ascii="Tahoma" w:hAnsi="Tahoma" w:cs="Tahoma"/>
          <w:sz w:val="24"/>
          <w:szCs w:val="24"/>
        </w:rPr>
        <w:t>NEEN</w:t>
      </w:r>
    </w:p>
    <w:p w14:paraId="478730CE" w14:textId="77777777" w:rsidR="00424364" w:rsidRPr="00424364" w:rsidRDefault="00424364" w:rsidP="00424364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1DC4670B" w14:textId="7CCEB2BC" w:rsidR="004B1604" w:rsidRDefault="0042436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20 uur is?</w:t>
      </w:r>
      <w:r w:rsidR="004B1604" w:rsidRPr="004B1604">
        <w:rPr>
          <w:rFonts w:ascii="Tahoma" w:hAnsi="Tahoma" w:cs="Tahoma"/>
          <w:sz w:val="24"/>
          <w:szCs w:val="24"/>
        </w:rPr>
        <w:t xml:space="preserve"> </w:t>
      </w:r>
      <w:r w:rsidR="004B160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143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JA</w:t>
      </w:r>
    </w:p>
    <w:p w14:paraId="12B1E418" w14:textId="77777777" w:rsidR="004B1604" w:rsidRDefault="00000000" w:rsidP="004B160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505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NEEN</w:t>
      </w:r>
    </w:p>
    <w:p w14:paraId="40F86EFC" w14:textId="77777777" w:rsidR="00424364" w:rsidRPr="00424364" w:rsidRDefault="00424364" w:rsidP="00424364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359FBDBA" w14:textId="56C50F62" w:rsidR="004B1604" w:rsidRDefault="0042436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6 uur is?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30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JA</w:t>
      </w:r>
    </w:p>
    <w:p w14:paraId="4C3E5299" w14:textId="4F1C31A3" w:rsidR="004B1604" w:rsidRDefault="00000000" w:rsidP="004B160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5813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NEEN</w:t>
      </w:r>
    </w:p>
    <w:p w14:paraId="07A90D9D" w14:textId="77777777" w:rsidR="004B1604" w:rsidRDefault="004B1604" w:rsidP="004B160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</w:p>
    <w:p w14:paraId="60343C17" w14:textId="13903709" w:rsidR="00FE6161" w:rsidRDefault="00FE6161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</w:p>
    <w:p w14:paraId="4EF23A36" w14:textId="1E9C098C" w:rsidR="00FE6161" w:rsidRDefault="004B1604" w:rsidP="00710C8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800" behindDoc="0" locked="0" layoutInCell="1" allowOverlap="1" wp14:anchorId="36D05B2C" wp14:editId="2C13ECB5">
            <wp:simplePos x="0" y="0"/>
            <wp:positionH relativeFrom="column">
              <wp:posOffset>4396105</wp:posOffset>
            </wp:positionH>
            <wp:positionV relativeFrom="paragraph">
              <wp:posOffset>-64135</wp:posOffset>
            </wp:positionV>
            <wp:extent cx="714375" cy="1266825"/>
            <wp:effectExtent l="0" t="0" r="9525" b="9525"/>
            <wp:wrapSquare wrapText="bothSides"/>
            <wp:docPr id="89" name="Afbeelding 89" descr="http://www.intoverkeersrecht.be/uploads/images/Stilstaan_Parkeren/geen%20zone%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toverkeersrecht.be/uploads/images/Stilstaan_Parkeren/geen%20zone%20p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61">
        <w:rPr>
          <w:rFonts w:ascii="Tahoma" w:hAnsi="Tahoma" w:cs="Tahoma"/>
          <w:sz w:val="24"/>
          <w:szCs w:val="24"/>
        </w:rPr>
        <w:t>Wat is de betekenis van dit verkeersbord?</w:t>
      </w:r>
    </w:p>
    <w:p w14:paraId="3DB00D1F" w14:textId="77777777" w:rsidR="00FE6161" w:rsidRPr="00FE6161" w:rsidRDefault="00FE6161" w:rsidP="00710C81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265B00A2" w14:textId="71864044" w:rsidR="00424364" w:rsidRDefault="00000000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029206"/>
          <w:placeholder>
            <w:docPart w:val="63B1A8FE6E424AB3B8307648E0504214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091900" w14:textId="77777777" w:rsidR="004B1604" w:rsidRPr="004B1604" w:rsidRDefault="004B160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0C341F0C" w14:textId="7842E29D" w:rsidR="00FE6161" w:rsidRDefault="0042436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4B1604">
        <w:rPr>
          <w:rFonts w:ascii="Tahoma" w:hAnsi="Tahoma" w:cs="Tahoma"/>
          <w:sz w:val="24"/>
          <w:szCs w:val="24"/>
        </w:rPr>
        <w:tab/>
      </w:r>
      <w:r w:rsidR="00FE6161">
        <w:rPr>
          <w:rFonts w:ascii="Tahoma" w:hAnsi="Tahoma" w:cs="Tahoma"/>
          <w:sz w:val="24"/>
          <w:szCs w:val="24"/>
        </w:rPr>
        <w:t>Moet je achter dit bord de parkeerschijf leggen?</w:t>
      </w:r>
    </w:p>
    <w:p w14:paraId="171B809C" w14:textId="77777777" w:rsidR="004B1604" w:rsidRDefault="004B1604" w:rsidP="004B1604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720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</w:p>
    <w:p w14:paraId="49A23A48" w14:textId="400EE95E" w:rsidR="004B1604" w:rsidRDefault="00000000" w:rsidP="004B160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825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60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1604">
        <w:rPr>
          <w:rFonts w:ascii="Tahoma" w:hAnsi="Tahoma" w:cs="Tahoma"/>
          <w:sz w:val="24"/>
          <w:szCs w:val="24"/>
        </w:rPr>
        <w:t xml:space="preserve">  NEEN</w:t>
      </w:r>
    </w:p>
    <w:p w14:paraId="48C29ABA" w14:textId="77777777" w:rsidR="004B1604" w:rsidRDefault="004B160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ED1E90" w14:textId="77777777" w:rsidR="00BA024E" w:rsidRDefault="00BA024E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104299" w14:textId="77777777" w:rsidR="00FE6161" w:rsidRPr="008D55AA" w:rsidRDefault="00FE6161" w:rsidP="008D55AA">
      <w:pPr>
        <w:pStyle w:val="Lijstalinea"/>
        <w:numPr>
          <w:ilvl w:val="1"/>
          <w:numId w:val="20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D55AA">
        <w:rPr>
          <w:rFonts w:ascii="Tahoma" w:hAnsi="Tahoma" w:cs="Tahoma"/>
          <w:b/>
          <w:sz w:val="24"/>
          <w:szCs w:val="24"/>
        </w:rPr>
        <w:t>De parkeerschijf gebruiken</w:t>
      </w:r>
    </w:p>
    <w:p w14:paraId="04D7B416" w14:textId="77777777" w:rsidR="00424364" w:rsidRPr="00424364" w:rsidRDefault="00424364" w:rsidP="00FE6161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622474ED" w14:textId="77777777" w:rsidR="00FE6161" w:rsidRDefault="00FE6161" w:rsidP="00FE616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moet je de schijf zetten?</w:t>
      </w:r>
    </w:p>
    <w:p w14:paraId="2BA68622" w14:textId="77777777" w:rsidR="00FE6161" w:rsidRPr="00FE6161" w:rsidRDefault="00FE6161" w:rsidP="00FE6161">
      <w:pPr>
        <w:spacing w:after="0" w:line="240" w:lineRule="auto"/>
        <w:ind w:left="708"/>
        <w:rPr>
          <w:rFonts w:ascii="Tahoma" w:hAnsi="Tahoma" w:cs="Tahoma"/>
          <w:sz w:val="12"/>
          <w:szCs w:val="12"/>
        </w:rPr>
      </w:pPr>
    </w:p>
    <w:p w14:paraId="2E749E9E" w14:textId="2BB99857" w:rsidR="00FE6161" w:rsidRPr="00FE6161" w:rsidRDefault="00FE6161" w:rsidP="00FE6161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aan om 10.50 uur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E616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80211175"/>
          <w:placeholder>
            <w:docPart w:val="59A9A7209BEB4A64A3FE320ED447C8CE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F5EC30" w14:textId="77777777" w:rsidR="00424364" w:rsidRPr="00424364" w:rsidRDefault="00424364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772D0A4" w14:textId="1A105962" w:rsidR="00424364" w:rsidRDefault="0042436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Je komt aan om 12.00 uur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E6161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205094"/>
          <w:placeholder>
            <w:docPart w:val="96F0B741AFCD4F2D9B5A4A4F12E97A32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BB104C" w14:textId="77777777" w:rsidR="00424364" w:rsidRPr="00424364" w:rsidRDefault="00424364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6D22F4" w14:textId="1666EA65" w:rsidR="00424364" w:rsidRDefault="0042436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Je komt aan om 13.25 uur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2436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8362585"/>
          <w:placeholder>
            <w:docPart w:val="A80DCDA0B3674870BB2F5671CE1E2E1F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E2C155" w14:textId="77777777" w:rsidR="00424364" w:rsidRPr="00424364" w:rsidRDefault="00424364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024A4BB" w14:textId="03CD617E" w:rsidR="00B06EA3" w:rsidRDefault="00424364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Je komt aan om 17.35 uur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424364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2876622"/>
          <w:placeholder>
            <w:docPart w:val="4E391CFCB3814B858423C0766E157A36"/>
          </w:placeholder>
          <w:showingPlcHdr/>
        </w:sdtPr>
        <w:sdtContent>
          <w:r w:rsidR="008A6B1F"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 w:rsidR="008A6B1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B06EA3" w:rsidSect="002355B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8DDC" w14:textId="77777777" w:rsidR="004003FE" w:rsidRDefault="004003FE" w:rsidP="00A919A1">
      <w:pPr>
        <w:spacing w:after="0" w:line="240" w:lineRule="auto"/>
      </w:pPr>
      <w:r>
        <w:separator/>
      </w:r>
    </w:p>
  </w:endnote>
  <w:endnote w:type="continuationSeparator" w:id="0">
    <w:p w14:paraId="4BABAEA3" w14:textId="77777777" w:rsidR="004003FE" w:rsidRDefault="004003FE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25E51" w14:textId="77777777" w:rsidR="008A63F9" w:rsidRDefault="008A63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2D6B" w14:textId="77777777" w:rsidR="008A63F9" w:rsidRDefault="008A63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50875" w14:textId="77777777" w:rsidR="008A63F9" w:rsidRDefault="008A63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2A0EE" w14:textId="77777777" w:rsidR="004003FE" w:rsidRDefault="004003FE" w:rsidP="00A919A1">
      <w:pPr>
        <w:spacing w:after="0" w:line="240" w:lineRule="auto"/>
      </w:pPr>
      <w:r>
        <w:separator/>
      </w:r>
    </w:p>
  </w:footnote>
  <w:footnote w:type="continuationSeparator" w:id="0">
    <w:p w14:paraId="7F452273" w14:textId="77777777" w:rsidR="004003FE" w:rsidRDefault="004003FE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2A69" w14:textId="77777777" w:rsidR="008A63F9" w:rsidRDefault="008A6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ECA2" w14:textId="3596E23E" w:rsidR="00502987" w:rsidRDefault="00502987" w:rsidP="00502987">
    <w:pPr>
      <w:pStyle w:val="Koptekst"/>
      <w:pBdr>
        <w:bottom w:val="single" w:sz="6" w:space="1" w:color="auto"/>
      </w:pBdr>
    </w:pPr>
    <w:r w:rsidRPr="00DC38B4">
      <w:t>05</w:t>
    </w:r>
    <w:r w:rsidR="00F14BBD">
      <w:t>-11-15</w:t>
    </w:r>
    <w:r>
      <w:t xml:space="preserve"> </w:t>
    </w:r>
    <w:r w:rsidR="008A63F9">
      <w:t xml:space="preserve">- </w:t>
    </w:r>
    <w:r>
      <w:t>Rijbewijs - Opdracht bij les 23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098ECB8" w14:textId="77777777" w:rsidR="00BA024E" w:rsidRDefault="00BA02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7C7F" w14:textId="77777777" w:rsidR="008A63F9" w:rsidRDefault="008A63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CC41AFB"/>
    <w:multiLevelType w:val="multilevel"/>
    <w:tmpl w:val="68863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3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4" w15:restartNumberingAfterBreak="0">
    <w:nsid w:val="6CE71B6B"/>
    <w:multiLevelType w:val="multilevel"/>
    <w:tmpl w:val="27C2B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D3654A9"/>
    <w:multiLevelType w:val="hybridMultilevel"/>
    <w:tmpl w:val="3C4A4F0C"/>
    <w:lvl w:ilvl="0" w:tplc="5502B6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09244">
    <w:abstractNumId w:val="16"/>
  </w:num>
  <w:num w:numId="2" w16cid:durableId="445122734">
    <w:abstractNumId w:val="6"/>
  </w:num>
  <w:num w:numId="3" w16cid:durableId="273875260">
    <w:abstractNumId w:val="17"/>
  </w:num>
  <w:num w:numId="4" w16cid:durableId="414322140">
    <w:abstractNumId w:val="0"/>
  </w:num>
  <w:num w:numId="5" w16cid:durableId="119492441">
    <w:abstractNumId w:val="3"/>
  </w:num>
  <w:num w:numId="6" w16cid:durableId="1897357632">
    <w:abstractNumId w:val="9"/>
  </w:num>
  <w:num w:numId="7" w16cid:durableId="1585651700">
    <w:abstractNumId w:val="1"/>
  </w:num>
  <w:num w:numId="8" w16cid:durableId="812602178">
    <w:abstractNumId w:val="12"/>
  </w:num>
  <w:num w:numId="9" w16cid:durableId="913928099">
    <w:abstractNumId w:val="7"/>
  </w:num>
  <w:num w:numId="10" w16cid:durableId="1226336732">
    <w:abstractNumId w:val="13"/>
  </w:num>
  <w:num w:numId="11" w16cid:durableId="290593209">
    <w:abstractNumId w:val="8"/>
  </w:num>
  <w:num w:numId="12" w16cid:durableId="555507885">
    <w:abstractNumId w:val="18"/>
  </w:num>
  <w:num w:numId="13" w16cid:durableId="1944074630">
    <w:abstractNumId w:val="10"/>
  </w:num>
  <w:num w:numId="14" w16cid:durableId="1986273288">
    <w:abstractNumId w:val="2"/>
  </w:num>
  <w:num w:numId="15" w16cid:durableId="1095177460">
    <w:abstractNumId w:val="15"/>
  </w:num>
  <w:num w:numId="16" w16cid:durableId="143473744">
    <w:abstractNumId w:val="4"/>
  </w:num>
  <w:num w:numId="17" w16cid:durableId="1826387639">
    <w:abstractNumId w:val="5"/>
  </w:num>
  <w:num w:numId="18" w16cid:durableId="797456146">
    <w:abstractNumId w:val="14"/>
  </w:num>
  <w:num w:numId="19" w16cid:durableId="869294107">
    <w:abstractNumId w:val="19"/>
  </w:num>
  <w:num w:numId="20" w16cid:durableId="422576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60A7"/>
    <w:rsid w:val="00007746"/>
    <w:rsid w:val="00030D02"/>
    <w:rsid w:val="00047726"/>
    <w:rsid w:val="00091DAA"/>
    <w:rsid w:val="00093379"/>
    <w:rsid w:val="00094450"/>
    <w:rsid w:val="00095630"/>
    <w:rsid w:val="000A1E88"/>
    <w:rsid w:val="000A597F"/>
    <w:rsid w:val="000B1DAB"/>
    <w:rsid w:val="000B2A86"/>
    <w:rsid w:val="000B4BE8"/>
    <w:rsid w:val="000C6072"/>
    <w:rsid w:val="000D52FC"/>
    <w:rsid w:val="000F4A9B"/>
    <w:rsid w:val="000F7E42"/>
    <w:rsid w:val="00123B0D"/>
    <w:rsid w:val="0013112E"/>
    <w:rsid w:val="00135363"/>
    <w:rsid w:val="001566AC"/>
    <w:rsid w:val="001570B0"/>
    <w:rsid w:val="001828FE"/>
    <w:rsid w:val="00185EDE"/>
    <w:rsid w:val="001927F1"/>
    <w:rsid w:val="001B3FA3"/>
    <w:rsid w:val="001C2031"/>
    <w:rsid w:val="001C2272"/>
    <w:rsid w:val="001D3D69"/>
    <w:rsid w:val="001E03E2"/>
    <w:rsid w:val="001E5CB5"/>
    <w:rsid w:val="001E5F24"/>
    <w:rsid w:val="00211428"/>
    <w:rsid w:val="00211ACA"/>
    <w:rsid w:val="002149B2"/>
    <w:rsid w:val="002278F9"/>
    <w:rsid w:val="00234654"/>
    <w:rsid w:val="002355B2"/>
    <w:rsid w:val="00247189"/>
    <w:rsid w:val="00257440"/>
    <w:rsid w:val="00275F78"/>
    <w:rsid w:val="002912AA"/>
    <w:rsid w:val="002A7D44"/>
    <w:rsid w:val="002B1452"/>
    <w:rsid w:val="002D3DAD"/>
    <w:rsid w:val="002E1279"/>
    <w:rsid w:val="002E377A"/>
    <w:rsid w:val="002E72D2"/>
    <w:rsid w:val="00304F1C"/>
    <w:rsid w:val="003568E3"/>
    <w:rsid w:val="00360994"/>
    <w:rsid w:val="00364856"/>
    <w:rsid w:val="00374250"/>
    <w:rsid w:val="003A32BD"/>
    <w:rsid w:val="003D045C"/>
    <w:rsid w:val="003E4271"/>
    <w:rsid w:val="004003FE"/>
    <w:rsid w:val="00401756"/>
    <w:rsid w:val="00420688"/>
    <w:rsid w:val="0042099F"/>
    <w:rsid w:val="00424364"/>
    <w:rsid w:val="0044050A"/>
    <w:rsid w:val="00446C5D"/>
    <w:rsid w:val="004608B1"/>
    <w:rsid w:val="004810EE"/>
    <w:rsid w:val="004B1604"/>
    <w:rsid w:val="00502987"/>
    <w:rsid w:val="00560B4E"/>
    <w:rsid w:val="005D31D2"/>
    <w:rsid w:val="00621633"/>
    <w:rsid w:val="00652A22"/>
    <w:rsid w:val="00653B7D"/>
    <w:rsid w:val="00654099"/>
    <w:rsid w:val="00665F1F"/>
    <w:rsid w:val="006C251A"/>
    <w:rsid w:val="006C4E2B"/>
    <w:rsid w:val="006E31B8"/>
    <w:rsid w:val="00710C81"/>
    <w:rsid w:val="007250B8"/>
    <w:rsid w:val="00726F55"/>
    <w:rsid w:val="00735A4F"/>
    <w:rsid w:val="00772DB1"/>
    <w:rsid w:val="00773AE9"/>
    <w:rsid w:val="007809E1"/>
    <w:rsid w:val="00781F51"/>
    <w:rsid w:val="007A19F0"/>
    <w:rsid w:val="008A2011"/>
    <w:rsid w:val="008A63F9"/>
    <w:rsid w:val="008A6B1F"/>
    <w:rsid w:val="008C0D6D"/>
    <w:rsid w:val="008C1FCE"/>
    <w:rsid w:val="008D2BFC"/>
    <w:rsid w:val="008D55AA"/>
    <w:rsid w:val="008E5D72"/>
    <w:rsid w:val="008F1ABE"/>
    <w:rsid w:val="0090400E"/>
    <w:rsid w:val="009167CF"/>
    <w:rsid w:val="009224B1"/>
    <w:rsid w:val="00960ECF"/>
    <w:rsid w:val="0098218C"/>
    <w:rsid w:val="009A4778"/>
    <w:rsid w:val="009A7335"/>
    <w:rsid w:val="009B3A7A"/>
    <w:rsid w:val="009C5082"/>
    <w:rsid w:val="009D3763"/>
    <w:rsid w:val="009F077F"/>
    <w:rsid w:val="00A67F8E"/>
    <w:rsid w:val="00A84B5B"/>
    <w:rsid w:val="00A86DAF"/>
    <w:rsid w:val="00A919A1"/>
    <w:rsid w:val="00AD3EFA"/>
    <w:rsid w:val="00AE187D"/>
    <w:rsid w:val="00AF079D"/>
    <w:rsid w:val="00B06EA3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A024E"/>
    <w:rsid w:val="00BE0CF9"/>
    <w:rsid w:val="00BF381C"/>
    <w:rsid w:val="00C00A62"/>
    <w:rsid w:val="00C0676B"/>
    <w:rsid w:val="00C124F3"/>
    <w:rsid w:val="00C219BE"/>
    <w:rsid w:val="00C22480"/>
    <w:rsid w:val="00C579E3"/>
    <w:rsid w:val="00C665E7"/>
    <w:rsid w:val="00C73A45"/>
    <w:rsid w:val="00C757C1"/>
    <w:rsid w:val="00C76B20"/>
    <w:rsid w:val="00C77EE8"/>
    <w:rsid w:val="00CA446A"/>
    <w:rsid w:val="00CC0AC1"/>
    <w:rsid w:val="00CC111A"/>
    <w:rsid w:val="00CC553F"/>
    <w:rsid w:val="00CC5FD0"/>
    <w:rsid w:val="00D1321D"/>
    <w:rsid w:val="00D140E1"/>
    <w:rsid w:val="00D266B2"/>
    <w:rsid w:val="00D341B9"/>
    <w:rsid w:val="00D86EFA"/>
    <w:rsid w:val="00DA03B3"/>
    <w:rsid w:val="00DA22BF"/>
    <w:rsid w:val="00DA575E"/>
    <w:rsid w:val="00DC5AA3"/>
    <w:rsid w:val="00DE3E84"/>
    <w:rsid w:val="00DF5F47"/>
    <w:rsid w:val="00E20F6A"/>
    <w:rsid w:val="00E30E0D"/>
    <w:rsid w:val="00E45E77"/>
    <w:rsid w:val="00E50EF5"/>
    <w:rsid w:val="00E55A62"/>
    <w:rsid w:val="00E62C06"/>
    <w:rsid w:val="00EE4EBD"/>
    <w:rsid w:val="00EE62D0"/>
    <w:rsid w:val="00F05166"/>
    <w:rsid w:val="00F14BBD"/>
    <w:rsid w:val="00F3471E"/>
    <w:rsid w:val="00F46579"/>
    <w:rsid w:val="00F6516A"/>
    <w:rsid w:val="00F9629F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A9CC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02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1D6CCFF5C43F9A2D5ABB5C6C5F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7677F-8BCA-46D3-B525-0E543AB85BBB}"/>
      </w:docPartPr>
      <w:docPartBody>
        <w:p w:rsidR="00B70E2A" w:rsidRDefault="00287D22" w:rsidP="00287D22">
          <w:pPr>
            <w:pStyle w:val="5701D6CCFF5C43F9A2D5ABB5C6C5F0D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4095813C01F4A5193AA1BEE062E6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40924-06D9-42C3-BB40-0A1B6D21A318}"/>
      </w:docPartPr>
      <w:docPartBody>
        <w:p w:rsidR="00B70E2A" w:rsidRDefault="00287D22" w:rsidP="00287D22">
          <w:pPr>
            <w:pStyle w:val="84095813C01F4A5193AA1BEE062E612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C4D0E322B5414E8FA687FA6D96277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DDF86D-8ADF-4415-A1B3-5B2ABD61DF6E}"/>
      </w:docPartPr>
      <w:docPartBody>
        <w:p w:rsidR="00B70E2A" w:rsidRDefault="00287D22" w:rsidP="00287D22">
          <w:pPr>
            <w:pStyle w:val="C4D0E322B5414E8FA687FA6D96277C7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EFE1938F9FC640B99631E50F274A2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298011-8FA8-4468-A0C6-ACE5E92FA145}"/>
      </w:docPartPr>
      <w:docPartBody>
        <w:p w:rsidR="00B70E2A" w:rsidRDefault="00287D22" w:rsidP="00287D22">
          <w:pPr>
            <w:pStyle w:val="EFE1938F9FC640B99631E50F274A2D8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9777332AB6C47EBB92350FE95497A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3B6A3-CEA2-4378-A9EA-CA253C4734A6}"/>
      </w:docPartPr>
      <w:docPartBody>
        <w:p w:rsidR="00B70E2A" w:rsidRDefault="00287D22" w:rsidP="00287D22">
          <w:pPr>
            <w:pStyle w:val="A9777332AB6C47EBB92350FE95497A8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7EE5C1966D04556A2BA81B42C7E4B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47E71-5218-4516-A67C-7805780B6D61}"/>
      </w:docPartPr>
      <w:docPartBody>
        <w:p w:rsidR="00B70E2A" w:rsidRDefault="00287D22" w:rsidP="00287D22">
          <w:pPr>
            <w:pStyle w:val="17EE5C1966D04556A2BA81B42C7E4B7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1CA20133C12415EAC4B762041F4D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56723-E350-43DC-972C-93C1815019A8}"/>
      </w:docPartPr>
      <w:docPartBody>
        <w:p w:rsidR="00B70E2A" w:rsidRDefault="00287D22" w:rsidP="00287D22">
          <w:pPr>
            <w:pStyle w:val="01CA20133C12415EAC4B762041F4DEC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0D49448DE61495387BE575DF1993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95288-728C-4B57-9242-DEEAF765B707}"/>
      </w:docPartPr>
      <w:docPartBody>
        <w:p w:rsidR="00B70E2A" w:rsidRDefault="00287D22" w:rsidP="00287D22">
          <w:pPr>
            <w:pStyle w:val="90D49448DE61495387BE575DF199313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6544FD649A8243A8A9B39FE46BA06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9239A-AB65-41D8-B096-60F92A9742C9}"/>
      </w:docPartPr>
      <w:docPartBody>
        <w:p w:rsidR="00B70E2A" w:rsidRDefault="00287D22" w:rsidP="00287D22">
          <w:pPr>
            <w:pStyle w:val="6544FD649A8243A8A9B39FE46BA062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A3802ED869D417D9D8301CAF8764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85610-4498-4B79-8400-9AF9BD0C2020}"/>
      </w:docPartPr>
      <w:docPartBody>
        <w:p w:rsidR="00B70E2A" w:rsidRDefault="00287D22" w:rsidP="00287D22">
          <w:pPr>
            <w:pStyle w:val="0A3802ED869D417D9D8301CAF876496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289B0CAD6DD04F508269D70B7259B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88F874-F270-43D4-A787-D558CF0A4398}"/>
      </w:docPartPr>
      <w:docPartBody>
        <w:p w:rsidR="00B70E2A" w:rsidRDefault="00287D22" w:rsidP="00287D22">
          <w:pPr>
            <w:pStyle w:val="289B0CAD6DD04F508269D70B7259BE9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577F0C5009C445A8E9C4AAB2080C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F41AF-246C-4C8E-8360-F6CAD283136E}"/>
      </w:docPartPr>
      <w:docPartBody>
        <w:p w:rsidR="00B70E2A" w:rsidRDefault="00287D22" w:rsidP="00287D22">
          <w:pPr>
            <w:pStyle w:val="A577F0C5009C445A8E9C4AAB2080CDC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347EEC71DA14C92B2DFBAAA5604F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CACF7-3CA6-402E-BDB7-FB92CF32EC98}"/>
      </w:docPartPr>
      <w:docPartBody>
        <w:p w:rsidR="00B70E2A" w:rsidRDefault="00287D22" w:rsidP="00287D22">
          <w:pPr>
            <w:pStyle w:val="B347EEC71DA14C92B2DFBAAA5604FC6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5D1C96B801A429B9C8F3E6429FC72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AD834F-C6E0-43CE-84A3-094FB02A4D4F}"/>
      </w:docPartPr>
      <w:docPartBody>
        <w:p w:rsidR="00B70E2A" w:rsidRDefault="00287D22" w:rsidP="00287D22">
          <w:pPr>
            <w:pStyle w:val="95D1C96B801A429B9C8F3E6429FC729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C5F80F82863B4DB7A93F876F997A2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D2516C-6857-4AD5-9582-B84FAD837E17}"/>
      </w:docPartPr>
      <w:docPartBody>
        <w:p w:rsidR="00B70E2A" w:rsidRDefault="00287D22" w:rsidP="00287D22">
          <w:pPr>
            <w:pStyle w:val="C5F80F82863B4DB7A93F876F997A20E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5F7B9325AD2A41AFA129CB8510754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4AF4ED-9ABC-440D-9293-1980138E45DA}"/>
      </w:docPartPr>
      <w:docPartBody>
        <w:p w:rsidR="00B70E2A" w:rsidRDefault="00287D22" w:rsidP="00287D22">
          <w:pPr>
            <w:pStyle w:val="5F7B9325AD2A41AFA129CB85107542B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1C4AE6DE19C843B19D63A79A0C6D7A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C436D-7983-4919-97DD-FF9AEECDD6DB}"/>
      </w:docPartPr>
      <w:docPartBody>
        <w:p w:rsidR="00B70E2A" w:rsidRDefault="00287D22" w:rsidP="00287D22">
          <w:pPr>
            <w:pStyle w:val="1C4AE6DE19C843B19D63A79A0C6D7A2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BEB7FFB00BF84024A1810EEEF5D26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74927-853D-411D-8DB3-E77DBF9D3394}"/>
      </w:docPartPr>
      <w:docPartBody>
        <w:p w:rsidR="00B70E2A" w:rsidRDefault="00287D22" w:rsidP="00287D22">
          <w:pPr>
            <w:pStyle w:val="BEB7FFB00BF84024A1810EEEF5D266C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70EA2F07F60343E68BC15FC7E4C43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D1498-9C2E-4078-A781-920D6636D504}"/>
      </w:docPartPr>
      <w:docPartBody>
        <w:p w:rsidR="00B70E2A" w:rsidRDefault="00287D22" w:rsidP="00287D22">
          <w:pPr>
            <w:pStyle w:val="70EA2F07F60343E68BC15FC7E4C43B8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96A0FA7009144738E3E973C9CDC3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7DAE0-BD27-44D2-95D1-CF96132A5090}"/>
      </w:docPartPr>
      <w:docPartBody>
        <w:p w:rsidR="00B70E2A" w:rsidRDefault="00287D22" w:rsidP="00287D22">
          <w:pPr>
            <w:pStyle w:val="A96A0FA7009144738E3E973C9CDC3DA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D8E4784DB8A445CAA5AA106A42BB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3811A-432D-4C2B-AD65-8AA93D4E9860}"/>
      </w:docPartPr>
      <w:docPartBody>
        <w:p w:rsidR="00B70E2A" w:rsidRDefault="00287D22" w:rsidP="00287D22">
          <w:pPr>
            <w:pStyle w:val="8D8E4784DB8A445CAA5AA106A42BBD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63B1A8FE6E424AB3B8307648E0504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236A9-4DF1-4C89-B592-930BC1BBD2BF}"/>
      </w:docPartPr>
      <w:docPartBody>
        <w:p w:rsidR="00B70E2A" w:rsidRDefault="00287D22" w:rsidP="00287D22">
          <w:pPr>
            <w:pStyle w:val="63B1A8FE6E424AB3B8307648E050421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59A9A7209BEB4A64A3FE320ED447C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194DB-F35F-4F9A-B5C0-98618C9ADCEB}"/>
      </w:docPartPr>
      <w:docPartBody>
        <w:p w:rsidR="00B70E2A" w:rsidRDefault="00287D22" w:rsidP="00287D22">
          <w:pPr>
            <w:pStyle w:val="59A9A7209BEB4A64A3FE320ED447C8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96F0B741AFCD4F2D9B5A4A4F12E97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8187B-C1E6-4F99-BE18-863F72908329}"/>
      </w:docPartPr>
      <w:docPartBody>
        <w:p w:rsidR="00B70E2A" w:rsidRDefault="00287D22" w:rsidP="00287D22">
          <w:pPr>
            <w:pStyle w:val="96F0B741AFCD4F2D9B5A4A4F12E97A3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80DCDA0B3674870BB2F5671CE1E2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C5857-D760-41D4-8B46-D1818E4C33D0}"/>
      </w:docPartPr>
      <w:docPartBody>
        <w:p w:rsidR="00B70E2A" w:rsidRDefault="00287D22" w:rsidP="00287D22">
          <w:pPr>
            <w:pStyle w:val="A80DCDA0B3674870BB2F5671CE1E2E1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4E391CFCB3814B858423C0766E157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873417-B8A1-4E70-9A11-CBFAEA9BDF42}"/>
      </w:docPartPr>
      <w:docPartBody>
        <w:p w:rsidR="00B70E2A" w:rsidRDefault="00287D22" w:rsidP="00287D22">
          <w:pPr>
            <w:pStyle w:val="4E391CFCB3814B858423C0766E157A3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A49899A1A8344A5C8456356416D4E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8A2BE-C068-478E-9D60-DB67AD0756F2}"/>
      </w:docPartPr>
      <w:docPartBody>
        <w:p w:rsidR="00000000" w:rsidRDefault="00B70E2A" w:rsidP="00B70E2A">
          <w:pPr>
            <w:pStyle w:val="A49899A1A8344A5C8456356416D4E83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FB"/>
    <w:rsid w:val="000B2A86"/>
    <w:rsid w:val="00287D22"/>
    <w:rsid w:val="00644FC5"/>
    <w:rsid w:val="006B1BA1"/>
    <w:rsid w:val="007D427F"/>
    <w:rsid w:val="00891F2A"/>
    <w:rsid w:val="00B70E2A"/>
    <w:rsid w:val="00BF08FB"/>
    <w:rsid w:val="00D50E33"/>
    <w:rsid w:val="00DE6D80"/>
    <w:rsid w:val="00E17131"/>
    <w:rsid w:val="00F3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0E2A"/>
  </w:style>
  <w:style w:type="paragraph" w:customStyle="1" w:styleId="5701D6CCFF5C43F9A2D5ABB5C6C5F0D0">
    <w:name w:val="5701D6CCFF5C43F9A2D5ABB5C6C5F0D0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95813C01F4A5193AA1BEE062E6124">
    <w:name w:val="84095813C01F4A5193AA1BEE062E6124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D0E322B5414E8FA687FA6D96277C7C">
    <w:name w:val="C4D0E322B5414E8FA687FA6D96277C7C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E1938F9FC640B99631E50F274A2D8B">
    <w:name w:val="EFE1938F9FC640B99631E50F274A2D8B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77332AB6C47EBB92350FE95497A8E">
    <w:name w:val="A9777332AB6C47EBB92350FE95497A8E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E5C1966D04556A2BA81B42C7E4B7B">
    <w:name w:val="17EE5C1966D04556A2BA81B42C7E4B7B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A20133C12415EAC4B762041F4DEC0">
    <w:name w:val="01CA20133C12415EAC4B762041F4DEC0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49448DE61495387BE575DF1993130">
    <w:name w:val="90D49448DE61495387BE575DF1993130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4FD649A8243A8A9B39FE46BA062CE">
    <w:name w:val="6544FD649A8243A8A9B39FE46BA062CE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802ED869D417D9D8301CAF8764968">
    <w:name w:val="0A3802ED869D417D9D8301CAF8764968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899A1A8344A5C8456356416D4E833">
    <w:name w:val="A49899A1A8344A5C8456356416D4E833"/>
    <w:rsid w:val="00B70E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B0CAD6DD04F508269D70B7259BE98">
    <w:name w:val="289B0CAD6DD04F508269D70B7259BE98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77F0C5009C445A8E9C4AAB2080CDC1">
    <w:name w:val="A577F0C5009C445A8E9C4AAB2080CDC1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47EEC71DA14C92B2DFBAAA5604FC60">
    <w:name w:val="B347EEC71DA14C92B2DFBAAA5604FC60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D1C96B801A429B9C8F3E6429FC7299">
    <w:name w:val="95D1C96B801A429B9C8F3E6429FC7299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F80F82863B4DB7A93F876F997A20EA">
    <w:name w:val="C5F80F82863B4DB7A93F876F997A20EA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B9325AD2A41AFA129CB85107542BC">
    <w:name w:val="5F7B9325AD2A41AFA129CB85107542BC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4AE6DE19C843B19D63A79A0C6D7A20">
    <w:name w:val="1C4AE6DE19C843B19D63A79A0C6D7A20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7FFB00BF84024A1810EEEF5D266CC">
    <w:name w:val="BEB7FFB00BF84024A1810EEEF5D266CC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EA2F07F60343E68BC15FC7E4C43B88">
    <w:name w:val="70EA2F07F60343E68BC15FC7E4C43B88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A0FA7009144738E3E973C9CDC3DA8">
    <w:name w:val="A96A0FA7009144738E3E973C9CDC3DA8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E4784DB8A445CAA5AA106A42BBDB1">
    <w:name w:val="8D8E4784DB8A445CAA5AA106A42BBDB1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1A8FE6E424AB3B8307648E0504214">
    <w:name w:val="63B1A8FE6E424AB3B8307648E0504214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A9A7209BEB4A64A3FE320ED447C8CE">
    <w:name w:val="59A9A7209BEB4A64A3FE320ED447C8CE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0B741AFCD4F2D9B5A4A4F12E97A32">
    <w:name w:val="96F0B741AFCD4F2D9B5A4A4F12E97A32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DCDA0B3674870BB2F5671CE1E2E1F">
    <w:name w:val="A80DCDA0B3674870BB2F5671CE1E2E1F"/>
    <w:rsid w:val="00287D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391CFCB3814B858423C0766E157A36">
    <w:name w:val="4E391CFCB3814B858423C0766E157A36"/>
    <w:rsid w:val="00287D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3B4C2-1E3F-40B1-B5FE-8BCE74B0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12</cp:revision>
  <cp:lastPrinted>2025-03-15T14:45:00Z</cp:lastPrinted>
  <dcterms:created xsi:type="dcterms:W3CDTF">2020-11-03T20:49:00Z</dcterms:created>
  <dcterms:modified xsi:type="dcterms:W3CDTF">2025-03-15T14:46:00Z</dcterms:modified>
</cp:coreProperties>
</file>