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9FDD" w14:textId="5F19B419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 </w:t>
      </w:r>
      <w:r>
        <w:rPr>
          <w:rFonts w:ascii="Tahoma" w:hAnsi="Tahoma" w:cs="Tahoma"/>
          <w:b/>
          <w:sz w:val="24"/>
          <w:szCs w:val="24"/>
        </w:rPr>
        <w:tab/>
        <w:t>Kruisen</w:t>
      </w:r>
    </w:p>
    <w:p w14:paraId="292ACA30" w14:textId="77777777" w:rsidR="006D5AE6" w:rsidRDefault="006D5AE6" w:rsidP="006D5AE6">
      <w:pPr>
        <w:pStyle w:val="Lijstalinea1"/>
        <w:numPr>
          <w:ilvl w:val="1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Algemeen</w:t>
      </w:r>
    </w:p>
    <w:p w14:paraId="699B524D" w14:textId="61C0FD15" w:rsidR="006D5AE6" w:rsidRDefault="006D5AE6" w:rsidP="00D30986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r w:rsidRPr="000A42ED">
        <w:rPr>
          <w:rFonts w:ascii="Tahoma" w:hAnsi="Tahoma" w:cs="Tahoma"/>
          <w:sz w:val="24"/>
          <w:szCs w:val="24"/>
        </w:rPr>
        <w:t>Leg kort uit wat</w:t>
      </w:r>
      <w:r>
        <w:rPr>
          <w:rFonts w:ascii="Tahoma" w:hAnsi="Tahoma" w:cs="Tahoma"/>
          <w:b/>
          <w:sz w:val="24"/>
          <w:szCs w:val="24"/>
        </w:rPr>
        <w:t xml:space="preserve"> KRUISEN </w:t>
      </w:r>
      <w:r w:rsidRPr="000A42ED">
        <w:rPr>
          <w:rFonts w:ascii="Tahoma" w:hAnsi="Tahoma" w:cs="Tahoma"/>
          <w:sz w:val="24"/>
          <w:szCs w:val="24"/>
        </w:rPr>
        <w:t>is:</w:t>
      </w:r>
    </w:p>
    <w:bookmarkStart w:id="0" w:name="_Hlk82361212"/>
    <w:bookmarkStart w:id="1" w:name="_Hlk145256355"/>
    <w:p w14:paraId="43B9E805" w14:textId="087AD143" w:rsidR="00D30986" w:rsidRPr="000A42ED" w:rsidRDefault="00000000" w:rsidP="00D30986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EDEAFB293182432A99FE6C644077D5E5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587EDBFB" w14:textId="77777777" w:rsidR="006D5AE6" w:rsidRDefault="006D5AE6" w:rsidP="006D5AE6">
      <w:pPr>
        <w:pStyle w:val="Lijstalinea1"/>
        <w:numPr>
          <w:ilvl w:val="1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Smalle rijbaan</w:t>
      </w:r>
    </w:p>
    <w:p w14:paraId="15CA0CFE" w14:textId="77777777" w:rsidR="006D5AE6" w:rsidRDefault="006D5AE6" w:rsidP="00D30986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eerst en vooral doen bij een rijbaan die te smal is?</w:t>
      </w:r>
    </w:p>
    <w:p w14:paraId="042852AB" w14:textId="3164BAEA" w:rsidR="00D30986" w:rsidRDefault="00000000" w:rsidP="00D30986">
      <w:pPr>
        <w:pStyle w:val="Lijstalinea1"/>
        <w:spacing w:after="0" w:line="360" w:lineRule="auto"/>
        <w:ind w:left="0" w:firstLine="708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1578787084"/>
          <w:placeholder>
            <w:docPart w:val="4C6699AC34874BFF9453D4FE9C28DC67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F42D6B" w14:textId="10C41DCB" w:rsidR="006D5AE6" w:rsidRDefault="006D5AE6" w:rsidP="00D30986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kan je het kruisen vergemakkelijken?</w:t>
      </w:r>
    </w:p>
    <w:p w14:paraId="4208A0C2" w14:textId="61A7FA95" w:rsidR="00D30986" w:rsidRDefault="00000000" w:rsidP="00D30986">
      <w:pPr>
        <w:pStyle w:val="Lijstalinea1"/>
        <w:spacing w:after="0" w:line="360" w:lineRule="auto"/>
        <w:ind w:left="0" w:firstLine="708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-887188055"/>
          <w:placeholder>
            <w:docPart w:val="6A5FFD14CF5542A092192EEBFC4A92FD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EDDE0E9" w14:textId="3532C06E" w:rsidR="006D5AE6" w:rsidRDefault="006D5AE6" w:rsidP="006D5AE6">
      <w:pPr>
        <w:pStyle w:val="Lijstalinea1"/>
        <w:numPr>
          <w:ilvl w:val="1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Kruisen en fietspad</w:t>
      </w:r>
    </w:p>
    <w:p w14:paraId="2C4B6F11" w14:textId="149DAAEC" w:rsidR="00D30986" w:rsidRDefault="006D5AE6" w:rsidP="00D30986">
      <w:pPr>
        <w:pStyle w:val="Lijstalinea1"/>
        <w:spacing w:after="0" w:line="24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de fietssuggestiestrook een onderdeel van de rijbaan?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56593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8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098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JA</w:t>
      </w:r>
    </w:p>
    <w:p w14:paraId="510A3EDC" w14:textId="719C27F1" w:rsidR="006D5AE6" w:rsidRDefault="00000000" w:rsidP="00D30986">
      <w:pPr>
        <w:pStyle w:val="Lijstalinea1"/>
        <w:spacing w:after="0" w:line="360" w:lineRule="auto"/>
        <w:ind w:left="7080" w:firstLine="708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1796901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8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0986">
        <w:rPr>
          <w:rFonts w:ascii="Tahoma" w:hAnsi="Tahoma" w:cs="Tahoma"/>
          <w:sz w:val="24"/>
          <w:szCs w:val="24"/>
        </w:rPr>
        <w:t xml:space="preserve"> </w:t>
      </w:r>
      <w:r w:rsidR="006D5AE6">
        <w:rPr>
          <w:rFonts w:ascii="Tahoma" w:hAnsi="Tahoma" w:cs="Tahoma"/>
          <w:sz w:val="24"/>
          <w:szCs w:val="24"/>
        </w:rPr>
        <w:t xml:space="preserve"> NEEN</w:t>
      </w:r>
    </w:p>
    <w:p w14:paraId="226DE6A8" w14:textId="219ECE58" w:rsidR="00D30986" w:rsidRDefault="006D5AE6" w:rsidP="00D30986">
      <w:pPr>
        <w:pStyle w:val="Lijstalinea1"/>
        <w:spacing w:after="0" w:line="24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het fietspad een onderdeel van de rijbaan?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906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8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0986">
        <w:rPr>
          <w:rFonts w:ascii="Tahoma" w:hAnsi="Tahoma" w:cs="Tahoma"/>
          <w:sz w:val="24"/>
          <w:szCs w:val="24"/>
        </w:rPr>
        <w:t xml:space="preserve">  JA</w:t>
      </w:r>
    </w:p>
    <w:p w14:paraId="6D367E3D" w14:textId="77777777" w:rsidR="00D30986" w:rsidRDefault="00000000" w:rsidP="00D30986">
      <w:pPr>
        <w:pStyle w:val="Lijstalinea1"/>
        <w:spacing w:after="0" w:line="360" w:lineRule="auto"/>
        <w:ind w:left="7080" w:firstLine="708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135546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8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0986">
        <w:rPr>
          <w:rFonts w:ascii="Tahoma" w:hAnsi="Tahoma" w:cs="Tahoma"/>
          <w:sz w:val="24"/>
          <w:szCs w:val="24"/>
        </w:rPr>
        <w:t xml:space="preserve">  NEEN</w:t>
      </w:r>
    </w:p>
    <w:p w14:paraId="415D35FF" w14:textId="53EA9145" w:rsidR="00D30986" w:rsidRDefault="006D5AE6" w:rsidP="00D30986">
      <w:pPr>
        <w:pStyle w:val="Lijstalinea1"/>
        <w:spacing w:after="0" w:line="24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je over de fietssuggestiestrook rijden tijdens het kruisen?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6294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8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0986">
        <w:rPr>
          <w:rFonts w:ascii="Tahoma" w:hAnsi="Tahoma" w:cs="Tahoma"/>
          <w:sz w:val="24"/>
          <w:szCs w:val="24"/>
        </w:rPr>
        <w:t xml:space="preserve">  JA</w:t>
      </w:r>
    </w:p>
    <w:p w14:paraId="2FED5599" w14:textId="77777777" w:rsidR="00D30986" w:rsidRDefault="00000000" w:rsidP="00D30986">
      <w:pPr>
        <w:pStyle w:val="Lijstalinea1"/>
        <w:spacing w:after="0" w:line="360" w:lineRule="auto"/>
        <w:ind w:left="7080" w:firstLine="708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39766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8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0986">
        <w:rPr>
          <w:rFonts w:ascii="Tahoma" w:hAnsi="Tahoma" w:cs="Tahoma"/>
          <w:sz w:val="24"/>
          <w:szCs w:val="24"/>
        </w:rPr>
        <w:t xml:space="preserve">  NEEN</w:t>
      </w:r>
    </w:p>
    <w:p w14:paraId="6BEAA92F" w14:textId="47B7145D" w:rsidR="00D30986" w:rsidRDefault="006D5AE6" w:rsidP="00D30986">
      <w:pPr>
        <w:pStyle w:val="Lijstalinea1"/>
        <w:spacing w:after="0" w:line="240" w:lineRule="auto"/>
        <w:ind w:left="0"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je over een fietspad rijden tijdens het kruisen?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6647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8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0986">
        <w:rPr>
          <w:rFonts w:ascii="Tahoma" w:hAnsi="Tahoma" w:cs="Tahoma"/>
          <w:sz w:val="24"/>
          <w:szCs w:val="24"/>
        </w:rPr>
        <w:t xml:space="preserve">  JA</w:t>
      </w:r>
    </w:p>
    <w:p w14:paraId="24695109" w14:textId="77777777" w:rsidR="00D30986" w:rsidRDefault="00000000" w:rsidP="00D30986">
      <w:pPr>
        <w:pStyle w:val="Lijstalinea1"/>
        <w:spacing w:after="0" w:line="360" w:lineRule="auto"/>
        <w:ind w:left="7080" w:firstLine="708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64465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8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0986">
        <w:rPr>
          <w:rFonts w:ascii="Tahoma" w:hAnsi="Tahoma" w:cs="Tahoma"/>
          <w:sz w:val="24"/>
          <w:szCs w:val="24"/>
        </w:rPr>
        <w:t xml:space="preserve">  NEEN</w:t>
      </w:r>
    </w:p>
    <w:p w14:paraId="7C062128" w14:textId="77777777" w:rsidR="00487DBB" w:rsidRDefault="00D30986" w:rsidP="00487DBB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Kruis hier de foto’s met een fietspad aan</w:t>
      </w:r>
      <w:r w:rsidR="006D5AE6">
        <w:rPr>
          <w:rFonts w:ascii="Tahoma" w:hAnsi="Tahoma" w:cs="Tahoma"/>
          <w:sz w:val="24"/>
          <w:szCs w:val="24"/>
        </w:rPr>
        <w:t>:</w:t>
      </w:r>
    </w:p>
    <w:p w14:paraId="49FE60E3" w14:textId="72236AE3" w:rsidR="00487DBB" w:rsidRDefault="00487DBB" w:rsidP="00487DB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20CEEC5" wp14:editId="138DBEB7">
            <wp:extent cx="5760720" cy="729615"/>
            <wp:effectExtent l="0" t="0" r="0" b="0"/>
            <wp:docPr id="1" name="Afbeelding 1" descr="Afbeelding met buiten, gras, foto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, gras, foto, gebouw&#10;&#10;Automatisch gegenereerde beschrijvi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87C67" w14:textId="348A584B" w:rsidR="00487DBB" w:rsidRDefault="00487DBB" w:rsidP="00487DBB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112465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51454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17733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40271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213382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133756F" w14:textId="3B5190C3" w:rsidR="00487DBB" w:rsidRDefault="00487DBB" w:rsidP="00487DBB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Kruis hier de foto’s met een fietssuggestiestrook aan:</w:t>
      </w:r>
    </w:p>
    <w:p w14:paraId="432B557E" w14:textId="6E51475D" w:rsidR="00487DBB" w:rsidRDefault="00487DBB" w:rsidP="00487DB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F2BBD63" wp14:editId="3FDA395D">
            <wp:extent cx="5760720" cy="729615"/>
            <wp:effectExtent l="0" t="0" r="0" b="0"/>
            <wp:docPr id="5" name="Afbeelding 5" descr="Afbeelding met buiten, gras, foto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, gras, foto, gebouw&#10;&#10;Automatisch gegenereerde beschrijvi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91CC" w14:textId="6B269552" w:rsidR="00487DBB" w:rsidRDefault="00487DBB" w:rsidP="00487DBB">
      <w:pPr>
        <w:pStyle w:val="Lijstalinea1"/>
        <w:spacing w:after="0" w:line="360" w:lineRule="auto"/>
        <w:ind w:left="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63854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165626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83610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90286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141042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23B6047" w14:textId="77777777" w:rsidR="00487DBB" w:rsidRDefault="00487DBB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020FF3C" w14:textId="2EA7B04E" w:rsidR="006D5AE6" w:rsidRPr="00B93063" w:rsidRDefault="006D5AE6" w:rsidP="00487DBB">
      <w:pPr>
        <w:pStyle w:val="Lijstalinea1"/>
        <w:numPr>
          <w:ilvl w:val="1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Kruisen bij een hindernis</w:t>
      </w:r>
    </w:p>
    <w:p w14:paraId="4CEC7850" w14:textId="77777777" w:rsidR="006D5AE6" w:rsidRDefault="006D5AE6" w:rsidP="006D5AE6">
      <w:pPr>
        <w:pStyle w:val="Lijstalinea1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6D074E6" w14:textId="77777777" w:rsidR="006D5AE6" w:rsidRDefault="006D5AE6" w:rsidP="00D30986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was ook alweer </w:t>
      </w:r>
      <w:r w:rsidRPr="00FB7729">
        <w:rPr>
          <w:rFonts w:ascii="Tahoma" w:hAnsi="Tahoma" w:cs="Tahoma"/>
          <w:i/>
          <w:sz w:val="24"/>
          <w:szCs w:val="24"/>
          <w:u w:val="single"/>
        </w:rPr>
        <w:t>voorrang verlenen</w:t>
      </w:r>
      <w:r>
        <w:rPr>
          <w:rFonts w:ascii="Tahoma" w:hAnsi="Tahoma" w:cs="Tahoma"/>
          <w:sz w:val="24"/>
          <w:szCs w:val="24"/>
        </w:rPr>
        <w:t>?</w:t>
      </w:r>
    </w:p>
    <w:p w14:paraId="236C4DE9" w14:textId="0906A952" w:rsidR="00D30986" w:rsidRDefault="00000000" w:rsidP="00D30986">
      <w:pPr>
        <w:pStyle w:val="Lijstalinea1"/>
        <w:spacing w:after="0" w:line="360" w:lineRule="auto"/>
        <w:ind w:left="0" w:firstLine="708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-1357491759"/>
          <w:placeholder>
            <w:docPart w:val="F2C7BF0D367542DEA6BD23197DD0D962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B6427F" w14:textId="12FC7878" w:rsidR="006D5AE6" w:rsidRDefault="006D5AE6" w:rsidP="00D30986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moet je voorrang verlenen?</w:t>
      </w:r>
    </w:p>
    <w:p w14:paraId="2A0A1A58" w14:textId="2AD19260" w:rsidR="00D30986" w:rsidRDefault="00000000" w:rsidP="00D30986">
      <w:pPr>
        <w:pStyle w:val="Lijstalinea1"/>
        <w:spacing w:after="0" w:line="360" w:lineRule="auto"/>
        <w:ind w:left="0" w:firstLine="708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1310288054"/>
          <w:placeholder>
            <w:docPart w:val="26B9E9ADB47E45159B1F82F76674B74B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A642A5" w14:textId="77777777" w:rsidR="00D30986" w:rsidRDefault="00D3098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37C117CF" w14:textId="4D13FDCD" w:rsidR="006D5AE6" w:rsidRDefault="006D5AE6" w:rsidP="006D5AE6">
      <w:pPr>
        <w:pStyle w:val="Lijstalinea1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>Tram kruisen</w:t>
      </w:r>
    </w:p>
    <w:p w14:paraId="05BB2D61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2.1.</w:t>
      </w:r>
      <w:r>
        <w:rPr>
          <w:rFonts w:ascii="Tahoma" w:hAnsi="Tahoma" w:cs="Tahoma"/>
          <w:b/>
          <w:sz w:val="24"/>
          <w:szCs w:val="24"/>
        </w:rPr>
        <w:tab/>
        <w:t>Tramsporen in de rijbaan</w:t>
      </w:r>
    </w:p>
    <w:p w14:paraId="78C89928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1ECCC438" wp14:editId="31D7782E">
            <wp:simplePos x="0" y="0"/>
            <wp:positionH relativeFrom="margin">
              <wp:posOffset>-38735</wp:posOffset>
            </wp:positionH>
            <wp:positionV relativeFrom="paragraph">
              <wp:posOffset>47625</wp:posOffset>
            </wp:positionV>
            <wp:extent cx="2239010" cy="1666240"/>
            <wp:effectExtent l="0" t="0" r="8890" b="0"/>
            <wp:wrapSquare wrapText="bothSides"/>
            <wp:docPr id="10" name="Afbeelding 10" descr="http://www.gratisrijbewijsonline.nl/inhalenwet/afbeeldingennl/inhalenwetnl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gratisrijbewijsonline.nl/inhalenwet/afbeeldingennl/inhalenwetnl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 xml:space="preserve">  </w:t>
      </w:r>
    </w:p>
    <w:p w14:paraId="42A89934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moet ik deze tram rechts kruisen?</w:t>
      </w:r>
    </w:p>
    <w:p w14:paraId="7B324942" w14:textId="4EE1F902" w:rsidR="00487DBB" w:rsidRDefault="00000000" w:rsidP="00487DBB">
      <w:pPr>
        <w:pStyle w:val="Lijstalinea1"/>
        <w:spacing w:after="0" w:line="360" w:lineRule="auto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-509682079"/>
          <w:placeholder>
            <w:docPart w:val="CDA34252BAE44A5CB3EA2521D27E50E6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0A3B87" w14:textId="128E815E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789A8980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5B99DD13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38C2F932" w14:textId="77777777" w:rsidR="006D5AE6" w:rsidRPr="00EF7C1D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12"/>
          <w:szCs w:val="1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DA7C735" wp14:editId="322A5CEC">
            <wp:simplePos x="0" y="0"/>
            <wp:positionH relativeFrom="margin">
              <wp:posOffset>-38100</wp:posOffset>
            </wp:positionH>
            <wp:positionV relativeFrom="paragraph">
              <wp:posOffset>142875</wp:posOffset>
            </wp:positionV>
            <wp:extent cx="2219325" cy="1619250"/>
            <wp:effectExtent l="0" t="0" r="9525" b="0"/>
            <wp:wrapSquare wrapText="bothSides"/>
            <wp:docPr id="9" name="Afbeelding 9" descr="http://www.autorijden.be/uploads/NTB_Page_141_Image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autorijden.be/uploads/NTB_Page_141_Image_00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EBE18" w14:textId="77777777" w:rsidR="006D5AE6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3E2F6AC5" w14:textId="77777777" w:rsidR="006D5AE6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t>Langs welke kant moet ik de tram kruisen?</w:t>
      </w:r>
    </w:p>
    <w:p w14:paraId="3C1FEF6B" w14:textId="77777777" w:rsidR="006D5AE6" w:rsidRPr="00B93063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0DE682AE" w14:textId="1197BA74" w:rsidR="00487DBB" w:rsidRDefault="00000000" w:rsidP="00487DBB">
      <w:pPr>
        <w:pStyle w:val="Lijstalinea1"/>
        <w:spacing w:after="0" w:line="360" w:lineRule="auto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563761097"/>
          <w:placeholder>
            <w:docPart w:val="A4C44A4319CC497DB71EE37E681200D5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897E9C" w14:textId="18365140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Waarom?</w:t>
      </w:r>
    </w:p>
    <w:p w14:paraId="4B534016" w14:textId="4E6333CB" w:rsidR="00487DBB" w:rsidRDefault="00000000" w:rsidP="00487DBB">
      <w:pPr>
        <w:pStyle w:val="Lijstalinea1"/>
        <w:spacing w:after="0" w:line="360" w:lineRule="auto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-1178185346"/>
          <w:placeholder>
            <w:docPart w:val="2B392BFD105D4480A6D8743CFB96A51E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D7BEEA" w14:textId="717F6F99" w:rsidR="00487DBB" w:rsidRDefault="00487DBB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40E92570" w14:textId="77777777" w:rsidR="00487DBB" w:rsidRPr="00487DBB" w:rsidRDefault="00487DBB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554AA807" w14:textId="77777777" w:rsidR="006D5AE6" w:rsidRDefault="006D5AE6" w:rsidP="00487DBB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nog 3 voorbeelden wanneer ik een tram links mag kruisen:</w:t>
      </w:r>
    </w:p>
    <w:p w14:paraId="2B132E7C" w14:textId="2DEC147F" w:rsidR="00487DBB" w:rsidRDefault="00000000" w:rsidP="00487DBB">
      <w:pPr>
        <w:pStyle w:val="Lijstalinea1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27590011"/>
          <w:placeholder>
            <w:docPart w:val="769B16AE39A944C48981B840674F6E61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0F38CF" w14:textId="071E1094" w:rsidR="00487DBB" w:rsidRDefault="00000000" w:rsidP="00487DBB">
      <w:pPr>
        <w:pStyle w:val="Lijstalinea1"/>
        <w:spacing w:after="0" w:line="240" w:lineRule="auto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-650437161"/>
          <w:placeholder>
            <w:docPart w:val="EE273C49F1BF490993F5C6AF6F216EE2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839186" w14:textId="5628709B" w:rsidR="00487DBB" w:rsidRDefault="00000000" w:rsidP="00487DBB">
      <w:pPr>
        <w:pStyle w:val="Lijstalinea1"/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0722936"/>
          <w:placeholder>
            <w:docPart w:val="7FFF09F3150E44ACBEF1BDFE46B8226C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5DD201" w14:textId="77777777" w:rsidR="00487DBB" w:rsidRDefault="00487DBB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F93438A" w14:textId="77777777" w:rsidR="006D5AE6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24"/>
          <w:szCs w:val="24"/>
        </w:rPr>
        <w:lastRenderedPageBreak/>
        <w:t>2.2.</w:t>
      </w:r>
      <w:r>
        <w:rPr>
          <w:rFonts w:ascii="Tahoma" w:hAnsi="Tahoma" w:cs="Tahoma"/>
          <w:b/>
          <w:sz w:val="24"/>
          <w:szCs w:val="24"/>
        </w:rPr>
        <w:tab/>
        <w:t>Bijzondere overrijdbare bedding</w:t>
      </w:r>
    </w:p>
    <w:p w14:paraId="4F92F599" w14:textId="77777777" w:rsidR="006D5AE6" w:rsidRPr="00653B7D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b/>
          <w:sz w:val="12"/>
          <w:szCs w:val="12"/>
        </w:rPr>
      </w:pPr>
    </w:p>
    <w:p w14:paraId="53E4E126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371E8BA0" wp14:editId="1E3B85E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221200" cy="1652400"/>
            <wp:effectExtent l="0" t="0" r="8255" b="5080"/>
            <wp:wrapSquare wrapText="bothSides"/>
            <wp:docPr id="8" name="Afbeelding 8" descr="http://www.gratisrijbewijsonline.be/imagesYTrijbewijsB/YTles24tekst/les24tekstnr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://www.gratisrijbewijsonline.be/imagesYTrijbewijsB/YTles24tekst/les24tekstnr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16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Op welke rijstrook mag je dan rijden?</w:t>
      </w:r>
    </w:p>
    <w:p w14:paraId="4655D08E" w14:textId="063152B3" w:rsidR="00487DBB" w:rsidRDefault="00000000" w:rsidP="00487DBB">
      <w:pPr>
        <w:pStyle w:val="Lijstalinea1"/>
        <w:spacing w:after="0" w:line="360" w:lineRule="auto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1557820286"/>
          <w:placeholder>
            <w:docPart w:val="2C75EB9DD5544D5C94BEE402F9FA635B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C62596" w14:textId="7279BA6E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mag je er zeker niet doen?</w:t>
      </w:r>
    </w:p>
    <w:p w14:paraId="37D5A215" w14:textId="3A6D529D" w:rsidR="00487DBB" w:rsidRDefault="00000000" w:rsidP="00487DBB">
      <w:pPr>
        <w:pStyle w:val="Lijstalinea1"/>
        <w:spacing w:after="0" w:line="240" w:lineRule="auto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-1960252287"/>
          <w:placeholder>
            <w:docPart w:val="40B0214F069C46AEBCE017CBA5D808FD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B7BECC" w14:textId="3CF5984C" w:rsidR="00487DBB" w:rsidRDefault="00000000" w:rsidP="00487DBB">
      <w:pPr>
        <w:pStyle w:val="Lijstalinea1"/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11458736"/>
          <w:placeholder>
            <w:docPart w:val="82B2F8C2FC8A431794EFA75BBA6BAF69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93101E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18DE0DC4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19C2DAE4" w14:textId="20838E99" w:rsidR="006D5AE6" w:rsidRDefault="006D5AE6" w:rsidP="00487DBB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759E94FF" wp14:editId="6C8CC349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795756" cy="809625"/>
            <wp:effectExtent l="0" t="0" r="4445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5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Aan welke kant van de rijbaan ligt hier de bijzondere overrijdbare bedding?</w:t>
      </w:r>
    </w:p>
    <w:p w14:paraId="7202393A" w14:textId="77777777" w:rsidR="00487DBB" w:rsidRPr="00487DBB" w:rsidRDefault="00487DBB" w:rsidP="00487DBB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2E491175" w14:textId="2FD1934A" w:rsidR="00487DBB" w:rsidRDefault="00000000" w:rsidP="00487DBB">
      <w:pPr>
        <w:pStyle w:val="Lijstalinea1"/>
        <w:spacing w:after="0" w:line="360" w:lineRule="auto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1274902658"/>
          <w:placeholder>
            <w:docPart w:val="25C2F2F02BF742F1A719E9F1CB1A48A4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5429A1" w14:textId="3B97B399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45D1CA86" w14:textId="1C535DA2" w:rsidR="00487DBB" w:rsidRDefault="00487DBB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2C08BF29" w14:textId="77777777" w:rsidR="006D5AE6" w:rsidRDefault="006D5AE6" w:rsidP="006D5AE6">
      <w:pPr>
        <w:pStyle w:val="Lijstalinea1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Rijbaanversmalling</w:t>
      </w:r>
    </w:p>
    <w:p w14:paraId="669A61A8" w14:textId="6A2C56B9" w:rsidR="006D5AE6" w:rsidRDefault="00FE624A" w:rsidP="006D5AE6">
      <w:pPr>
        <w:pStyle w:val="Lijstalinea1"/>
        <w:spacing w:after="0" w:line="360" w:lineRule="auto"/>
        <w:ind w:left="708" w:hanging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Kruis de borden voor rijbaanversmalling aan!</w:t>
      </w:r>
    </w:p>
    <w:p w14:paraId="4207E0B5" w14:textId="66094414" w:rsidR="00FE624A" w:rsidRDefault="00FE624A" w:rsidP="00FE624A">
      <w:pPr>
        <w:pStyle w:val="Lijstalinea1"/>
        <w:spacing w:after="0" w:line="240" w:lineRule="auto"/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9D72B36" wp14:editId="77A93511">
            <wp:extent cx="5703566" cy="6858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273" cy="6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5919B" w14:textId="7132679E" w:rsidR="00FE624A" w:rsidRPr="0083054A" w:rsidRDefault="00FE624A" w:rsidP="00FE624A">
      <w:pPr>
        <w:pStyle w:val="Lijstalinea1"/>
        <w:spacing w:after="0" w:line="240" w:lineRule="auto"/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66284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96795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21110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67032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365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-101321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63468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BE69373" w14:textId="77777777" w:rsidR="006D5AE6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17B388E8" w14:textId="77777777" w:rsidR="006D5AE6" w:rsidRPr="00047726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047726">
        <w:rPr>
          <w:rFonts w:ascii="Tahoma" w:hAnsi="Tahoma" w:cs="Tahoma"/>
          <w:sz w:val="24"/>
          <w:szCs w:val="24"/>
        </w:rPr>
        <w:t xml:space="preserve">Normaal kruisen is hier niet altijd </w:t>
      </w:r>
      <w:r>
        <w:rPr>
          <w:rFonts w:ascii="Tahoma" w:hAnsi="Tahoma" w:cs="Tahoma"/>
          <w:sz w:val="24"/>
          <w:szCs w:val="24"/>
        </w:rPr>
        <w:t>ge</w:t>
      </w:r>
      <w:r w:rsidRPr="00047726">
        <w:rPr>
          <w:rFonts w:ascii="Tahoma" w:hAnsi="Tahoma" w:cs="Tahoma"/>
          <w:sz w:val="24"/>
          <w:szCs w:val="24"/>
        </w:rPr>
        <w:t>makkelijk!</w:t>
      </w:r>
    </w:p>
    <w:p w14:paraId="5D97F5DC" w14:textId="77777777" w:rsidR="006D5AE6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047726">
        <w:rPr>
          <w:rFonts w:ascii="Tahoma" w:hAnsi="Tahoma" w:cs="Tahoma"/>
          <w:sz w:val="24"/>
          <w:szCs w:val="24"/>
        </w:rPr>
        <w:t>De volgende voorrangsborden staan er dan dikwijls:</w:t>
      </w:r>
    </w:p>
    <w:p w14:paraId="29BFE100" w14:textId="77777777" w:rsidR="006D5AE6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41277BF1" w14:textId="77777777" w:rsidR="006D5AE6" w:rsidRPr="00047726" w:rsidRDefault="006D5AE6" w:rsidP="006D5AE6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22CA9635" w14:textId="77777777" w:rsidR="006D5AE6" w:rsidRDefault="006D5AE6" w:rsidP="00487DBB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83054A"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21524AF0" wp14:editId="6F2CB59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47725" cy="847725"/>
            <wp:effectExtent l="0" t="0" r="9525" b="9525"/>
            <wp:wrapSquare wrapText="bothSides"/>
            <wp:docPr id="2" name="Afbeelding 2" descr="http://groenrechtsutrecht.nl/sites/default/files/images/voorrangsbord_pag_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http://groenrechtsutrecht.nl/sites/default/files/images/voorrangsbord_pag_B2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A28">
        <w:rPr>
          <w:rFonts w:ascii="Tahoma" w:hAnsi="Tahoma" w:cs="Tahoma"/>
          <w:sz w:val="24"/>
          <w:szCs w:val="24"/>
        </w:rPr>
        <w:t>Wat wil dit bord zeggen</w:t>
      </w:r>
      <w:r>
        <w:rPr>
          <w:rFonts w:ascii="Tahoma" w:hAnsi="Tahoma" w:cs="Tahoma"/>
          <w:sz w:val="24"/>
          <w:szCs w:val="24"/>
        </w:rPr>
        <w:t>?</w:t>
      </w:r>
      <w:r w:rsidRPr="00D140E1">
        <w:rPr>
          <w:rFonts w:ascii="Tahoma" w:hAnsi="Tahoma" w:cs="Tahoma"/>
          <w:sz w:val="24"/>
          <w:szCs w:val="24"/>
        </w:rPr>
        <w:t xml:space="preserve"> </w:t>
      </w:r>
    </w:p>
    <w:p w14:paraId="584AE121" w14:textId="49D0E14D" w:rsidR="00487DBB" w:rsidRDefault="00000000" w:rsidP="00487DBB">
      <w:pPr>
        <w:pStyle w:val="Lijstalinea1"/>
        <w:spacing w:after="0" w:line="360" w:lineRule="auto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-1718894496"/>
          <w:placeholder>
            <w:docPart w:val="30DB270B96EF4CE28B8A2D9700092B67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228EFC1" w14:textId="22BED24B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7B469984" w14:textId="717CF4FF" w:rsidR="00487DBB" w:rsidRDefault="00487DBB" w:rsidP="006D5AE6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56D235F8" wp14:editId="213F3541">
            <wp:simplePos x="0" y="0"/>
            <wp:positionH relativeFrom="margin">
              <wp:posOffset>-33020</wp:posOffset>
            </wp:positionH>
            <wp:positionV relativeFrom="paragraph">
              <wp:posOffset>163830</wp:posOffset>
            </wp:positionV>
            <wp:extent cx="828675" cy="828675"/>
            <wp:effectExtent l="0" t="0" r="9525" b="9525"/>
            <wp:wrapSquare wrapText="bothSides"/>
            <wp:docPr id="3" name="Afbeelding 3" descr="http://www.autorijden.be/uploads/Extra%20beelden/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http://www.autorijden.be/uploads/Extra%20beelden/B1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2AAA2" w14:textId="1CA90C12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012A28">
        <w:rPr>
          <w:rFonts w:ascii="Tahoma" w:hAnsi="Tahoma" w:cs="Tahoma"/>
          <w:sz w:val="24"/>
          <w:szCs w:val="24"/>
        </w:rPr>
        <w:t>Wat wil dit bord zeggen</w:t>
      </w:r>
      <w:r>
        <w:rPr>
          <w:rFonts w:ascii="Tahoma" w:hAnsi="Tahoma" w:cs="Tahoma"/>
          <w:sz w:val="24"/>
          <w:szCs w:val="24"/>
        </w:rPr>
        <w:t>?</w:t>
      </w:r>
      <w:r w:rsidRPr="00D140E1">
        <w:rPr>
          <w:rFonts w:ascii="Tahoma" w:hAnsi="Tahoma" w:cs="Tahoma"/>
          <w:sz w:val="24"/>
          <w:szCs w:val="24"/>
        </w:rPr>
        <w:t xml:space="preserve"> </w:t>
      </w:r>
    </w:p>
    <w:p w14:paraId="1EAEC839" w14:textId="3BCB79C3" w:rsidR="00487DBB" w:rsidRDefault="0000000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7218507"/>
          <w:placeholder>
            <w:docPart w:val="AC9D0ED74F7C4BD9864B2969A8992862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4377A4" w14:textId="77777777" w:rsidR="00487DBB" w:rsidRDefault="00487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716532B" w14:textId="77777777" w:rsidR="00487DBB" w:rsidRDefault="00487DB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nl-BE"/>
        </w:rPr>
      </w:pPr>
    </w:p>
    <w:p w14:paraId="3243E4FC" w14:textId="77777777" w:rsidR="006D5AE6" w:rsidRPr="000B1DAB" w:rsidRDefault="006D5AE6" w:rsidP="006D5AE6">
      <w:pPr>
        <w:pStyle w:val="Lijstalinea1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Kruispunten</w:t>
      </w:r>
    </w:p>
    <w:p w14:paraId="71B47850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12"/>
          <w:szCs w:val="12"/>
        </w:rPr>
      </w:pPr>
    </w:p>
    <w:p w14:paraId="337898AD" w14:textId="77777777" w:rsidR="006D5AE6" w:rsidRPr="00EE4F73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    Geen pijlen</w:t>
      </w:r>
    </w:p>
    <w:p w14:paraId="3485ED9B" w14:textId="15AA5044" w:rsidR="006D5AE6" w:rsidRDefault="006D5AE6" w:rsidP="00487DBB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 w:rsidRPr="0083054A">
        <w:rPr>
          <w:rFonts w:ascii="Tahoma" w:hAnsi="Tahoma" w:cs="Tahoma"/>
          <w:sz w:val="24"/>
          <w:szCs w:val="24"/>
        </w:rPr>
        <w:t>Wanneer er geen pijl</w:t>
      </w:r>
      <w:r>
        <w:rPr>
          <w:rFonts w:ascii="Tahoma" w:hAnsi="Tahoma" w:cs="Tahoma"/>
          <w:sz w:val="24"/>
          <w:szCs w:val="24"/>
        </w:rPr>
        <w:t>en op de rijbaan geschilderd</w:t>
      </w:r>
      <w:r w:rsidRPr="0083054A">
        <w:rPr>
          <w:rFonts w:ascii="Tahoma" w:hAnsi="Tahoma" w:cs="Tahoma"/>
          <w:sz w:val="24"/>
          <w:szCs w:val="24"/>
        </w:rPr>
        <w:t xml:space="preserve"> staan, hoe moet je dan kruisen?</w:t>
      </w:r>
      <w:r w:rsidRPr="0083054A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2B3B59BA" w14:textId="6D8B3972" w:rsidR="00487DBB" w:rsidRDefault="00000000" w:rsidP="00487DBB">
      <w:pPr>
        <w:pStyle w:val="Lijstalinea1"/>
        <w:spacing w:after="0" w:line="360" w:lineRule="auto"/>
        <w:ind w:left="0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-1260915280"/>
          <w:placeholder>
            <w:docPart w:val="D806B69CB30E4D7EA50B39E0C780C4EE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F91519" w14:textId="77777777" w:rsidR="006D5AE6" w:rsidRPr="00EE4F73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    Wel pijlen</w:t>
      </w:r>
    </w:p>
    <w:p w14:paraId="3EAB25FE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er wel pijlen op de rijbaan staan, hoe moet je dan kruisen?</w:t>
      </w:r>
    </w:p>
    <w:p w14:paraId="14E2C992" w14:textId="77777777" w:rsidR="00BB4FBE" w:rsidRDefault="00BB4FBE" w:rsidP="00BB4FBE">
      <w:pPr>
        <w:pStyle w:val="Lijstalinea1"/>
        <w:spacing w:after="0" w:line="360" w:lineRule="auto"/>
        <w:ind w:left="0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1325557423"/>
          <w:placeholder>
            <w:docPart w:val="7C21F78A90DD43569BC8E6E588C36E4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1F23C41" w14:textId="77777777" w:rsidR="006D5AE6" w:rsidRDefault="006D5AE6" w:rsidP="006D5AE6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Let op!</w:t>
      </w:r>
    </w:p>
    <w:p w14:paraId="7A058470" w14:textId="15B15CE5" w:rsidR="00DF1BF5" w:rsidRPr="00487DBB" w:rsidRDefault="006D5AE6" w:rsidP="00487DBB">
      <w:pPr>
        <w:pStyle w:val="Lijstalinea1"/>
        <w:spacing w:after="0" w:line="360" w:lineRule="auto"/>
        <w:ind w:left="0"/>
        <w:rPr>
          <w:rFonts w:ascii="Tahoma" w:eastAsiaTheme="minorHAnsi" w:hAnsi="Tahoma" w:cs="Tahoma"/>
          <w:sz w:val="24"/>
          <w:szCs w:val="24"/>
          <w:lang w:val="nl-NL"/>
        </w:rPr>
      </w:pPr>
      <w:r>
        <w:rPr>
          <w:rFonts w:ascii="Tahoma" w:hAnsi="Tahoma" w:cs="Tahoma"/>
          <w:sz w:val="24"/>
          <w:szCs w:val="24"/>
        </w:rPr>
        <w:t xml:space="preserve">Je moet altijd voorrang verlenen aan </w:t>
      </w:r>
      <w:sdt>
        <w:sdtPr>
          <w:rPr>
            <w:rFonts w:ascii="Tahoma" w:hAnsi="Tahoma" w:cs="Tahoma"/>
            <w:sz w:val="24"/>
            <w:szCs w:val="24"/>
          </w:rPr>
          <w:id w:val="-731387841"/>
          <w:placeholder>
            <w:docPart w:val="2706BC3DC2AC4914B8B52FD1FE4730A0"/>
          </w:placeholder>
          <w:showingPlcHdr/>
        </w:sdtPr>
        <w:sdtContent>
          <w:r w:rsidR="008757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57F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DF1BF5" w:rsidRPr="00487D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D8A0" w14:textId="77777777" w:rsidR="0015028F" w:rsidRDefault="0015028F" w:rsidP="006D5AE6">
      <w:pPr>
        <w:spacing w:after="0" w:line="240" w:lineRule="auto"/>
      </w:pPr>
      <w:r>
        <w:separator/>
      </w:r>
    </w:p>
  </w:endnote>
  <w:endnote w:type="continuationSeparator" w:id="0">
    <w:p w14:paraId="3B51B214" w14:textId="77777777" w:rsidR="0015028F" w:rsidRDefault="0015028F" w:rsidP="006D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B4D8" w14:textId="77777777" w:rsidR="00F30685" w:rsidRDefault="00F306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33A" w14:textId="77777777" w:rsidR="00F30685" w:rsidRDefault="00F306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F6F6" w14:textId="77777777" w:rsidR="00F30685" w:rsidRDefault="00F306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E0CB" w14:textId="77777777" w:rsidR="0015028F" w:rsidRDefault="0015028F" w:rsidP="006D5AE6">
      <w:pPr>
        <w:spacing w:after="0" w:line="240" w:lineRule="auto"/>
      </w:pPr>
      <w:r>
        <w:separator/>
      </w:r>
    </w:p>
  </w:footnote>
  <w:footnote w:type="continuationSeparator" w:id="0">
    <w:p w14:paraId="111B7132" w14:textId="77777777" w:rsidR="0015028F" w:rsidRDefault="0015028F" w:rsidP="006D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8C11" w14:textId="77777777" w:rsidR="00F30685" w:rsidRDefault="00F306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C214" w14:textId="2C1DF103" w:rsidR="006D5AE6" w:rsidRDefault="006D5AE6" w:rsidP="00F30685">
    <w:pPr>
      <w:pStyle w:val="Koptekst"/>
      <w:pBdr>
        <w:bottom w:val="single" w:sz="6" w:space="1" w:color="auto"/>
      </w:pBdr>
    </w:pPr>
    <w:r w:rsidRPr="00DC38B4">
      <w:t>05</w:t>
    </w:r>
    <w:r w:rsidR="001E0E16">
      <w:t>-11-07</w:t>
    </w:r>
    <w:r>
      <w:t xml:space="preserve"> </w:t>
    </w:r>
    <w:r w:rsidR="00851815">
      <w:t xml:space="preserve">- </w:t>
    </w:r>
    <w:r>
      <w:t>Rijbewijs - Opdracht bij les 19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0A3D" w14:textId="77777777" w:rsidR="00F30685" w:rsidRDefault="00F306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946426D"/>
    <w:multiLevelType w:val="hybridMultilevel"/>
    <w:tmpl w:val="4524D8D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194650">
    <w:abstractNumId w:val="0"/>
  </w:num>
  <w:num w:numId="2" w16cid:durableId="180731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E6"/>
    <w:rsid w:val="0015028F"/>
    <w:rsid w:val="001E0E16"/>
    <w:rsid w:val="00380A2B"/>
    <w:rsid w:val="00487DBB"/>
    <w:rsid w:val="006D5AE6"/>
    <w:rsid w:val="007138F4"/>
    <w:rsid w:val="007722D1"/>
    <w:rsid w:val="00851815"/>
    <w:rsid w:val="008757FC"/>
    <w:rsid w:val="008B3A2C"/>
    <w:rsid w:val="00974AF6"/>
    <w:rsid w:val="009F1902"/>
    <w:rsid w:val="00A90260"/>
    <w:rsid w:val="00BB4FBE"/>
    <w:rsid w:val="00BD5AC2"/>
    <w:rsid w:val="00D30986"/>
    <w:rsid w:val="00DF1BF5"/>
    <w:rsid w:val="00F30685"/>
    <w:rsid w:val="00F50077"/>
    <w:rsid w:val="00FD1FA3"/>
    <w:rsid w:val="00FD7A82"/>
    <w:rsid w:val="00FE624A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34C9"/>
  <w15:chartTrackingRefBased/>
  <w15:docId w15:val="{228C86A3-DE4F-4335-B70E-5E16B7F9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5AE6"/>
    <w:pPr>
      <w:spacing w:after="200" w:line="276" w:lineRule="auto"/>
    </w:pPr>
    <w:rPr>
      <w:rFonts w:asciiTheme="minorHAnsi" w:hAnsiTheme="minorHAnsi"/>
      <w:sz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5A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5AE6"/>
  </w:style>
  <w:style w:type="paragraph" w:styleId="Voettekst">
    <w:name w:val="footer"/>
    <w:basedOn w:val="Standaard"/>
    <w:link w:val="VoettekstChar"/>
    <w:uiPriority w:val="99"/>
    <w:unhideWhenUsed/>
    <w:rsid w:val="006D5A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5AE6"/>
  </w:style>
  <w:style w:type="paragraph" w:customStyle="1" w:styleId="Lijstalinea1">
    <w:name w:val="Lijstalinea1"/>
    <w:basedOn w:val="Standaard"/>
    <w:rsid w:val="006D5AE6"/>
    <w:pPr>
      <w:ind w:left="720"/>
      <w:contextualSpacing/>
    </w:pPr>
    <w:rPr>
      <w:rFonts w:ascii="Calibri" w:eastAsia="Times New Roman" w:hAnsi="Calibri" w:cs="Times New Roman"/>
      <w:lang w:val="nl-BE"/>
    </w:rPr>
  </w:style>
  <w:style w:type="table" w:styleId="Tabelraster">
    <w:name w:val="Table Grid"/>
    <w:basedOn w:val="Standaardtabel"/>
    <w:uiPriority w:val="59"/>
    <w:rsid w:val="006D5AE6"/>
    <w:rPr>
      <w:rFonts w:asciiTheme="minorHAnsi" w:hAnsiTheme="minorHAnsi"/>
      <w:sz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30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EAFB293182432A99FE6C644077D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44BC2-DC43-41DC-ABFF-A5DBAAD21359}"/>
      </w:docPartPr>
      <w:docPartBody>
        <w:p w:rsidR="00621864" w:rsidRDefault="00BD134F" w:rsidP="00BD134F">
          <w:pPr>
            <w:pStyle w:val="EDEAFB293182432A99FE6C644077D5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C6699AC34874BFF9453D4FE9C28D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9DDDA1-AB0C-4FF0-930C-E88B2A5BFE91}"/>
      </w:docPartPr>
      <w:docPartBody>
        <w:p w:rsidR="00621864" w:rsidRDefault="00BD134F" w:rsidP="00BD134F">
          <w:pPr>
            <w:pStyle w:val="4C6699AC34874BFF9453D4FE9C28DC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A5FFD14CF5542A092192EEBFC4A92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472A3-72F9-4F0B-A5F2-0290691DE70C}"/>
      </w:docPartPr>
      <w:docPartBody>
        <w:p w:rsidR="00621864" w:rsidRDefault="00BD134F" w:rsidP="00BD134F">
          <w:pPr>
            <w:pStyle w:val="6A5FFD14CF5542A092192EEBFC4A92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C7BF0D367542DEA6BD23197DD0D9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6FB6A-5BDD-475F-9470-16FD99EED87C}"/>
      </w:docPartPr>
      <w:docPartBody>
        <w:p w:rsidR="00621864" w:rsidRDefault="00BD134F" w:rsidP="00BD134F">
          <w:pPr>
            <w:pStyle w:val="F2C7BF0D367542DEA6BD23197DD0D9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6B9E9ADB47E45159B1F82F76674B7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07A54-313D-4982-83F0-F18D79419E54}"/>
      </w:docPartPr>
      <w:docPartBody>
        <w:p w:rsidR="00621864" w:rsidRDefault="00BD134F" w:rsidP="00BD134F">
          <w:pPr>
            <w:pStyle w:val="26B9E9ADB47E45159B1F82F76674B7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A34252BAE44A5CB3EA2521D27E5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D860B-22AA-401F-8FA0-238BE17A1597}"/>
      </w:docPartPr>
      <w:docPartBody>
        <w:p w:rsidR="00621864" w:rsidRDefault="00BD134F" w:rsidP="00BD134F">
          <w:pPr>
            <w:pStyle w:val="CDA34252BAE44A5CB3EA2521D27E50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4C44A4319CC497DB71EE37E68120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925DD-252D-4A41-8C62-2D4F96625F3D}"/>
      </w:docPartPr>
      <w:docPartBody>
        <w:p w:rsidR="00621864" w:rsidRDefault="00BD134F" w:rsidP="00BD134F">
          <w:pPr>
            <w:pStyle w:val="A4C44A4319CC497DB71EE37E681200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B392BFD105D4480A6D8743CFB96A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11FDF5-1B80-4C7E-A6F4-4040D9AC36DA}"/>
      </w:docPartPr>
      <w:docPartBody>
        <w:p w:rsidR="00621864" w:rsidRDefault="00BD134F" w:rsidP="00BD134F">
          <w:pPr>
            <w:pStyle w:val="2B392BFD105D4480A6D8743CFB96A51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69B16AE39A944C48981B840674F6E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F82EA-0B5B-4BC6-9A30-A2AA2B6B4EA7}"/>
      </w:docPartPr>
      <w:docPartBody>
        <w:p w:rsidR="00621864" w:rsidRDefault="00BD134F" w:rsidP="00BD134F">
          <w:pPr>
            <w:pStyle w:val="769B16AE39A944C48981B840674F6E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E273C49F1BF490993F5C6AF6F216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F82BB-8445-496A-9727-48A213453CE3}"/>
      </w:docPartPr>
      <w:docPartBody>
        <w:p w:rsidR="00621864" w:rsidRDefault="00BD134F" w:rsidP="00BD134F">
          <w:pPr>
            <w:pStyle w:val="EE273C49F1BF490993F5C6AF6F216E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FFF09F3150E44ACBEF1BDFE46B82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19D82C-731C-4B55-92D2-82DE720B08D1}"/>
      </w:docPartPr>
      <w:docPartBody>
        <w:p w:rsidR="00621864" w:rsidRDefault="00BD134F" w:rsidP="00BD134F">
          <w:pPr>
            <w:pStyle w:val="7FFF09F3150E44ACBEF1BDFE46B822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75EB9DD5544D5C94BEE402F9FA6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CDA82-3163-4EB7-8ADE-FEA8DBA477D2}"/>
      </w:docPartPr>
      <w:docPartBody>
        <w:p w:rsidR="00621864" w:rsidRDefault="00BD134F" w:rsidP="00BD134F">
          <w:pPr>
            <w:pStyle w:val="2C75EB9DD5544D5C94BEE402F9FA63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0B0214F069C46AEBCE017CBA5D808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E8C8B-08D8-4032-9C47-E3BB407612DD}"/>
      </w:docPartPr>
      <w:docPartBody>
        <w:p w:rsidR="00621864" w:rsidRDefault="00BD134F" w:rsidP="00BD134F">
          <w:pPr>
            <w:pStyle w:val="40B0214F069C46AEBCE017CBA5D808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2B2F8C2FC8A431794EFA75BBA6BAF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873CB-493F-4678-B8C9-5631234708C2}"/>
      </w:docPartPr>
      <w:docPartBody>
        <w:p w:rsidR="00621864" w:rsidRDefault="00BD134F" w:rsidP="00BD134F">
          <w:pPr>
            <w:pStyle w:val="82B2F8C2FC8A431794EFA75BBA6BAF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C2F2F02BF742F1A719E9F1CB1A48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A9EBB-F0CA-43D9-9EAD-639D964143C1}"/>
      </w:docPartPr>
      <w:docPartBody>
        <w:p w:rsidR="00621864" w:rsidRDefault="00BD134F" w:rsidP="00BD134F">
          <w:pPr>
            <w:pStyle w:val="25C2F2F02BF742F1A719E9F1CB1A48A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0DB270B96EF4CE28B8A2D9700092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81F76-15D7-48CD-8474-B076FC84D854}"/>
      </w:docPartPr>
      <w:docPartBody>
        <w:p w:rsidR="00621864" w:rsidRDefault="00BD134F" w:rsidP="00BD134F">
          <w:pPr>
            <w:pStyle w:val="30DB270B96EF4CE28B8A2D9700092B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9D0ED74F7C4BD9864B2969A89928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B20937-65C0-4A44-8E6F-9986C083FD89}"/>
      </w:docPartPr>
      <w:docPartBody>
        <w:p w:rsidR="00621864" w:rsidRDefault="00BD134F" w:rsidP="00BD134F">
          <w:pPr>
            <w:pStyle w:val="AC9D0ED74F7C4BD9864B2969A89928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06B69CB30E4D7EA50B39E0C780C4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3381E3-85C0-43C9-8B25-7B7AADF6886B}"/>
      </w:docPartPr>
      <w:docPartBody>
        <w:p w:rsidR="00621864" w:rsidRDefault="00BD134F" w:rsidP="00BD134F">
          <w:pPr>
            <w:pStyle w:val="D806B69CB30E4D7EA50B39E0C780C4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706BC3DC2AC4914B8B52FD1FE473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5F172-B627-4339-8FB9-B08D2CB8CBF4}"/>
      </w:docPartPr>
      <w:docPartBody>
        <w:p w:rsidR="00621864" w:rsidRDefault="00BD134F" w:rsidP="00BD134F">
          <w:pPr>
            <w:pStyle w:val="2706BC3DC2AC4914B8B52FD1FE4730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21F78A90DD43569BC8E6E588C36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2267F-B601-4E3E-BC80-CA815D9C9BD6}"/>
      </w:docPartPr>
      <w:docPartBody>
        <w:p w:rsidR="00000000" w:rsidRDefault="00621864" w:rsidP="00621864">
          <w:pPr>
            <w:pStyle w:val="7C21F78A90DD43569BC8E6E588C36E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DD"/>
    <w:rsid w:val="001019D0"/>
    <w:rsid w:val="001917DD"/>
    <w:rsid w:val="0043516C"/>
    <w:rsid w:val="00573823"/>
    <w:rsid w:val="00621864"/>
    <w:rsid w:val="00723E84"/>
    <w:rsid w:val="0082177A"/>
    <w:rsid w:val="008E46BE"/>
    <w:rsid w:val="00B64BF2"/>
    <w:rsid w:val="00BD134F"/>
    <w:rsid w:val="00E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21864"/>
    <w:rPr>
      <w:color w:val="808080"/>
    </w:rPr>
  </w:style>
  <w:style w:type="paragraph" w:customStyle="1" w:styleId="7C21F78A90DD43569BC8E6E588C36E43">
    <w:name w:val="7C21F78A90DD43569BC8E6E588C36E43"/>
    <w:rsid w:val="00621864"/>
    <w:rPr>
      <w:kern w:val="2"/>
      <w14:ligatures w14:val="standardContextual"/>
    </w:rPr>
  </w:style>
  <w:style w:type="paragraph" w:customStyle="1" w:styleId="EDEAFB293182432A99FE6C644077D5E5">
    <w:name w:val="EDEAFB293182432A99FE6C644077D5E5"/>
    <w:rsid w:val="00BD134F"/>
    <w:rPr>
      <w:kern w:val="2"/>
      <w14:ligatures w14:val="standardContextual"/>
    </w:rPr>
  </w:style>
  <w:style w:type="paragraph" w:customStyle="1" w:styleId="4C6699AC34874BFF9453D4FE9C28DC67">
    <w:name w:val="4C6699AC34874BFF9453D4FE9C28DC67"/>
    <w:rsid w:val="00BD134F"/>
    <w:rPr>
      <w:kern w:val="2"/>
      <w14:ligatures w14:val="standardContextual"/>
    </w:rPr>
  </w:style>
  <w:style w:type="paragraph" w:customStyle="1" w:styleId="6A5FFD14CF5542A092192EEBFC4A92FD">
    <w:name w:val="6A5FFD14CF5542A092192EEBFC4A92FD"/>
    <w:rsid w:val="00BD134F"/>
    <w:rPr>
      <w:kern w:val="2"/>
      <w14:ligatures w14:val="standardContextual"/>
    </w:rPr>
  </w:style>
  <w:style w:type="paragraph" w:customStyle="1" w:styleId="F2C7BF0D367542DEA6BD23197DD0D962">
    <w:name w:val="F2C7BF0D367542DEA6BD23197DD0D962"/>
    <w:rsid w:val="00BD134F"/>
    <w:rPr>
      <w:kern w:val="2"/>
      <w14:ligatures w14:val="standardContextual"/>
    </w:rPr>
  </w:style>
  <w:style w:type="paragraph" w:customStyle="1" w:styleId="26B9E9ADB47E45159B1F82F76674B74B">
    <w:name w:val="26B9E9ADB47E45159B1F82F76674B74B"/>
    <w:rsid w:val="00BD134F"/>
    <w:rPr>
      <w:kern w:val="2"/>
      <w14:ligatures w14:val="standardContextual"/>
    </w:rPr>
  </w:style>
  <w:style w:type="paragraph" w:customStyle="1" w:styleId="CDA34252BAE44A5CB3EA2521D27E50E6">
    <w:name w:val="CDA34252BAE44A5CB3EA2521D27E50E6"/>
    <w:rsid w:val="00BD134F"/>
    <w:rPr>
      <w:kern w:val="2"/>
      <w14:ligatures w14:val="standardContextual"/>
    </w:rPr>
  </w:style>
  <w:style w:type="paragraph" w:customStyle="1" w:styleId="A4C44A4319CC497DB71EE37E681200D5">
    <w:name w:val="A4C44A4319CC497DB71EE37E681200D5"/>
    <w:rsid w:val="00BD134F"/>
    <w:rPr>
      <w:kern w:val="2"/>
      <w14:ligatures w14:val="standardContextual"/>
    </w:rPr>
  </w:style>
  <w:style w:type="paragraph" w:customStyle="1" w:styleId="2B392BFD105D4480A6D8743CFB96A51E">
    <w:name w:val="2B392BFD105D4480A6D8743CFB96A51E"/>
    <w:rsid w:val="00BD134F"/>
    <w:rPr>
      <w:kern w:val="2"/>
      <w14:ligatures w14:val="standardContextual"/>
    </w:rPr>
  </w:style>
  <w:style w:type="paragraph" w:customStyle="1" w:styleId="769B16AE39A944C48981B840674F6E61">
    <w:name w:val="769B16AE39A944C48981B840674F6E61"/>
    <w:rsid w:val="00BD134F"/>
    <w:rPr>
      <w:kern w:val="2"/>
      <w14:ligatures w14:val="standardContextual"/>
    </w:rPr>
  </w:style>
  <w:style w:type="paragraph" w:customStyle="1" w:styleId="EE273C49F1BF490993F5C6AF6F216EE2">
    <w:name w:val="EE273C49F1BF490993F5C6AF6F216EE2"/>
    <w:rsid w:val="00BD134F"/>
    <w:rPr>
      <w:kern w:val="2"/>
      <w14:ligatures w14:val="standardContextual"/>
    </w:rPr>
  </w:style>
  <w:style w:type="paragraph" w:customStyle="1" w:styleId="7FFF09F3150E44ACBEF1BDFE46B8226C">
    <w:name w:val="7FFF09F3150E44ACBEF1BDFE46B8226C"/>
    <w:rsid w:val="00BD134F"/>
    <w:rPr>
      <w:kern w:val="2"/>
      <w14:ligatures w14:val="standardContextual"/>
    </w:rPr>
  </w:style>
  <w:style w:type="paragraph" w:customStyle="1" w:styleId="2C75EB9DD5544D5C94BEE402F9FA635B">
    <w:name w:val="2C75EB9DD5544D5C94BEE402F9FA635B"/>
    <w:rsid w:val="00BD134F"/>
    <w:rPr>
      <w:kern w:val="2"/>
      <w14:ligatures w14:val="standardContextual"/>
    </w:rPr>
  </w:style>
  <w:style w:type="paragraph" w:customStyle="1" w:styleId="40B0214F069C46AEBCE017CBA5D808FD">
    <w:name w:val="40B0214F069C46AEBCE017CBA5D808FD"/>
    <w:rsid w:val="00BD134F"/>
    <w:rPr>
      <w:kern w:val="2"/>
      <w14:ligatures w14:val="standardContextual"/>
    </w:rPr>
  </w:style>
  <w:style w:type="paragraph" w:customStyle="1" w:styleId="82B2F8C2FC8A431794EFA75BBA6BAF69">
    <w:name w:val="82B2F8C2FC8A431794EFA75BBA6BAF69"/>
    <w:rsid w:val="00BD134F"/>
    <w:rPr>
      <w:kern w:val="2"/>
      <w14:ligatures w14:val="standardContextual"/>
    </w:rPr>
  </w:style>
  <w:style w:type="paragraph" w:customStyle="1" w:styleId="25C2F2F02BF742F1A719E9F1CB1A48A4">
    <w:name w:val="25C2F2F02BF742F1A719E9F1CB1A48A4"/>
    <w:rsid w:val="00BD134F"/>
    <w:rPr>
      <w:kern w:val="2"/>
      <w14:ligatures w14:val="standardContextual"/>
    </w:rPr>
  </w:style>
  <w:style w:type="paragraph" w:customStyle="1" w:styleId="30DB270B96EF4CE28B8A2D9700092B67">
    <w:name w:val="30DB270B96EF4CE28B8A2D9700092B67"/>
    <w:rsid w:val="00BD134F"/>
    <w:rPr>
      <w:kern w:val="2"/>
      <w14:ligatures w14:val="standardContextual"/>
    </w:rPr>
  </w:style>
  <w:style w:type="paragraph" w:customStyle="1" w:styleId="AC9D0ED74F7C4BD9864B2969A8992862">
    <w:name w:val="AC9D0ED74F7C4BD9864B2969A8992862"/>
    <w:rsid w:val="00BD134F"/>
    <w:rPr>
      <w:kern w:val="2"/>
      <w14:ligatures w14:val="standardContextual"/>
    </w:rPr>
  </w:style>
  <w:style w:type="paragraph" w:customStyle="1" w:styleId="D806B69CB30E4D7EA50B39E0C780C4EE">
    <w:name w:val="D806B69CB30E4D7EA50B39E0C780C4EE"/>
    <w:rsid w:val="00BD134F"/>
    <w:rPr>
      <w:kern w:val="2"/>
      <w14:ligatures w14:val="standardContextual"/>
    </w:rPr>
  </w:style>
  <w:style w:type="paragraph" w:customStyle="1" w:styleId="692967B7B12F425F830A2897C6834A73">
    <w:name w:val="692967B7B12F425F830A2897C6834A73"/>
    <w:rsid w:val="00BD134F"/>
    <w:rPr>
      <w:kern w:val="2"/>
      <w14:ligatures w14:val="standardContextual"/>
    </w:rPr>
  </w:style>
  <w:style w:type="paragraph" w:customStyle="1" w:styleId="2706BC3DC2AC4914B8B52FD1FE4730A0">
    <w:name w:val="2706BC3DC2AC4914B8B52FD1FE4730A0"/>
    <w:rsid w:val="00BD13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14</cp:revision>
  <dcterms:created xsi:type="dcterms:W3CDTF">2020-11-04T19:40:00Z</dcterms:created>
  <dcterms:modified xsi:type="dcterms:W3CDTF">2023-12-01T11:49:00Z</dcterms:modified>
</cp:coreProperties>
</file>