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4DFC" w14:textId="33D218A0" w:rsidR="00A41ABC" w:rsidRDefault="00A41ABC" w:rsidP="00A41ABC">
      <w:pPr>
        <w:spacing w:after="0" w:line="240" w:lineRule="auto"/>
        <w:rPr>
          <w:rFonts w:ascii="Tahoma" w:hAnsi="Tahoma" w:cs="Tahoma"/>
          <w:bCs/>
          <w:color w:val="FF0000"/>
          <w:sz w:val="24"/>
          <w:szCs w:val="24"/>
        </w:rPr>
      </w:pPr>
      <w:r w:rsidRPr="00F07867">
        <w:rPr>
          <w:rFonts w:ascii="Tahoma" w:hAnsi="Tahoma" w:cs="Tahoma"/>
          <w:b/>
          <w:sz w:val="24"/>
          <w:szCs w:val="24"/>
        </w:rPr>
        <w:t>Budgetberekening voor een gezin</w:t>
      </w:r>
    </w:p>
    <w:p w14:paraId="0375AC0B" w14:textId="77777777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CFD650" w14:textId="77777777" w:rsidR="00D03FBB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Carlo en Els zijn getrouwd en hebben een zoontje, Mauro. </w:t>
      </w:r>
    </w:p>
    <w:p w14:paraId="572353B8" w14:textId="77777777" w:rsidR="00D03FBB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Mauro is intussen al 6 jaar. </w:t>
      </w:r>
    </w:p>
    <w:p w14:paraId="656E4BE8" w14:textId="77777777" w:rsidR="00D03FBB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Carlo werkt bij een schildersbedrijf en is er ploegbaas. </w:t>
      </w:r>
    </w:p>
    <w:p w14:paraId="5455E043" w14:textId="014F975C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Els kan niet meer gaan werken omdat ze een nekhernia heeft.</w:t>
      </w:r>
    </w:p>
    <w:p w14:paraId="7D894201" w14:textId="77777777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490C3E" w14:textId="5362F8EB" w:rsidR="00A41ABC" w:rsidRPr="00D03FBB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Inkomsten</w:t>
      </w:r>
    </w:p>
    <w:p w14:paraId="32984EDD" w14:textId="5E74262A" w:rsidR="00D03FBB" w:rsidRDefault="00A41ABC" w:rsidP="00A41ABC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Maandelijks heeft Carlo een loon van </w:t>
      </w:r>
      <w:r w:rsidR="004906FD">
        <w:rPr>
          <w:rFonts w:ascii="Tahoma" w:hAnsi="Tahoma" w:cs="Tahoma"/>
          <w:sz w:val="24"/>
          <w:szCs w:val="24"/>
        </w:rPr>
        <w:t>2 2</w:t>
      </w:r>
      <w:r w:rsidR="002D2799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0 euro. </w:t>
      </w:r>
    </w:p>
    <w:p w14:paraId="72A17E71" w14:textId="2A165AEE" w:rsidR="00A41ABC" w:rsidRDefault="00A41ABC" w:rsidP="00A41ABC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Els heeft een invaliditeitsuitkering van 620 euro.</w:t>
      </w:r>
      <w:r w:rsidRPr="00966682">
        <w:rPr>
          <w:rFonts w:ascii="Tahoma" w:hAnsi="Tahoma" w:cs="Tahoma"/>
          <w:sz w:val="24"/>
          <w:szCs w:val="24"/>
        </w:rPr>
        <w:t xml:space="preserve"> </w:t>
      </w:r>
    </w:p>
    <w:p w14:paraId="36AB1C73" w14:textId="5A3D9AAB" w:rsidR="00D03FBB" w:rsidRPr="00966682" w:rsidRDefault="00D03FBB" w:rsidP="00D03FBB">
      <w:pPr>
        <w:pStyle w:val="Lijstalinea"/>
        <w:spacing w:after="0" w:line="240" w:lineRule="auto"/>
        <w:ind w:left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invaliditeitsuitkering?</w:t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23B72E89FCAC4ABFBBEFF9FA317E5BE8"/>
          </w:placeholder>
          <w:showingPlcHdr/>
        </w:sdtPr>
        <w:sdtContent>
          <w:r w:rsidR="004906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4906FD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387C9782" w14:textId="4823DE04" w:rsidR="00A41ABC" w:rsidRDefault="00A41ABC" w:rsidP="00A41ABC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Carlo en Els krijgen maandelijks </w:t>
      </w:r>
      <w:r w:rsidR="002D2799">
        <w:rPr>
          <w:rFonts w:ascii="Tahoma" w:hAnsi="Tahoma" w:cs="Tahoma"/>
          <w:sz w:val="24"/>
          <w:szCs w:val="24"/>
        </w:rPr>
        <w:t>185</w:t>
      </w:r>
      <w:r>
        <w:rPr>
          <w:rFonts w:ascii="Tahoma" w:hAnsi="Tahoma" w:cs="Tahoma"/>
          <w:sz w:val="24"/>
          <w:szCs w:val="24"/>
        </w:rPr>
        <w:t xml:space="preserve"> euro kinderbijslag</w:t>
      </w:r>
      <w:r w:rsidR="00D03FBB">
        <w:rPr>
          <w:rFonts w:ascii="Tahoma" w:hAnsi="Tahoma" w:cs="Tahoma"/>
          <w:sz w:val="24"/>
          <w:szCs w:val="24"/>
        </w:rPr>
        <w:t>.</w:t>
      </w:r>
    </w:p>
    <w:p w14:paraId="1EF7BE61" w14:textId="1671E931" w:rsidR="00D03FBB" w:rsidRDefault="00D03FBB" w:rsidP="00D03FBB">
      <w:pPr>
        <w:pStyle w:val="Lijstalinea"/>
        <w:spacing w:after="0" w:line="240" w:lineRule="auto"/>
        <w:ind w:left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heet kinderbijslag officieel?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31699853"/>
          <w:placeholder>
            <w:docPart w:val="EF841C9B52704CACAFA831F83B00F17D"/>
          </w:placeholder>
          <w:showingPlcHdr/>
        </w:sdtPr>
        <w:sdtContent>
          <w:r w:rsidR="004906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906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7E7B919" w14:textId="58BAAF09" w:rsidR="00D03FBB" w:rsidRDefault="00A41ABC" w:rsidP="00A41ABC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Jaarlijks ontvangt Carlo in juni </w:t>
      </w:r>
      <w:r w:rsidR="00D03FBB">
        <w:rPr>
          <w:rFonts w:ascii="Tahoma" w:hAnsi="Tahoma" w:cs="Tahoma"/>
          <w:sz w:val="24"/>
          <w:szCs w:val="24"/>
        </w:rPr>
        <w:t>extra</w:t>
      </w:r>
      <w:r>
        <w:rPr>
          <w:rFonts w:ascii="Tahoma" w:hAnsi="Tahoma" w:cs="Tahoma"/>
          <w:sz w:val="24"/>
          <w:szCs w:val="24"/>
        </w:rPr>
        <w:t xml:space="preserve"> vakantiegeld (</w:t>
      </w:r>
      <w:r w:rsidR="004906FD">
        <w:rPr>
          <w:rFonts w:ascii="Tahoma" w:hAnsi="Tahoma" w:cs="Tahoma"/>
          <w:sz w:val="24"/>
          <w:szCs w:val="24"/>
        </w:rPr>
        <w:t>1 8</w:t>
      </w:r>
      <w:r w:rsidR="00D03FBB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0 euro)</w:t>
      </w:r>
      <w:r w:rsidR="00D03FBB">
        <w:rPr>
          <w:rFonts w:ascii="Tahoma" w:hAnsi="Tahoma" w:cs="Tahoma"/>
          <w:sz w:val="24"/>
          <w:szCs w:val="24"/>
        </w:rPr>
        <w:t>.</w:t>
      </w:r>
    </w:p>
    <w:p w14:paraId="1ECD2F2B" w14:textId="5EA20492" w:rsidR="00A41ABC" w:rsidRDefault="00D03FBB" w:rsidP="00A41ABC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Ook krijgt hij</w:t>
      </w:r>
      <w:r w:rsidR="00A41ABC">
        <w:rPr>
          <w:rFonts w:ascii="Tahoma" w:hAnsi="Tahoma" w:cs="Tahoma"/>
          <w:sz w:val="24"/>
          <w:szCs w:val="24"/>
        </w:rPr>
        <w:t xml:space="preserve"> in december een eindejaarspremie (880 euro)</w:t>
      </w:r>
      <w:r>
        <w:rPr>
          <w:rFonts w:ascii="Tahoma" w:hAnsi="Tahoma" w:cs="Tahoma"/>
          <w:sz w:val="24"/>
          <w:szCs w:val="24"/>
        </w:rPr>
        <w:t>.</w:t>
      </w:r>
    </w:p>
    <w:p w14:paraId="40974F66" w14:textId="77777777" w:rsidR="00A41ABC" w:rsidRPr="004A76F4" w:rsidRDefault="00A41ABC" w:rsidP="00A41ABC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02BB181" w14:textId="08962CB5" w:rsidR="00A41ABC" w:rsidRPr="00D03FBB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Uitgaven</w:t>
      </w:r>
    </w:p>
    <w:p w14:paraId="2860CDDE" w14:textId="043DE32A" w:rsidR="00A41ABC" w:rsidRPr="00D03FBB" w:rsidRDefault="00A41ABC" w:rsidP="00D03FBB">
      <w:pPr>
        <w:spacing w:after="0" w:line="240" w:lineRule="auto"/>
        <w:ind w:firstLin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Maandelijks</w:t>
      </w:r>
    </w:p>
    <w:p w14:paraId="24C69671" w14:textId="1F3865F7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Huur: </w:t>
      </w:r>
      <w:r w:rsidR="004906FD">
        <w:rPr>
          <w:rFonts w:ascii="Tahoma" w:hAnsi="Tahoma" w:cs="Tahoma"/>
          <w:sz w:val="24"/>
          <w:szCs w:val="24"/>
        </w:rPr>
        <w:t>85</w:t>
      </w:r>
      <w:r>
        <w:rPr>
          <w:rFonts w:ascii="Tahoma" w:hAnsi="Tahoma" w:cs="Tahoma"/>
          <w:sz w:val="24"/>
          <w:szCs w:val="24"/>
        </w:rPr>
        <w:t>0 euro</w:t>
      </w:r>
    </w:p>
    <w:p w14:paraId="718629E4" w14:textId="25005605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Elektriciteit (voorschotfactuur): </w:t>
      </w:r>
      <w:r w:rsidR="004906FD">
        <w:rPr>
          <w:rFonts w:ascii="Tahoma" w:hAnsi="Tahoma" w:cs="Tahoma"/>
          <w:sz w:val="24"/>
          <w:szCs w:val="24"/>
        </w:rPr>
        <w:t>175</w:t>
      </w:r>
      <w:r>
        <w:rPr>
          <w:rFonts w:ascii="Tahoma" w:hAnsi="Tahoma" w:cs="Tahoma"/>
          <w:sz w:val="24"/>
          <w:szCs w:val="24"/>
        </w:rPr>
        <w:t xml:space="preserve"> euro</w:t>
      </w:r>
    </w:p>
    <w:p w14:paraId="4301FC8D" w14:textId="77777777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Internet, telefoon, gsm en tv: 80 euro</w:t>
      </w:r>
    </w:p>
    <w:p w14:paraId="3E427647" w14:textId="0BCB775F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Vervoerskosten: 1</w:t>
      </w:r>
      <w:r w:rsidR="002D2799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0 euro</w:t>
      </w:r>
    </w:p>
    <w:p w14:paraId="16C05F75" w14:textId="565D8E32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Vakbondsbijdragen: </w:t>
      </w:r>
      <w:r w:rsidR="004906FD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5 euro</w:t>
      </w:r>
    </w:p>
    <w:p w14:paraId="3668317E" w14:textId="5F72DE17" w:rsidR="00A41ABC" w:rsidRPr="00D03FBB" w:rsidRDefault="00A41ABC" w:rsidP="00A41ABC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Voeding, onderhoud, kleding (gemiddeld): 500 euro</w:t>
      </w:r>
    </w:p>
    <w:p w14:paraId="563F901B" w14:textId="77777777" w:rsidR="00A41ABC" w:rsidRPr="004A76F4" w:rsidRDefault="00A41ABC" w:rsidP="00D03FBB">
      <w:pPr>
        <w:spacing w:after="0" w:line="240" w:lineRule="auto"/>
        <w:ind w:firstLine="36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Jaarlijks</w:t>
      </w:r>
    </w:p>
    <w:p w14:paraId="5F8833C6" w14:textId="77777777" w:rsidR="00A41ABC" w:rsidRPr="004A76F4" w:rsidRDefault="00A41ABC" w:rsidP="00A41ABC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7371637" w14:textId="59B4FAF3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Januari: autoverzekering: </w:t>
      </w:r>
      <w:r w:rsidR="002D2799">
        <w:rPr>
          <w:rFonts w:ascii="Tahoma" w:hAnsi="Tahoma" w:cs="Tahoma"/>
          <w:sz w:val="24"/>
          <w:szCs w:val="24"/>
        </w:rPr>
        <w:t>10</w:t>
      </w:r>
      <w:r w:rsidR="004906F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 euro</w:t>
      </w:r>
    </w:p>
    <w:p w14:paraId="675BE2F1" w14:textId="19525627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Februari: autobelasting (</w:t>
      </w:r>
      <w:r w:rsidR="004906FD">
        <w:rPr>
          <w:rFonts w:ascii="Tahoma" w:hAnsi="Tahoma" w:cs="Tahoma"/>
          <w:sz w:val="24"/>
          <w:szCs w:val="24"/>
        </w:rPr>
        <w:t>2</w:t>
      </w:r>
      <w:r w:rsidR="002D279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 euro) en stookoliefactuur (</w:t>
      </w:r>
      <w:r w:rsidR="002D279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>50 euro)</w:t>
      </w:r>
    </w:p>
    <w:p w14:paraId="4B1E22C6" w14:textId="77777777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Maart: afrekening water: 250 euro</w:t>
      </w:r>
    </w:p>
    <w:p w14:paraId="5E28DCFF" w14:textId="77777777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April: medische kosten (90 euro) en zorgverzekering (50 euro)</w:t>
      </w:r>
    </w:p>
    <w:p w14:paraId="60B2FF06" w14:textId="05A52F75" w:rsidR="00A41ABC" w:rsidRPr="00F60459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F60459">
        <w:rPr>
          <w:rFonts w:ascii="Tahoma" w:hAnsi="Tahoma" w:cs="Tahoma"/>
          <w:sz w:val="24"/>
          <w:szCs w:val="24"/>
        </w:rPr>
        <w:t>Mei: medische kosten (</w:t>
      </w:r>
      <w:r w:rsidR="004906FD">
        <w:rPr>
          <w:rFonts w:ascii="Tahoma" w:hAnsi="Tahoma" w:cs="Tahoma"/>
          <w:sz w:val="24"/>
          <w:szCs w:val="24"/>
        </w:rPr>
        <w:t>40</w:t>
      </w:r>
      <w:r w:rsidRPr="00F60459">
        <w:rPr>
          <w:rFonts w:ascii="Tahoma" w:hAnsi="Tahoma" w:cs="Tahoma"/>
          <w:sz w:val="24"/>
          <w:szCs w:val="24"/>
        </w:rPr>
        <w:t xml:space="preserve"> euro), familiale verzekering (</w:t>
      </w:r>
      <w:r>
        <w:rPr>
          <w:rFonts w:ascii="Tahoma" w:hAnsi="Tahoma" w:cs="Tahoma"/>
          <w:sz w:val="24"/>
          <w:szCs w:val="24"/>
        </w:rPr>
        <w:t>70</w:t>
      </w:r>
      <w:r w:rsidRPr="00F60459">
        <w:rPr>
          <w:rFonts w:ascii="Tahoma" w:hAnsi="Tahoma" w:cs="Tahoma"/>
          <w:sz w:val="24"/>
          <w:szCs w:val="24"/>
        </w:rPr>
        <w:t xml:space="preserve"> euro),</w:t>
      </w:r>
      <w:r>
        <w:rPr>
          <w:rFonts w:ascii="Tahoma" w:hAnsi="Tahoma" w:cs="Tahoma"/>
          <w:sz w:val="24"/>
          <w:szCs w:val="24"/>
        </w:rPr>
        <w:t xml:space="preserve"> </w:t>
      </w:r>
      <w:r w:rsidRPr="00F60459">
        <w:rPr>
          <w:rFonts w:ascii="Tahoma" w:hAnsi="Tahoma" w:cs="Tahoma"/>
          <w:sz w:val="24"/>
          <w:szCs w:val="24"/>
        </w:rPr>
        <w:t>communiekleding Mauro (200 euro) en communiefeest Mauro (600 euro)</w:t>
      </w:r>
    </w:p>
    <w:p w14:paraId="4DEE6198" w14:textId="74C2BB9D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Juni: gemeentebelasting (1</w:t>
      </w:r>
      <w:r w:rsidR="004906F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 euro), medicatie (</w:t>
      </w:r>
      <w:r w:rsidR="004906FD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0 euro), personenbelasting (550 euro), slaapzak Mauro (</w:t>
      </w:r>
      <w:r w:rsidR="004906F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euro) en bosklassen Mauro (1</w:t>
      </w:r>
      <w:r w:rsidR="004906F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 euro)</w:t>
      </w:r>
    </w:p>
    <w:p w14:paraId="4D22EAF2" w14:textId="5288E46A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Juli: medicatie en ziekenhuisrekening (1</w:t>
      </w:r>
      <w:r w:rsidR="004906FD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0 euro) en ponykamp Mauro (</w:t>
      </w:r>
      <w:r w:rsidR="004906FD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90 euro)</w:t>
      </w:r>
    </w:p>
    <w:p w14:paraId="4F9C20E0" w14:textId="791B585D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Augustus: ziekenhuisrekening (</w:t>
      </w:r>
      <w:r w:rsidR="004906FD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>0 euro) en brandverzekering (150 euro)</w:t>
      </w:r>
    </w:p>
    <w:p w14:paraId="33A61ED9" w14:textId="60BAB41B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September: schoolmateriaal Mauro (90 euro) en provinciebelasting (</w:t>
      </w:r>
      <w:r w:rsidR="004906FD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0 euro)</w:t>
      </w:r>
    </w:p>
    <w:p w14:paraId="06FA2CC6" w14:textId="78C40F32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Oktober: kinesist (</w:t>
      </w:r>
      <w:r w:rsidR="004906FD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0 euro) en medicatie (</w:t>
      </w:r>
      <w:r w:rsidR="004906F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0 euro)</w:t>
      </w:r>
    </w:p>
    <w:p w14:paraId="46945569" w14:textId="29E0545D" w:rsidR="00A41ABC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November: verkeersboete snelheidsovertreding (150 euro), speelgoed voor sinterklaas Mauro (100 euro) en stookoliefactuur (</w:t>
      </w:r>
      <w:r w:rsidR="004906FD">
        <w:rPr>
          <w:rFonts w:ascii="Tahoma" w:hAnsi="Tahoma" w:cs="Tahoma"/>
          <w:sz w:val="24"/>
          <w:szCs w:val="24"/>
        </w:rPr>
        <w:t>1 2</w:t>
      </w:r>
      <w:r>
        <w:rPr>
          <w:rFonts w:ascii="Tahoma" w:hAnsi="Tahoma" w:cs="Tahoma"/>
          <w:sz w:val="24"/>
          <w:szCs w:val="24"/>
        </w:rPr>
        <w:t>00 euro)</w:t>
      </w:r>
    </w:p>
    <w:p w14:paraId="439D80CD" w14:textId="2C8302F2" w:rsidR="00D03FBB" w:rsidRDefault="00A41ABC" w:rsidP="00D03FBB">
      <w:pPr>
        <w:pStyle w:val="Lijstalinea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December: ziekenhuisrekening (120 euro), kerstgeschenken (150 euro), oudjaar feest (150 euro), oudjaar babysit (30 euro)</w:t>
      </w:r>
    </w:p>
    <w:p w14:paraId="3914C6AC" w14:textId="77777777" w:rsidR="00D03FBB" w:rsidRDefault="00D03FB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81CF05C" w14:textId="5D5B2483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Voor deze oefening gebruik ik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8460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de app </w:t>
      </w:r>
      <w:proofErr w:type="spellStart"/>
      <w:r>
        <w:rPr>
          <w:rFonts w:ascii="Tahoma" w:hAnsi="Tahoma" w:cs="Tahoma"/>
          <w:sz w:val="24"/>
          <w:szCs w:val="24"/>
        </w:rPr>
        <w:t>Wakosta</w:t>
      </w:r>
      <w:proofErr w:type="spellEnd"/>
      <w:r>
        <w:rPr>
          <w:rFonts w:ascii="Tahoma" w:hAnsi="Tahoma" w:cs="Tahoma"/>
          <w:sz w:val="24"/>
          <w:szCs w:val="24"/>
        </w:rPr>
        <w:t xml:space="preserve">?! </w:t>
      </w:r>
    </w:p>
    <w:p w14:paraId="393DF08F" w14:textId="77777777" w:rsidR="00D03FBB" w:rsidRDefault="00000000" w:rsidP="00D03FBB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1633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FB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D03FBB">
        <w:rPr>
          <w:rFonts w:ascii="Tahoma" w:hAnsi="Tahoma" w:cs="Tahoma"/>
          <w:sz w:val="24"/>
          <w:szCs w:val="24"/>
        </w:rPr>
        <w:t xml:space="preserve"> het Excel-bestand</w:t>
      </w:r>
    </w:p>
    <w:p w14:paraId="18427073" w14:textId="2672CCE7" w:rsidR="00D03FBB" w:rsidRDefault="00000000" w:rsidP="00D03FBB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7822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FB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D03FBB">
        <w:rPr>
          <w:rFonts w:ascii="Tahoma" w:hAnsi="Tahoma" w:cs="Tahoma"/>
          <w:sz w:val="24"/>
          <w:szCs w:val="24"/>
        </w:rPr>
        <w:t xml:space="preserve"> het blanco jaaroverzicht</w:t>
      </w:r>
    </w:p>
    <w:p w14:paraId="47E09EBA" w14:textId="77777777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de inkomsten en uitgaven.</w:t>
      </w:r>
    </w:p>
    <w:p w14:paraId="0F363332" w14:textId="77777777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Maak de totalen van inkomsten en uitgaven per maand.  </w:t>
      </w:r>
    </w:p>
    <w:p w14:paraId="2D56AEAD" w14:textId="77777777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De app </w:t>
      </w:r>
      <w:proofErr w:type="spellStart"/>
      <w:r>
        <w:rPr>
          <w:rFonts w:ascii="Tahoma" w:hAnsi="Tahoma" w:cs="Tahoma"/>
          <w:sz w:val="24"/>
          <w:szCs w:val="24"/>
        </w:rPr>
        <w:t>Wakosta</w:t>
      </w:r>
      <w:proofErr w:type="spellEnd"/>
      <w:r>
        <w:rPr>
          <w:rFonts w:ascii="Tahoma" w:hAnsi="Tahoma" w:cs="Tahoma"/>
          <w:sz w:val="24"/>
          <w:szCs w:val="24"/>
        </w:rPr>
        <w:t>?! en het Excel-bestand berekenen dit automatisch.</w:t>
      </w:r>
    </w:p>
    <w:p w14:paraId="7177EE73" w14:textId="77777777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Op het blanco jaaroverzicht zal je zelf de totalen moeten berekenen.</w:t>
      </w:r>
    </w:p>
    <w:p w14:paraId="40CDA6C1" w14:textId="3ABC7BB8" w:rsidR="00A41ABC" w:rsidRDefault="00A41ABC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E31815" w14:textId="77777777" w:rsidR="00D03FBB" w:rsidRP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EE5462" w14:textId="714863E6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Bereken de maandsaldo’s!</w:t>
      </w:r>
    </w:p>
    <w:p w14:paraId="010851C1" w14:textId="77777777" w:rsidR="003A0B3E" w:rsidRDefault="003A0B3E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900BC6" w14:textId="5692D231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welke maand(en) kunnen Carlo en Els sparen?</w:t>
      </w:r>
    </w:p>
    <w:p w14:paraId="599672F2" w14:textId="07C263A2" w:rsidR="003A0B3E" w:rsidRDefault="003A0B3E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(In welke maand(en) hebben ze geld te kort?)</w:t>
      </w:r>
    </w:p>
    <w:p w14:paraId="3DEF6210" w14:textId="77777777" w:rsidR="003A0B3E" w:rsidRDefault="003A0B3E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724FBB" w14:textId="2EBD7229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87257716"/>
          <w:placeholder>
            <w:docPart w:val="F9ACC678B5EC4858A6CDE708732B1D32"/>
          </w:placeholder>
          <w:showingPlcHdr/>
        </w:sdtPr>
        <w:sdtContent>
          <w:r w:rsidR="004906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906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BF2A1AD" w14:textId="77777777" w:rsidR="00D03FBB" w:rsidRDefault="00D03FBB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9CDBE4" w14:textId="7BC4A340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welke maand(en) kunnen Carlo en Els niet sparen?</w:t>
      </w:r>
    </w:p>
    <w:p w14:paraId="41B7B953" w14:textId="6C60B4ED" w:rsidR="003A0B3E" w:rsidRDefault="003A0B3E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(In welke maand(en) hebben ze geld over?)</w:t>
      </w:r>
    </w:p>
    <w:p w14:paraId="5509DF9B" w14:textId="77777777" w:rsidR="003A0B3E" w:rsidRDefault="003A0B3E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805504" w14:textId="4D6480B0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97031755"/>
          <w:placeholder>
            <w:docPart w:val="6FE7845705B343CCB324E9CF014E6BD7"/>
          </w:placeholder>
          <w:showingPlcHdr/>
        </w:sdtPr>
        <w:sdtContent>
          <w:r w:rsidR="004906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906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8A5DAA4" w14:textId="77777777" w:rsidR="00D03FBB" w:rsidRDefault="00D03FBB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8CBD7A" w14:textId="404D6E5C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maand is de duurste maand?</w:t>
      </w:r>
    </w:p>
    <w:p w14:paraId="758F84A7" w14:textId="77777777" w:rsidR="003A0B3E" w:rsidRDefault="003A0B3E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E0439C" w14:textId="412DFD24" w:rsidR="00D03FBB" w:rsidRPr="00077969" w:rsidRDefault="00000000" w:rsidP="00D03FBB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10031586"/>
          <w:placeholder>
            <w:docPart w:val="035F919105D045C689AD8F3247E4345E"/>
          </w:placeholder>
          <w:showingPlcHdr/>
        </w:sdtPr>
        <w:sdtContent>
          <w:r w:rsidR="004906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906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D8EBD91" w14:textId="77777777" w:rsidR="00D03FBB" w:rsidRDefault="00D03FBB" w:rsidP="00D03FB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E1E8C9" w14:textId="3DC1A736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Budgetbeheer betekent “op een verantwoorde manier met je geld omgaan”.</w:t>
      </w:r>
    </w:p>
    <w:p w14:paraId="2CAC3087" w14:textId="77777777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Aan de hand van een overzicht weet je welke grote kosten je kan voorzien.</w:t>
      </w:r>
    </w:p>
    <w:p w14:paraId="64CE7149" w14:textId="1DE0F494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welke uitgaven kunnen Carlo en Els best wat geld opzij zetten?</w:t>
      </w:r>
    </w:p>
    <w:p w14:paraId="5A13999F" w14:textId="77777777" w:rsidR="003A0B3E" w:rsidRDefault="003A0B3E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350300" w14:textId="123984E9" w:rsidR="003A0B3E" w:rsidRPr="00077969" w:rsidRDefault="00000000" w:rsidP="003A0B3E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5750282"/>
          <w:placeholder>
            <w:docPart w:val="8222401A28254441B01A883BBE741C69"/>
          </w:placeholder>
          <w:showingPlcHdr/>
        </w:sdtPr>
        <w:sdtContent>
          <w:r w:rsidR="004906F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906F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C4499DD" w14:textId="77777777" w:rsidR="004906FD" w:rsidRDefault="004906FD" w:rsidP="003A0B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8E6B81" w14:textId="77777777" w:rsidR="004906FD" w:rsidRDefault="004906FD" w:rsidP="003A0B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FE5BCA" w14:textId="77777777" w:rsidR="004906FD" w:rsidRDefault="004906FD" w:rsidP="003A0B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414945" w14:textId="77777777" w:rsidR="004906FD" w:rsidRDefault="004906FD" w:rsidP="003A0B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F245CF" w14:textId="7B1420F5" w:rsidR="003A0B3E" w:rsidRDefault="003A0B3E" w:rsidP="003A0B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0DE19B78" wp14:editId="76D432B8">
            <wp:simplePos x="0" y="0"/>
            <wp:positionH relativeFrom="column">
              <wp:posOffset>3752215</wp:posOffset>
            </wp:positionH>
            <wp:positionV relativeFrom="paragraph">
              <wp:posOffset>173355</wp:posOffset>
            </wp:positionV>
            <wp:extent cx="1971040" cy="1476375"/>
            <wp:effectExtent l="0" t="0" r="0" b="9525"/>
            <wp:wrapSquare wrapText="bothSides"/>
            <wp:docPr id="75" name="Afbeelding 75" descr="http://www.gvc-cars.be/mod-auto/photos/1208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vc-cars.be/mod-auto/photos/12081_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2D002" w14:textId="3BBE306B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huidige auto van Carlo en Els is al heel oud en zal waarschijnlijk niet door de autokeuring raken.</w:t>
      </w:r>
    </w:p>
    <w:p w14:paraId="60789B10" w14:textId="345CE3D1" w:rsidR="00A41ABC" w:rsidRDefault="00A41ABC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Kunnen ze sparen voor een andere wagen?</w:t>
      </w:r>
    </w:p>
    <w:p w14:paraId="21BD2100" w14:textId="6FA7D15E" w:rsidR="003A0B3E" w:rsidRDefault="003A0B3E" w:rsidP="00A41A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155293" w14:textId="77777777" w:rsidR="003A0B3E" w:rsidRDefault="003A0B3E" w:rsidP="003A0B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5057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</w:p>
    <w:p w14:paraId="550D991C" w14:textId="77777777" w:rsidR="003A0B3E" w:rsidRDefault="00000000" w:rsidP="003A0B3E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85965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B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A0B3E">
        <w:rPr>
          <w:rFonts w:ascii="Tahoma" w:hAnsi="Tahoma" w:cs="Tahoma"/>
          <w:sz w:val="24"/>
          <w:szCs w:val="24"/>
        </w:rPr>
        <w:t xml:space="preserve">  NEEN</w:t>
      </w:r>
    </w:p>
    <w:p w14:paraId="05B79A7F" w14:textId="77777777" w:rsidR="003A0B3E" w:rsidRDefault="003A0B3E" w:rsidP="003A0B3E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</w:p>
    <w:p w14:paraId="6FAEAD03" w14:textId="77777777" w:rsidR="003A0B3E" w:rsidRDefault="003A0B3E" w:rsidP="003A0B3E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Verklaar je antwoord!</w:t>
      </w:r>
    </w:p>
    <w:p w14:paraId="1B3032BF" w14:textId="77777777" w:rsidR="003A0B3E" w:rsidRDefault="003A0B3E" w:rsidP="003A0B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187BD0" w14:textId="7BB8DC3A" w:rsidR="004906FD" w:rsidRDefault="004906FD" w:rsidP="003A0B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27657630"/>
          <w:placeholder>
            <w:docPart w:val="23E487C9E5CC4DB6B18D31572C0E1DA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4906FD" w:rsidSect="0031472E">
      <w:headerReference w:type="default" r:id="rId11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AB52" w14:textId="77777777" w:rsidR="009200F0" w:rsidRDefault="009200F0" w:rsidP="003363B4">
      <w:pPr>
        <w:spacing w:after="0" w:line="240" w:lineRule="auto"/>
      </w:pPr>
      <w:r>
        <w:separator/>
      </w:r>
    </w:p>
  </w:endnote>
  <w:endnote w:type="continuationSeparator" w:id="0">
    <w:p w14:paraId="5507A8BD" w14:textId="77777777" w:rsidR="009200F0" w:rsidRDefault="009200F0" w:rsidP="0033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9D2A" w14:textId="77777777" w:rsidR="009200F0" w:rsidRDefault="009200F0" w:rsidP="003363B4">
      <w:pPr>
        <w:spacing w:after="0" w:line="240" w:lineRule="auto"/>
      </w:pPr>
      <w:r>
        <w:separator/>
      </w:r>
    </w:p>
  </w:footnote>
  <w:footnote w:type="continuationSeparator" w:id="0">
    <w:p w14:paraId="6E0A0366" w14:textId="77777777" w:rsidR="009200F0" w:rsidRDefault="009200F0" w:rsidP="0033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61DC" w14:textId="13E72DD3" w:rsidR="003363B4" w:rsidRDefault="00DC65A8" w:rsidP="00DC65A8">
    <w:pPr>
      <w:pStyle w:val="Koptekst"/>
      <w:pBdr>
        <w:bottom w:val="single" w:sz="6" w:space="1" w:color="auto"/>
      </w:pBdr>
      <w:spacing w:after="0" w:line="240" w:lineRule="auto"/>
    </w:pPr>
    <w:r>
      <w:t>01</w:t>
    </w:r>
    <w:r w:rsidR="00926767">
      <w:t>-31-</w:t>
    </w:r>
    <w:r>
      <w:t>0</w:t>
    </w:r>
    <w:r w:rsidR="00AE792C">
      <w:t>4</w:t>
    </w:r>
    <w:r>
      <w:t xml:space="preserve"> – </w:t>
    </w:r>
    <w:proofErr w:type="spellStart"/>
    <w:r>
      <w:t>Budgetrekenen</w:t>
    </w:r>
    <w:proofErr w:type="spellEnd"/>
    <w:r>
      <w:t xml:space="preserve"> –</w:t>
    </w:r>
    <w:r w:rsidR="0031472E">
      <w:t xml:space="preserve"> </w:t>
    </w:r>
    <w:r w:rsidR="00AE792C">
      <w:t>Gezin</w:t>
    </w:r>
    <w:r>
      <w:tab/>
    </w:r>
    <w:r>
      <w:tab/>
      <w:t xml:space="preserve">Blz. </w:t>
    </w:r>
    <w:r>
      <w:fldChar w:fldCharType="begin"/>
    </w:r>
    <w:r>
      <w:instrText>PAGE   \* MERGEFORMAT</w:instrText>
    </w:r>
    <w:r>
      <w:fldChar w:fldCharType="separate"/>
    </w:r>
    <w:r w:rsidR="001D3B1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E78"/>
    <w:multiLevelType w:val="hybridMultilevel"/>
    <w:tmpl w:val="7E7E4E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0317A"/>
    <w:multiLevelType w:val="hybridMultilevel"/>
    <w:tmpl w:val="7AAA5A8C"/>
    <w:lvl w:ilvl="0" w:tplc="B16CEB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87662">
    <w:abstractNumId w:val="0"/>
  </w:num>
  <w:num w:numId="2" w16cid:durableId="33523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B4"/>
    <w:rsid w:val="00007230"/>
    <w:rsid w:val="00077969"/>
    <w:rsid w:val="000B2A86"/>
    <w:rsid w:val="0017375D"/>
    <w:rsid w:val="001B60E5"/>
    <w:rsid w:val="001D3B1E"/>
    <w:rsid w:val="001E632E"/>
    <w:rsid w:val="00214921"/>
    <w:rsid w:val="0021632E"/>
    <w:rsid w:val="002D2799"/>
    <w:rsid w:val="0031472E"/>
    <w:rsid w:val="0032447D"/>
    <w:rsid w:val="003363B4"/>
    <w:rsid w:val="00341952"/>
    <w:rsid w:val="00396A11"/>
    <w:rsid w:val="003A0B3E"/>
    <w:rsid w:val="004906FD"/>
    <w:rsid w:val="00656528"/>
    <w:rsid w:val="00714A55"/>
    <w:rsid w:val="007E66B7"/>
    <w:rsid w:val="009200F0"/>
    <w:rsid w:val="00926767"/>
    <w:rsid w:val="00A41ABC"/>
    <w:rsid w:val="00AE792C"/>
    <w:rsid w:val="00B663A5"/>
    <w:rsid w:val="00C64EC4"/>
    <w:rsid w:val="00D024FC"/>
    <w:rsid w:val="00D03FBB"/>
    <w:rsid w:val="00DC65A8"/>
    <w:rsid w:val="00EA1F10"/>
    <w:rsid w:val="00EE6D72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B0EE"/>
  <w15:chartTrackingRefBased/>
  <w15:docId w15:val="{D2A3F247-B951-462C-BC97-AE65BF9A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375D"/>
    <w:pPr>
      <w:spacing w:after="200" w:line="276" w:lineRule="auto"/>
      <w:jc w:val="left"/>
    </w:pPr>
    <w:rPr>
      <w:rFonts w:eastAsiaTheme="minorEastAsia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63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63B4"/>
  </w:style>
  <w:style w:type="paragraph" w:styleId="Voettekst">
    <w:name w:val="footer"/>
    <w:basedOn w:val="Standaard"/>
    <w:link w:val="VoettekstChar"/>
    <w:uiPriority w:val="99"/>
    <w:unhideWhenUsed/>
    <w:rsid w:val="003363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63B4"/>
  </w:style>
  <w:style w:type="paragraph" w:styleId="Lijstalinea">
    <w:name w:val="List Paragraph"/>
    <w:basedOn w:val="Standaard"/>
    <w:uiPriority w:val="34"/>
    <w:qFormat/>
    <w:rsid w:val="0017375D"/>
    <w:pPr>
      <w:ind w:left="720"/>
      <w:contextualSpacing/>
    </w:pPr>
  </w:style>
  <w:style w:type="table" w:styleId="Tabelraster">
    <w:name w:val="Table Grid"/>
    <w:basedOn w:val="Standaardtabel"/>
    <w:uiPriority w:val="39"/>
    <w:rsid w:val="00DC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31F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B72E89FCAC4ABFBBEFF9FA317E5B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D12B6E-2BF0-45D9-A72C-052A2EBFF50E}"/>
      </w:docPartPr>
      <w:docPartBody>
        <w:p w:rsidR="00C16B00" w:rsidRDefault="00361CC6" w:rsidP="00361CC6">
          <w:pPr>
            <w:pStyle w:val="23B72E89FCAC4ABFBBEFF9FA317E5BE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F841C9B52704CACAFA831F83B00F1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1FE0D4-EF24-4758-9E4C-4114CDA41519}"/>
      </w:docPartPr>
      <w:docPartBody>
        <w:p w:rsidR="00C16B00" w:rsidRDefault="00361CC6" w:rsidP="00361CC6">
          <w:pPr>
            <w:pStyle w:val="EF841C9B52704CACAFA831F83B00F17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9ACC678B5EC4858A6CDE708732B1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3CF59B-135B-4EBC-90A7-DE23FFEDBAE8}"/>
      </w:docPartPr>
      <w:docPartBody>
        <w:p w:rsidR="00C16B00" w:rsidRDefault="00361CC6" w:rsidP="00361CC6">
          <w:pPr>
            <w:pStyle w:val="F9ACC678B5EC4858A6CDE708732B1D3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FE7845705B343CCB324E9CF014E6B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1E425F-B0A5-41CD-8A7F-31ED0BAD7185}"/>
      </w:docPartPr>
      <w:docPartBody>
        <w:p w:rsidR="00C16B00" w:rsidRDefault="00361CC6" w:rsidP="00361CC6">
          <w:pPr>
            <w:pStyle w:val="6FE7845705B343CCB324E9CF014E6BD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35F919105D045C689AD8F3247E434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C7A79D-E576-4182-8E16-EC64C039937D}"/>
      </w:docPartPr>
      <w:docPartBody>
        <w:p w:rsidR="00C16B00" w:rsidRDefault="00361CC6" w:rsidP="00361CC6">
          <w:pPr>
            <w:pStyle w:val="035F919105D045C689AD8F3247E4345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222401A28254441B01A883BBE741C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3103C3-A1BD-4280-902E-190441AED71C}"/>
      </w:docPartPr>
      <w:docPartBody>
        <w:p w:rsidR="00C16B00" w:rsidRDefault="00361CC6" w:rsidP="00361CC6">
          <w:pPr>
            <w:pStyle w:val="8222401A28254441B01A883BBE741C6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3E487C9E5CC4DB6B18D31572C0E1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23B480-1F9D-488E-8EE1-8D84C3AF44A6}"/>
      </w:docPartPr>
      <w:docPartBody>
        <w:p w:rsidR="00C16B00" w:rsidRDefault="00361CC6" w:rsidP="00361CC6">
          <w:pPr>
            <w:pStyle w:val="23E487C9E5CC4DB6B18D31572C0E1DA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18"/>
    <w:rsid w:val="00055105"/>
    <w:rsid w:val="000B2A86"/>
    <w:rsid w:val="00361CC6"/>
    <w:rsid w:val="00396A11"/>
    <w:rsid w:val="00485DA8"/>
    <w:rsid w:val="005679B1"/>
    <w:rsid w:val="005C3A03"/>
    <w:rsid w:val="00696C18"/>
    <w:rsid w:val="008728A3"/>
    <w:rsid w:val="00953B84"/>
    <w:rsid w:val="00954DC4"/>
    <w:rsid w:val="00982680"/>
    <w:rsid w:val="00C16B00"/>
    <w:rsid w:val="00D231E5"/>
    <w:rsid w:val="00F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61CC6"/>
    <w:rPr>
      <w:color w:val="808080"/>
    </w:rPr>
  </w:style>
  <w:style w:type="paragraph" w:customStyle="1" w:styleId="23B72E89FCAC4ABFBBEFF9FA317E5BE8">
    <w:name w:val="23B72E89FCAC4ABFBBEFF9FA317E5BE8"/>
    <w:rsid w:val="00361C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41C9B52704CACAFA831F83B00F17D">
    <w:name w:val="EF841C9B52704CACAFA831F83B00F17D"/>
    <w:rsid w:val="00361C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CC678B5EC4858A6CDE708732B1D32">
    <w:name w:val="F9ACC678B5EC4858A6CDE708732B1D32"/>
    <w:rsid w:val="00361C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E7845705B343CCB324E9CF014E6BD7">
    <w:name w:val="6FE7845705B343CCB324E9CF014E6BD7"/>
    <w:rsid w:val="00361C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F919105D045C689AD8F3247E4345E">
    <w:name w:val="035F919105D045C689AD8F3247E4345E"/>
    <w:rsid w:val="00361C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2401A28254441B01A883BBE741C69">
    <w:name w:val="8222401A28254441B01A883BBE741C69"/>
    <w:rsid w:val="00361C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487C9E5CC4DB6B18D31572C0E1DA5">
    <w:name w:val="23E487C9E5CC4DB6B18D31572C0E1DA5"/>
    <w:rsid w:val="00361C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3" ma:contentTypeDescription="Een nieuw document maken." ma:contentTypeScope="" ma:versionID="9a7a364081e438f6c89179e832fe3eb7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7337c8c10d6f8f33424f780011d10b34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D4DA3-DEE1-49EC-931F-F656A37A8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4148E4-3F91-478B-AE08-81C0C49D8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C443F-B6EB-4B96-BAE8-F097A6BC3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512</Words>
  <Characters>2588</Characters>
  <Application>Microsoft Office Word</Application>
  <DocSecurity>0</DocSecurity>
  <Lines>92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cp:lastPrinted>2026-02-17T16:16:00Z</cp:lastPrinted>
  <dcterms:created xsi:type="dcterms:W3CDTF">2021-02-03T16:11:00Z</dcterms:created>
  <dcterms:modified xsi:type="dcterms:W3CDTF">2026-02-17T16:24:00Z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